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13" w:rsidRDefault="004F0813" w:rsidP="004F0813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8"/>
          <w:szCs w:val="28"/>
        </w:rPr>
      </w:pPr>
      <w:r w:rsidRPr="004F0813">
        <w:rPr>
          <w:rFonts w:ascii="Arial-BoldMT" w:eastAsia="Times New Roman" w:hAnsi="Arial-BoldMT" w:cs="Times New Roman"/>
          <w:b/>
          <w:bCs/>
          <w:color w:val="000000"/>
          <w:sz w:val="28"/>
          <w:szCs w:val="28"/>
        </w:rPr>
        <w:t>WILLING SELLER LETTER (ACQUISITIONS ONLY)</w:t>
      </w: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 w:rsidRPr="004F0813">
        <w:rPr>
          <w:rFonts w:ascii="Arial-BoldMT" w:eastAsia="Times New Roman" w:hAnsi="Arial-BoldMT" w:cs="Times New Roman"/>
          <w:b/>
          <w:bCs/>
          <w:color w:val="000000"/>
          <w:sz w:val="28"/>
          <w:szCs w:val="28"/>
        </w:rPr>
        <w:br/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 xml:space="preserve">All acquisition packages must include Willing Seller letters from </w:t>
      </w:r>
      <w:r w:rsidRPr="004F0813">
        <w:rPr>
          <w:rFonts w:ascii="Arial-BoldMT" w:eastAsia="Times New Roman" w:hAnsi="Arial-BoldMT" w:cs="Times New Roman"/>
          <w:b/>
          <w:bCs/>
          <w:color w:val="000000"/>
          <w:sz w:val="28"/>
          <w:szCs w:val="28"/>
        </w:rPr>
        <w:t xml:space="preserve">each person on the title. 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The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letter must include the following information and be signed and dated by the legal owner(s) of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each parcel to be acquired.</w:t>
      </w: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</w:p>
    <w:p w:rsidR="004F0813" w:rsidRDefault="004F0813" w:rsidP="004F0813">
      <w:pPr>
        <w:spacing w:after="0" w:line="240" w:lineRule="auto"/>
        <w:jc w:val="center"/>
        <w:rPr>
          <w:rFonts w:ascii="Arial-BoldItalicMT" w:eastAsia="Times New Roman" w:hAnsi="Arial-BoldItalicMT" w:cs="Times New Roman"/>
          <w:b/>
          <w:bCs/>
          <w:i/>
          <w:iCs/>
          <w:color w:val="000000"/>
          <w:sz w:val="24"/>
          <w:szCs w:val="24"/>
        </w:rPr>
      </w:pP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br/>
      </w:r>
      <w:r w:rsidRPr="004F0813">
        <w:rPr>
          <w:rFonts w:ascii="Arial-BoldItalicMT" w:eastAsia="Times New Roman" w:hAnsi="Arial-BoldItalicMT" w:cs="Times New Roman"/>
          <w:b/>
          <w:bCs/>
          <w:i/>
          <w:iCs/>
          <w:color w:val="000000"/>
          <w:sz w:val="24"/>
          <w:szCs w:val="24"/>
        </w:rPr>
        <w:t>(Sample -- Willing Seller Letter)</w:t>
      </w:r>
    </w:p>
    <w:p w:rsidR="004F0813" w:rsidRDefault="004F0813" w:rsidP="004F0813">
      <w:pPr>
        <w:spacing w:after="0" w:line="240" w:lineRule="auto"/>
        <w:jc w:val="center"/>
        <w:rPr>
          <w:rFonts w:ascii="Arial-BoldItalicMT" w:eastAsia="Times New Roman" w:hAnsi="Arial-BoldItalicMT" w:cs="Times New Roman"/>
          <w:b/>
          <w:bCs/>
          <w:i/>
          <w:iCs/>
          <w:color w:val="000000"/>
          <w:sz w:val="24"/>
          <w:szCs w:val="24"/>
        </w:rPr>
      </w:pPr>
    </w:p>
    <w:p w:rsidR="004F0813" w:rsidRDefault="004F0813" w:rsidP="004F0813">
      <w:pPr>
        <w:spacing w:after="0" w:line="240" w:lineRule="auto"/>
        <w:jc w:val="center"/>
        <w:rPr>
          <w:rFonts w:ascii="Arial-BoldItalicMT" w:eastAsia="Times New Roman" w:hAnsi="Arial-BoldItalicMT" w:cs="Times New Roman"/>
          <w:b/>
          <w:bCs/>
          <w:i/>
          <w:iCs/>
          <w:color w:val="000000"/>
          <w:sz w:val="24"/>
          <w:szCs w:val="24"/>
        </w:rPr>
      </w:pP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 w:rsidRPr="004F0813">
        <w:rPr>
          <w:rFonts w:ascii="Arial-BoldItalicMT" w:eastAsia="Times New Roman" w:hAnsi="Arial-BoldItalicMT" w:cs="Times New Roman"/>
          <w:b/>
          <w:bCs/>
          <w:i/>
          <w:iCs/>
          <w:color w:val="000000"/>
          <w:sz w:val="24"/>
          <w:szCs w:val="24"/>
        </w:rPr>
        <w:br/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Date:</w:t>
      </w:r>
    </w:p>
    <w:p w:rsidR="004F0813" w:rsidRPr="004F0813" w:rsidRDefault="004F0813" w:rsidP="004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County: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br/>
      </w: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Property Address: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br/>
      </w: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To Whom It May Concern:</w:t>
      </w: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br/>
      </w: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This letter is provided to confirm that (</w:t>
      </w:r>
      <w:r w:rsidRPr="004F0813"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>name of owner, trust, etc.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), owner of the above-referenced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property, is a willing participant in the proposed real property transaction. Should grant funds be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awarded to the grant applicant, (</w:t>
      </w:r>
      <w:r w:rsidRPr="004F0813"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>name of grant applicant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), then (</w:t>
      </w:r>
      <w:r w:rsidRPr="004F0813"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>name of owner, trust, etc.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), as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Seller, is willing to enter into negotiations for the sale of the real property for a purchase price at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</w:t>
      </w:r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or below fair market value.</w:t>
      </w: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bookmarkStart w:id="0" w:name="_GoBack"/>
      <w:bookmarkEnd w:id="0"/>
      <w:r w:rsidRPr="004F0813">
        <w:rPr>
          <w:rFonts w:ascii="ArialMT" w:eastAsia="Times New Roman" w:hAnsi="ArialMT" w:cs="Times New Roman"/>
          <w:color w:val="000000"/>
          <w:sz w:val="24"/>
          <w:szCs w:val="24"/>
        </w:rPr>
        <w:t>Acknowledged:</w:t>
      </w: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</w:p>
    <w:p w:rsidR="004F0813" w:rsidRDefault="004F0813" w:rsidP="004F0813">
      <w:pPr>
        <w:spacing w:after="0" w:line="240" w:lineRule="auto"/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</w:pPr>
    </w:p>
    <w:p w:rsidR="004F0813" w:rsidRDefault="004F0813" w:rsidP="004F0813">
      <w:pPr>
        <w:spacing w:after="0" w:line="240" w:lineRule="auto"/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</w:pPr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>_______________________________</w:t>
      </w:r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ab/>
      </w:r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ab/>
      </w:r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ab/>
        <w:t>_____________________</w:t>
      </w:r>
    </w:p>
    <w:p w:rsidR="004F0813" w:rsidRDefault="004F0813" w:rsidP="004F081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 w:rsidRPr="004F0813"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 xml:space="preserve">Signature of </w:t>
      </w:r>
      <w:proofErr w:type="gramStart"/>
      <w:r w:rsidRPr="004F0813"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>land owner</w:t>
      </w:r>
      <w:proofErr w:type="gramEnd"/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>(s)</w:t>
      </w:r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ab/>
      </w:r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ab/>
      </w:r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ab/>
      </w:r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ab/>
      </w:r>
      <w:r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ab/>
      </w:r>
      <w:r w:rsidRPr="004F0813">
        <w:rPr>
          <w:rFonts w:ascii="Arial-ItalicMT" w:eastAsia="Times New Roman" w:hAnsi="Arial-ItalicMT" w:cs="Times New Roman"/>
          <w:i/>
          <w:iCs/>
          <w:color w:val="000000"/>
          <w:sz w:val="24"/>
          <w:szCs w:val="24"/>
        </w:rPr>
        <w:t>Date signed</w:t>
      </w:r>
    </w:p>
    <w:p w:rsidR="004F0813" w:rsidRPr="004F0813" w:rsidRDefault="004F0813" w:rsidP="004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813" w:rsidRPr="004F0813" w:rsidRDefault="004F0813" w:rsidP="004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813" w:rsidRPr="004F0813" w:rsidRDefault="004F0813" w:rsidP="004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9F" w:rsidRDefault="00845F9F" w:rsidP="004F0813"/>
    <w:sectPr w:rsidR="0084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13"/>
    <w:rsid w:val="004F0813"/>
    <w:rsid w:val="008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40AD"/>
  <w15:chartTrackingRefBased/>
  <w15:docId w15:val="{407B223F-0568-45E1-AC81-D6C87F0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F081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F0813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F0813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F0813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Judah@Wildlife</dc:creator>
  <cp:keywords/>
  <dc:description/>
  <cp:lastModifiedBy>Grossman, Judah@Wildlife</cp:lastModifiedBy>
  <cp:revision>1</cp:revision>
  <cp:lastPrinted>2019-08-15T18:14:00Z</cp:lastPrinted>
  <dcterms:created xsi:type="dcterms:W3CDTF">2019-08-15T18:11:00Z</dcterms:created>
  <dcterms:modified xsi:type="dcterms:W3CDTF">2019-08-15T18:18:00Z</dcterms:modified>
</cp:coreProperties>
</file>