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A969" w14:textId="77777777" w:rsidR="00807EDC" w:rsidRDefault="007714D4" w:rsidP="00807EDC">
      <w:pPr>
        <w:spacing w:after="0" w:line="240" w:lineRule="auto"/>
        <w:rPr>
          <w:rFonts w:asciiTheme="majorHAnsi" w:hAnsiTheme="majorHAnsi"/>
          <w:color w:val="2F5496" w:themeColor="accent1" w:themeShade="BF"/>
          <w:sz w:val="36"/>
          <w:szCs w:val="36"/>
        </w:rPr>
      </w:pPr>
      <w:bookmarkStart w:id="0" w:name="_Hlk41382495"/>
      <w:bookmarkStart w:id="1" w:name="_Hlk41382422"/>
      <w:r w:rsidRPr="007714D4">
        <w:rPr>
          <w:rFonts w:cs="Arial"/>
          <w:noProof/>
          <w:color w:val="2F5496" w:themeColor="accent1" w:themeShade="BF"/>
          <w:sz w:val="36"/>
          <w:szCs w:val="36"/>
        </w:rPr>
        <w:drawing>
          <wp:inline distT="0" distB="0" distL="0" distR="0" wp14:anchorId="5E513EF0" wp14:editId="2905C287">
            <wp:extent cx="1297697" cy="779228"/>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inline>
        </w:drawing>
      </w:r>
    </w:p>
    <w:p w14:paraId="3537D352" w14:textId="46055611" w:rsidR="00807EDC" w:rsidRDefault="007714D4" w:rsidP="00807EDC">
      <w:pPr>
        <w:spacing w:after="0" w:line="240" w:lineRule="auto"/>
        <w:jc w:val="right"/>
        <w:rPr>
          <w:rFonts w:asciiTheme="majorHAnsi" w:hAnsiTheme="majorHAnsi"/>
          <w:color w:val="2F5496" w:themeColor="accent1" w:themeShade="BF"/>
          <w:sz w:val="36"/>
          <w:szCs w:val="36"/>
        </w:rPr>
      </w:pPr>
      <w:r w:rsidRPr="007714D4">
        <w:rPr>
          <w:rFonts w:cs="Arial"/>
          <w:noProof/>
          <w:color w:val="2F5496" w:themeColor="accent1" w:themeShade="BF"/>
          <w:sz w:val="36"/>
          <w:szCs w:val="36"/>
        </w:rPr>
        <w:drawing>
          <wp:inline distT="0" distB="0" distL="0" distR="0" wp14:anchorId="08CF11A5" wp14:editId="675D34EE">
            <wp:extent cx="650875" cy="752475"/>
            <wp:effectExtent l="0" t="0" r="0" b="9525"/>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752475"/>
                    </a:xfrm>
                    <a:prstGeom prst="rect">
                      <a:avLst/>
                    </a:prstGeom>
                    <a:noFill/>
                    <a:ln>
                      <a:noFill/>
                    </a:ln>
                  </pic:spPr>
                </pic:pic>
              </a:graphicData>
            </a:graphic>
          </wp:inline>
        </w:drawing>
      </w:r>
    </w:p>
    <w:bookmarkEnd w:id="0"/>
    <w:p w14:paraId="72CC262F" w14:textId="77777777" w:rsidR="00807EDC" w:rsidRDefault="00807EDC" w:rsidP="00E8577E">
      <w:pPr>
        <w:spacing w:after="0" w:line="240" w:lineRule="auto"/>
        <w:jc w:val="center"/>
        <w:rPr>
          <w:rFonts w:asciiTheme="majorHAnsi" w:hAnsiTheme="majorHAnsi"/>
          <w:color w:val="2F5496" w:themeColor="accent1" w:themeShade="BF"/>
          <w:sz w:val="36"/>
          <w:szCs w:val="36"/>
        </w:rPr>
        <w:sectPr w:rsidR="00807EDC" w:rsidSect="00807E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num="2" w:space="720"/>
          <w:docGrid w:linePitch="360"/>
        </w:sectPr>
      </w:pPr>
    </w:p>
    <w:p w14:paraId="2B8590A4" w14:textId="1DF8F498" w:rsidR="00E8577E" w:rsidRPr="0057385C" w:rsidRDefault="00E8577E" w:rsidP="00E8577E">
      <w:pPr>
        <w:spacing w:after="0" w:line="240" w:lineRule="auto"/>
        <w:jc w:val="center"/>
        <w:rPr>
          <w:rFonts w:asciiTheme="majorHAnsi" w:hAnsiTheme="majorHAnsi" w:cstheme="minorHAnsi"/>
          <w:color w:val="385623" w:themeColor="accent6" w:themeShade="80"/>
          <w:sz w:val="36"/>
          <w:szCs w:val="36"/>
        </w:rPr>
      </w:pPr>
      <w:r w:rsidRPr="0057385C">
        <w:rPr>
          <w:rFonts w:asciiTheme="majorHAnsi" w:hAnsiTheme="majorHAnsi"/>
          <w:color w:val="385623" w:themeColor="accent6" w:themeShade="80"/>
          <w:sz w:val="36"/>
          <w:szCs w:val="36"/>
        </w:rPr>
        <w:t>Wildlife Conservation Board</w:t>
      </w:r>
    </w:p>
    <w:p w14:paraId="656122DB" w14:textId="755B02A5" w:rsidR="007714D4" w:rsidRPr="0057385C" w:rsidRDefault="000E0EB5" w:rsidP="00807EDC">
      <w:pPr>
        <w:pStyle w:val="Heading1"/>
        <w:rPr>
          <w:color w:val="385623" w:themeColor="accent6" w:themeShade="80"/>
        </w:rPr>
      </w:pPr>
      <w:r w:rsidRPr="0057385C">
        <w:rPr>
          <w:color w:val="385623" w:themeColor="accent6" w:themeShade="80"/>
        </w:rPr>
        <w:t>Lower American River Conservancy</w:t>
      </w:r>
      <w:r w:rsidR="007714D4" w:rsidRPr="0057385C">
        <w:rPr>
          <w:color w:val="385623" w:themeColor="accent6" w:themeShade="80"/>
        </w:rPr>
        <w:t xml:space="preserve"> Program</w:t>
      </w:r>
      <w:r w:rsidR="00807EDC" w:rsidRPr="0057385C">
        <w:rPr>
          <w:color w:val="385623" w:themeColor="accent6" w:themeShade="80"/>
        </w:rPr>
        <w:br/>
      </w:r>
      <w:r w:rsidR="007714D4" w:rsidRPr="0057385C">
        <w:rPr>
          <w:b/>
          <w:bCs/>
          <w:color w:val="385623" w:themeColor="accent6" w:themeShade="80"/>
          <w:sz w:val="40"/>
          <w:szCs w:val="40"/>
        </w:rPr>
        <w:t>2020 Full Application Form</w:t>
      </w:r>
    </w:p>
    <w:p w14:paraId="71C31115" w14:textId="77777777" w:rsidR="007714D4" w:rsidRPr="0057385C" w:rsidRDefault="007714D4" w:rsidP="0057385C">
      <w:pPr>
        <w:pStyle w:val="Heading2"/>
      </w:pPr>
      <w:r w:rsidRPr="0057385C">
        <w:t>General Information</w:t>
      </w:r>
    </w:p>
    <w:p w14:paraId="01A7EEDC" w14:textId="77777777" w:rsidR="007714D4" w:rsidRPr="007714D4" w:rsidRDefault="007714D4" w:rsidP="00E8577E">
      <w:pPr>
        <w:pStyle w:val="ListParagraph"/>
        <w:widowControl w:val="0"/>
        <w:numPr>
          <w:ilvl w:val="0"/>
          <w:numId w:val="5"/>
        </w:numPr>
        <w:autoSpaceDE w:val="0"/>
        <w:autoSpaceDN w:val="0"/>
        <w:adjustRightInd w:val="0"/>
        <w:spacing w:before="160" w:line="240" w:lineRule="auto"/>
        <w:contextualSpacing w:val="0"/>
        <w:rPr>
          <w:rFonts w:cstheme="minorHAnsi"/>
          <w:sz w:val="24"/>
          <w:szCs w:val="24"/>
        </w:rPr>
      </w:pPr>
      <w:r w:rsidRPr="007714D4">
        <w:rPr>
          <w:rFonts w:cstheme="minorHAnsi"/>
          <w:sz w:val="24"/>
          <w:szCs w:val="24"/>
        </w:rPr>
        <w:t xml:space="preserve">For additional information regarding the Program or application process, please refer to the Proposal Solicitation Notice (PSN) available at: </w:t>
      </w:r>
      <w:hyperlink r:id="rId16" w:history="1">
        <w:r w:rsidRPr="007714D4">
          <w:rPr>
            <w:rStyle w:val="Hyperlink"/>
            <w:rFonts w:cstheme="minorHAnsi"/>
            <w:sz w:val="24"/>
            <w:szCs w:val="24"/>
          </w:rPr>
          <w:t>https://www.wcb.ca.gov</w:t>
        </w:r>
      </w:hyperlink>
      <w:r w:rsidRPr="007714D4">
        <w:rPr>
          <w:rFonts w:cstheme="minorHAnsi"/>
          <w:sz w:val="24"/>
          <w:szCs w:val="24"/>
        </w:rPr>
        <w:t>.</w:t>
      </w:r>
    </w:p>
    <w:p w14:paraId="22831D0E" w14:textId="07817825"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Respond to every question in the Application Form.</w:t>
      </w:r>
      <w:r w:rsidR="00807EDC">
        <w:rPr>
          <w:rFonts w:cstheme="minorHAnsi"/>
          <w:sz w:val="24"/>
          <w:szCs w:val="24"/>
        </w:rPr>
        <w:t xml:space="preserve"> </w:t>
      </w:r>
      <w:r w:rsidRPr="007714D4">
        <w:rPr>
          <w:rFonts w:cstheme="minorHAnsi"/>
          <w:sz w:val="24"/>
          <w:szCs w:val="24"/>
        </w:rPr>
        <w:t>Use “N/A” where applicable.</w:t>
      </w:r>
    </w:p>
    <w:p w14:paraId="1AFE5F3B"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Electronic files should be submitted in the following formats:</w:t>
      </w:r>
    </w:p>
    <w:p w14:paraId="2B9821CE"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Text:</w:t>
      </w:r>
      <w:r w:rsidRPr="007714D4">
        <w:rPr>
          <w:rFonts w:cstheme="minorHAnsi"/>
          <w:sz w:val="24"/>
          <w:szCs w:val="24"/>
        </w:rPr>
        <w:tab/>
      </w:r>
      <w:r w:rsidRPr="007714D4">
        <w:rPr>
          <w:rFonts w:cstheme="minorHAnsi"/>
          <w:sz w:val="24"/>
          <w:szCs w:val="24"/>
        </w:rPr>
        <w:tab/>
      </w:r>
      <w:r w:rsidRPr="007714D4">
        <w:rPr>
          <w:rFonts w:cstheme="minorHAnsi"/>
          <w:sz w:val="24"/>
          <w:szCs w:val="24"/>
        </w:rPr>
        <w:tab/>
        <w:t>Microsoft (MS) Word (e.g., Application Form)</w:t>
      </w:r>
    </w:p>
    <w:p w14:paraId="0655A2FC"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Spreadsheets:</w:t>
      </w:r>
      <w:r w:rsidRPr="007714D4">
        <w:rPr>
          <w:rFonts w:cstheme="minorHAnsi"/>
          <w:sz w:val="24"/>
          <w:szCs w:val="24"/>
        </w:rPr>
        <w:tab/>
      </w:r>
      <w:r w:rsidRPr="007714D4">
        <w:rPr>
          <w:rFonts w:cstheme="minorHAnsi"/>
          <w:sz w:val="24"/>
          <w:szCs w:val="24"/>
        </w:rPr>
        <w:tab/>
        <w:t>MS Excel (e.g., Budget Worksheets)</w:t>
      </w:r>
    </w:p>
    <w:p w14:paraId="1E5A4FCA" w14:textId="60EAB473"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Images:</w:t>
      </w:r>
      <w:r w:rsidRPr="007714D4">
        <w:rPr>
          <w:rFonts w:cstheme="minorHAnsi"/>
          <w:sz w:val="24"/>
          <w:szCs w:val="24"/>
        </w:rPr>
        <w:tab/>
      </w:r>
      <w:r w:rsidRPr="007714D4">
        <w:rPr>
          <w:rFonts w:cstheme="minorHAnsi"/>
          <w:sz w:val="24"/>
          <w:szCs w:val="24"/>
        </w:rPr>
        <w:tab/>
        <w:t>jpg, jpeg, or PDF (e.g., maps and design drawings)</w:t>
      </w:r>
    </w:p>
    <w:p w14:paraId="1A04E781" w14:textId="77777777" w:rsidR="00807EDC" w:rsidRDefault="007714D4" w:rsidP="007B4C1D">
      <w:pPr>
        <w:pStyle w:val="ListParagraph"/>
        <w:widowControl w:val="0"/>
        <w:numPr>
          <w:ilvl w:val="1"/>
          <w:numId w:val="4"/>
        </w:numPr>
        <w:autoSpaceDE w:val="0"/>
        <w:autoSpaceDN w:val="0"/>
        <w:adjustRightInd w:val="0"/>
        <w:spacing w:before="80" w:line="240" w:lineRule="auto"/>
        <w:contextualSpacing w:val="0"/>
        <w:rPr>
          <w:rFonts w:cstheme="minorHAnsi"/>
          <w:sz w:val="24"/>
          <w:szCs w:val="24"/>
        </w:rPr>
      </w:pPr>
      <w:r w:rsidRPr="007714D4">
        <w:rPr>
          <w:rFonts w:cstheme="minorHAnsi"/>
          <w:sz w:val="24"/>
          <w:szCs w:val="24"/>
        </w:rPr>
        <w:t>Geospatial:</w:t>
      </w:r>
      <w:r w:rsidRPr="007714D4">
        <w:rPr>
          <w:rFonts w:cstheme="minorHAnsi"/>
          <w:sz w:val="24"/>
          <w:szCs w:val="24"/>
        </w:rPr>
        <w:tab/>
      </w:r>
      <w:r w:rsidRPr="007714D4">
        <w:rPr>
          <w:rFonts w:cstheme="minorHAnsi"/>
          <w:sz w:val="24"/>
          <w:szCs w:val="24"/>
        </w:rPr>
        <w:tab/>
        <w:t>ArcGIS-compatible (e.g., shapefiles, KMZ, KML)</w:t>
      </w:r>
    </w:p>
    <w:p w14:paraId="292FEB52" w14:textId="52FEF4DF" w:rsidR="00857FDE" w:rsidRDefault="00857FDE" w:rsidP="007B4C1D">
      <w:pPr>
        <w:pStyle w:val="ListParagraph"/>
        <w:widowControl w:val="0"/>
        <w:numPr>
          <w:ilvl w:val="0"/>
          <w:numId w:val="8"/>
        </w:numPr>
        <w:autoSpaceDE w:val="0"/>
        <w:autoSpaceDN w:val="0"/>
        <w:adjustRightInd w:val="0"/>
        <w:spacing w:before="80" w:line="240" w:lineRule="auto"/>
        <w:ind w:left="720"/>
        <w:contextualSpacing w:val="0"/>
      </w:pPr>
      <w:r>
        <w:t xml:space="preserve">WCB prefers an electronic submission using the state’s FTP site. Applicants must email </w:t>
      </w:r>
      <w:hyperlink r:id="rId17" w:history="1">
        <w:r w:rsidRPr="006470B5">
          <w:rPr>
            <w:rStyle w:val="Hyperlink"/>
          </w:rPr>
          <w:t>LARCP@wildlife.ca.gov</w:t>
        </w:r>
      </w:hyperlink>
      <w:r>
        <w:t xml:space="preserve"> by July 30, 2020, to obtain a secure login and password to enter the FTP site. Electronic submissions must be received no later than 5:00 p.m. on July 31, 2020. </w:t>
      </w:r>
    </w:p>
    <w:p w14:paraId="273CE8E4" w14:textId="33606075" w:rsidR="00AA5FF2" w:rsidRPr="00807EDC" w:rsidRDefault="00AA5FF2" w:rsidP="00807EDC">
      <w:pPr>
        <w:pStyle w:val="ListParagraph"/>
        <w:widowControl w:val="0"/>
        <w:numPr>
          <w:ilvl w:val="0"/>
          <w:numId w:val="8"/>
        </w:numPr>
        <w:autoSpaceDE w:val="0"/>
        <w:autoSpaceDN w:val="0"/>
        <w:adjustRightInd w:val="0"/>
        <w:spacing w:before="80" w:after="80" w:line="240" w:lineRule="auto"/>
        <w:ind w:left="720"/>
        <w:rPr>
          <w:rFonts w:cstheme="minorHAnsi"/>
          <w:sz w:val="24"/>
          <w:szCs w:val="24"/>
        </w:rPr>
      </w:pPr>
      <w:r>
        <w:t>Applications submitted by U.S. mail or other delivery service must be postmarked no later than 5:00 p.m. on July 31, 2020.</w:t>
      </w:r>
    </w:p>
    <w:p w14:paraId="050BFCF9" w14:textId="276950E0" w:rsidR="007714D4" w:rsidRPr="00CD6ECB" w:rsidRDefault="007714D4" w:rsidP="007714D4">
      <w:pPr>
        <w:widowControl w:val="0"/>
        <w:autoSpaceDE w:val="0"/>
        <w:autoSpaceDN w:val="0"/>
        <w:adjustRightInd w:val="0"/>
        <w:spacing w:before="160" w:line="240" w:lineRule="auto"/>
        <w:ind w:left="720"/>
        <w:rPr>
          <w:rFonts w:cstheme="minorHAnsi"/>
        </w:rPr>
      </w:pPr>
      <w:r w:rsidRPr="00CD6ECB">
        <w:rPr>
          <w:rFonts w:cstheme="minorHAnsi"/>
        </w:rPr>
        <w:t>All information submitted with the application is subject to the unqualified and unconditional right of WCB to use, reproduce, publish, or display free of charge.</w:t>
      </w:r>
      <w:r w:rsidR="00807EDC" w:rsidRPr="00CD6ECB">
        <w:rPr>
          <w:rFonts w:cstheme="minorHAnsi"/>
        </w:rPr>
        <w:t xml:space="preserve"> </w:t>
      </w:r>
      <w:r w:rsidRPr="00CD6ECB">
        <w:rPr>
          <w:rFonts w:cstheme="minorHAnsi"/>
        </w:rPr>
        <w:t>Indicate if image credit is requested for any of the photos and/or maps.</w:t>
      </w:r>
    </w:p>
    <w:p w14:paraId="08FD8DDA" w14:textId="77777777" w:rsidR="007714D4" w:rsidRPr="007714D4" w:rsidRDefault="007714D4" w:rsidP="0057385C">
      <w:pPr>
        <w:pStyle w:val="Heading2"/>
      </w:pPr>
      <w:r w:rsidRPr="007714D4">
        <w:t>Application Checklist</w:t>
      </w:r>
    </w:p>
    <w:p w14:paraId="0237A550" w14:textId="77777777" w:rsidR="007714D4" w:rsidRPr="007714D4" w:rsidRDefault="007714D4" w:rsidP="00DD5C5B">
      <w:pPr>
        <w:spacing w:before="480" w:after="80"/>
        <w:rPr>
          <w:rStyle w:val="SubtleEmphasis"/>
          <w:sz w:val="24"/>
          <w:szCs w:val="24"/>
        </w:rPr>
      </w:pPr>
      <w:r w:rsidRPr="007714D4">
        <w:rPr>
          <w:rStyle w:val="SubtleEmphasis"/>
          <w:sz w:val="24"/>
          <w:szCs w:val="24"/>
        </w:rPr>
        <w:t>All applications should include the following supporting information:</w:t>
      </w:r>
    </w:p>
    <w:p w14:paraId="2BCD9B9F" w14:textId="6035D96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Application Form, including applicant</w:t>
      </w:r>
      <w:r w:rsidR="001022F4">
        <w:rPr>
          <w:rFonts w:cstheme="minorHAnsi"/>
          <w:sz w:val="24"/>
          <w:szCs w:val="24"/>
        </w:rPr>
        <w:t xml:space="preserve"> and landowner</w:t>
      </w:r>
      <w:r w:rsidRPr="007714D4">
        <w:rPr>
          <w:rFonts w:cstheme="minorHAnsi"/>
          <w:sz w:val="24"/>
          <w:szCs w:val="24"/>
        </w:rPr>
        <w:t xml:space="preserve"> authorized signature</w:t>
      </w:r>
      <w:r w:rsidR="001022F4">
        <w:rPr>
          <w:rFonts w:cstheme="minorHAnsi"/>
          <w:sz w:val="24"/>
          <w:szCs w:val="24"/>
        </w:rPr>
        <w:t>s</w:t>
      </w:r>
      <w:r w:rsidRPr="007714D4">
        <w:rPr>
          <w:rFonts w:cstheme="minorHAnsi"/>
          <w:sz w:val="24"/>
          <w:szCs w:val="24"/>
        </w:rPr>
        <w:t xml:space="preserve"> (submit</w:t>
      </w:r>
      <w:r>
        <w:rPr>
          <w:rFonts w:cstheme="minorHAnsi"/>
          <w:sz w:val="24"/>
          <w:szCs w:val="24"/>
        </w:rPr>
        <w:t xml:space="preserve"> </w:t>
      </w:r>
      <w:r w:rsidRPr="007714D4">
        <w:rPr>
          <w:rFonts w:cstheme="minorHAnsi"/>
          <w:sz w:val="24"/>
          <w:szCs w:val="24"/>
        </w:rPr>
        <w:t>responses to Project Information and Narrative Questions in MS Word format)</w:t>
      </w:r>
    </w:p>
    <w:p w14:paraId="3AC6ADDE" w14:textId="7589C7C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Worksheets (submit in MS Excel format)</w:t>
      </w:r>
    </w:p>
    <w:p w14:paraId="7308EB92" w14:textId="6E78D005" w:rsidR="007714D4" w:rsidRPr="007714D4" w:rsidRDefault="007714D4" w:rsidP="00260990">
      <w:pPr>
        <w:pStyle w:val="ListParagraph"/>
        <w:widowControl w:val="0"/>
        <w:numPr>
          <w:ilvl w:val="0"/>
          <w:numId w:val="7"/>
        </w:numPr>
        <w:autoSpaceDE w:val="0"/>
        <w:autoSpaceDN w:val="0"/>
        <w:adjustRightInd w:val="0"/>
        <w:spacing w:line="240" w:lineRule="auto"/>
        <w:rPr>
          <w:rFonts w:cstheme="minorHAnsi"/>
          <w:sz w:val="24"/>
          <w:szCs w:val="24"/>
        </w:rPr>
      </w:pPr>
      <w:bookmarkStart w:id="2" w:name="_Hlk10641341"/>
      <w:r w:rsidRPr="007714D4">
        <w:rPr>
          <w:rFonts w:cstheme="minorHAnsi"/>
          <w:sz w:val="24"/>
          <w:szCs w:val="24"/>
        </w:rPr>
        <w:t>Applicant Budget</w:t>
      </w:r>
    </w:p>
    <w:p w14:paraId="38423CA5" w14:textId="4122CC8E" w:rsidR="007714D4" w:rsidRPr="007714D4" w:rsidRDefault="007714D4" w:rsidP="00260990">
      <w:pPr>
        <w:pStyle w:val="ListParagraph"/>
        <w:widowControl w:val="0"/>
        <w:numPr>
          <w:ilvl w:val="0"/>
          <w:numId w:val="7"/>
        </w:numPr>
        <w:autoSpaceDE w:val="0"/>
        <w:autoSpaceDN w:val="0"/>
        <w:adjustRightInd w:val="0"/>
        <w:spacing w:line="240" w:lineRule="auto"/>
        <w:rPr>
          <w:rFonts w:cstheme="minorHAnsi"/>
          <w:sz w:val="24"/>
          <w:szCs w:val="24"/>
        </w:rPr>
      </w:pPr>
      <w:r w:rsidRPr="007714D4">
        <w:rPr>
          <w:rFonts w:cstheme="minorHAnsi"/>
          <w:sz w:val="24"/>
          <w:szCs w:val="24"/>
        </w:rPr>
        <w:t>Budget Justification</w:t>
      </w:r>
    </w:p>
    <w:p w14:paraId="601D627A" w14:textId="78781EBD"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 xml:space="preserve">Cost Share </w:t>
      </w:r>
    </w:p>
    <w:bookmarkEnd w:id="2"/>
    <w:p w14:paraId="7227A1CE" w14:textId="41EF0C3F" w:rsidR="007714D4" w:rsidRPr="00260990" w:rsidRDefault="007714D4" w:rsidP="00260990">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260990">
        <w:rPr>
          <w:rFonts w:cstheme="minorHAnsi"/>
          <w:sz w:val="24"/>
          <w:szCs w:val="24"/>
        </w:rPr>
        <w:lastRenderedPageBreak/>
        <w:t>Project area boundary (submit geospatial file)</w:t>
      </w:r>
    </w:p>
    <w:p w14:paraId="7B35E9DD" w14:textId="43D6836C"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Resolution from applicant’s governing board (</w:t>
      </w:r>
      <w:hyperlink r:id="rId18" w:history="1">
        <w:r w:rsidRPr="007714D4">
          <w:rPr>
            <w:rStyle w:val="Hyperlink"/>
            <w:rFonts w:cstheme="minorHAnsi"/>
            <w:sz w:val="24"/>
            <w:szCs w:val="24"/>
          </w:rPr>
          <w:t>template</w:t>
        </w:r>
      </w:hyperlink>
      <w:r>
        <w:rPr>
          <w:rStyle w:val="Hyperlink"/>
          <w:rFonts w:cstheme="minorHAnsi"/>
          <w:sz w:val="24"/>
          <w:szCs w:val="24"/>
        </w:rPr>
        <w:t xml:space="preserve"> </w:t>
      </w:r>
      <w:r w:rsidRPr="007714D4">
        <w:rPr>
          <w:rFonts w:cstheme="minorHAnsi"/>
          <w:sz w:val="24"/>
          <w:szCs w:val="24"/>
        </w:rPr>
        <w:t>on WCB website).</w:t>
      </w:r>
      <w:r w:rsidR="00807EDC">
        <w:rPr>
          <w:rFonts w:cstheme="minorHAnsi"/>
          <w:sz w:val="24"/>
          <w:szCs w:val="24"/>
        </w:rPr>
        <w:t xml:space="preserve"> </w:t>
      </w:r>
      <w:r w:rsidRPr="007714D4">
        <w:rPr>
          <w:rFonts w:cstheme="minorHAnsi"/>
          <w:sz w:val="24"/>
          <w:szCs w:val="24"/>
        </w:rPr>
        <w:t>A draft resolution will suffice to accompany the Full Application Form.</w:t>
      </w:r>
      <w:r w:rsidR="00807EDC">
        <w:rPr>
          <w:rFonts w:cstheme="minorHAnsi"/>
          <w:sz w:val="24"/>
          <w:szCs w:val="24"/>
        </w:rPr>
        <w:t xml:space="preserve"> </w:t>
      </w:r>
      <w:r w:rsidRPr="007714D4">
        <w:rPr>
          <w:rFonts w:cstheme="minorHAnsi"/>
          <w:sz w:val="24"/>
          <w:szCs w:val="24"/>
        </w:rPr>
        <w:t>However, if the proposal is selected, WCB will not consider the project for funding approval until an executed resolution is provided.</w:t>
      </w:r>
    </w:p>
    <w:p w14:paraId="35655BE2" w14:textId="3F4D54DF"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Payee Data Record (</w:t>
      </w:r>
      <w:hyperlink r:id="rId19" w:history="1">
        <w:hyperlink r:id="rId20" w:history="1">
          <w:r w:rsidRPr="007714D4">
            <w:rPr>
              <w:rStyle w:val="Hyperlink"/>
              <w:rFonts w:eastAsia="Times New Roman" w:cstheme="minorHAnsi"/>
              <w:sz w:val="24"/>
              <w:szCs w:val="24"/>
            </w:rPr>
            <w:t>Standard Form 204</w:t>
          </w:r>
        </w:hyperlink>
      </w:hyperlink>
      <w:r w:rsidRPr="007714D4">
        <w:rPr>
          <w:rFonts w:cstheme="minorHAnsi"/>
          <w:sz w:val="24"/>
          <w:szCs w:val="24"/>
        </w:rPr>
        <w:t>)</w:t>
      </w:r>
    </w:p>
    <w:p w14:paraId="0C092BEA" w14:textId="4075A32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Support letters (if available)</w:t>
      </w:r>
    </w:p>
    <w:p w14:paraId="0AF3FC3F" w14:textId="655F1A5C"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Monitoring and Reporting Plan (or the equivalent)</w:t>
      </w:r>
    </w:p>
    <w:p w14:paraId="747404EF" w14:textId="066A36F0" w:rsid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Location map</w:t>
      </w:r>
    </w:p>
    <w:p w14:paraId="33CA3B7A" w14:textId="11125988" w:rsidR="003D4442" w:rsidRPr="007714D4" w:rsidRDefault="003D4442" w:rsidP="003D4442">
      <w:pPr>
        <w:spacing w:before="480" w:after="80"/>
        <w:ind w:left="360"/>
        <w:rPr>
          <w:rFonts w:cstheme="minorHAnsi"/>
          <w:sz w:val="24"/>
          <w:szCs w:val="24"/>
        </w:rPr>
      </w:pPr>
      <w:bookmarkStart w:id="3" w:name="_Hlk40972399"/>
      <w:r w:rsidRPr="003D4442">
        <w:rPr>
          <w:rStyle w:val="SubtleEmphasis"/>
          <w:sz w:val="24"/>
          <w:szCs w:val="24"/>
        </w:rPr>
        <w:t>For implementation, also provide:</w:t>
      </w:r>
    </w:p>
    <w:bookmarkEnd w:id="3"/>
    <w:p w14:paraId="494318AC" w14:textId="6829D737"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Representative photographs showing project area or property</w:t>
      </w:r>
    </w:p>
    <w:p w14:paraId="383F948A" w14:textId="283235D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Detailed project drawings (include engineering design drawings, if available)</w:t>
      </w:r>
    </w:p>
    <w:p w14:paraId="37CFBD55" w14:textId="5AC1244E" w:rsidR="000E0EB5" w:rsidRPr="00807EDC" w:rsidRDefault="007714D4" w:rsidP="000E0EB5">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Maintenance and Management Plan (or the equivalent)</w:t>
      </w:r>
    </w:p>
    <w:p w14:paraId="35156A92" w14:textId="140E7BC6" w:rsidR="000E0EB5" w:rsidRDefault="000E0EB5" w:rsidP="00311B5B">
      <w:pPr>
        <w:spacing w:before="480"/>
        <w:ind w:left="360"/>
        <w:rPr>
          <w:rFonts w:cstheme="minorHAnsi"/>
          <w:i/>
          <w:iCs/>
          <w:sz w:val="24"/>
          <w:szCs w:val="24"/>
        </w:rPr>
      </w:pPr>
      <w:r w:rsidRPr="00807EDC">
        <w:rPr>
          <w:rFonts w:cstheme="minorHAnsi"/>
          <w:i/>
          <w:iCs/>
          <w:sz w:val="24"/>
          <w:szCs w:val="24"/>
        </w:rPr>
        <w:t>For</w:t>
      </w:r>
      <w:r>
        <w:rPr>
          <w:rFonts w:cstheme="minorHAnsi"/>
          <w:i/>
          <w:iCs/>
          <w:sz w:val="24"/>
          <w:szCs w:val="24"/>
        </w:rPr>
        <w:t xml:space="preserve"> acquisitions</w:t>
      </w:r>
      <w:r w:rsidRPr="00807EDC">
        <w:rPr>
          <w:rFonts w:cstheme="minorHAnsi"/>
          <w:i/>
          <w:iCs/>
          <w:sz w:val="24"/>
          <w:szCs w:val="24"/>
        </w:rPr>
        <w:t>, also provide:</w:t>
      </w:r>
    </w:p>
    <w:p w14:paraId="18655E6A"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Signed purchase or option agreement, or willing seller letter</w:t>
      </w:r>
    </w:p>
    <w:p w14:paraId="5D31C9DF"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Minimum of six color photographs illustrating the property</w:t>
      </w:r>
    </w:p>
    <w:p w14:paraId="18148075"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USGS 7.5-minute topographic map, or comparable depicting the location of the property</w:t>
      </w:r>
    </w:p>
    <w:p w14:paraId="1F5C1DAF"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Current Preliminary Title Report</w:t>
      </w:r>
    </w:p>
    <w:p w14:paraId="607B95C9"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Description of water rights associated with the property, if any</w:t>
      </w:r>
    </w:p>
    <w:p w14:paraId="600A760E" w14:textId="77777777" w:rsidR="000E0EB5" w:rsidRPr="00C15A10" w:rsidRDefault="000E0EB5" w:rsidP="00807EDC">
      <w:pPr>
        <w:pStyle w:val="ListParagraph"/>
        <w:numPr>
          <w:ilvl w:val="0"/>
          <w:numId w:val="9"/>
        </w:numPr>
        <w:ind w:left="720"/>
        <w:contextualSpacing w:val="0"/>
        <w:rPr>
          <w:rFonts w:cstheme="minorHAnsi"/>
          <w:sz w:val="24"/>
          <w:szCs w:val="24"/>
        </w:rPr>
      </w:pPr>
      <w:r w:rsidRPr="00C15A10">
        <w:rPr>
          <w:rFonts w:cstheme="minorHAnsi"/>
          <w:sz w:val="24"/>
          <w:szCs w:val="24"/>
        </w:rPr>
        <w:t>Phase 1 Environmental Site Assessment, if available</w:t>
      </w:r>
    </w:p>
    <w:p w14:paraId="7EF36C6D" w14:textId="77777777" w:rsidR="00AD3A42" w:rsidRPr="008A1B92" w:rsidRDefault="000E0EB5" w:rsidP="00807EDC">
      <w:pPr>
        <w:pStyle w:val="ListParagraph"/>
        <w:numPr>
          <w:ilvl w:val="0"/>
          <w:numId w:val="9"/>
        </w:numPr>
        <w:ind w:left="720"/>
        <w:contextualSpacing w:val="0"/>
        <w:rPr>
          <w:rFonts w:cstheme="minorHAnsi"/>
          <w:i/>
          <w:iCs/>
          <w:sz w:val="24"/>
          <w:szCs w:val="24"/>
        </w:rPr>
      </w:pPr>
      <w:r w:rsidRPr="00C15A10">
        <w:rPr>
          <w:rFonts w:cstheme="minorHAnsi"/>
          <w:sz w:val="24"/>
          <w:szCs w:val="24"/>
        </w:rPr>
        <w:t>Appraisal, if available</w:t>
      </w:r>
    </w:p>
    <w:p w14:paraId="39507463" w14:textId="4971F1D7" w:rsidR="007714D4" w:rsidRPr="00807EDC" w:rsidRDefault="00AD3A42" w:rsidP="00807EDC">
      <w:pPr>
        <w:pStyle w:val="ListParagraph"/>
        <w:numPr>
          <w:ilvl w:val="0"/>
          <w:numId w:val="9"/>
        </w:numPr>
        <w:ind w:left="720"/>
        <w:contextualSpacing w:val="0"/>
        <w:rPr>
          <w:rFonts w:cstheme="minorHAnsi"/>
          <w:i/>
          <w:iCs/>
          <w:sz w:val="24"/>
          <w:szCs w:val="24"/>
        </w:rPr>
      </w:pPr>
      <w:r>
        <w:rPr>
          <w:rFonts w:cstheme="minorHAnsi"/>
          <w:sz w:val="24"/>
          <w:szCs w:val="24"/>
        </w:rPr>
        <w:t>Maintenance and Management Plan (or the equivalent)</w:t>
      </w:r>
      <w:r w:rsidR="003D4442" w:rsidRPr="00807EDC">
        <w:rPr>
          <w:rFonts w:cstheme="minorHAnsi"/>
          <w:i/>
          <w:iCs/>
          <w:sz w:val="24"/>
          <w:szCs w:val="24"/>
        </w:rPr>
        <w:br w:type="page"/>
      </w:r>
    </w:p>
    <w:p w14:paraId="31AB4878" w14:textId="1B46FEDB" w:rsidR="009B7B45" w:rsidRPr="00872077" w:rsidRDefault="009B7B45" w:rsidP="0057385C">
      <w:pPr>
        <w:pStyle w:val="Heading2"/>
      </w:pPr>
      <w:r w:rsidRPr="00872077">
        <w:lastRenderedPageBreak/>
        <w:t>Project Information</w:t>
      </w:r>
    </w:p>
    <w:p w14:paraId="4A1D57A6" w14:textId="315EFD87" w:rsidR="009B7B45" w:rsidRPr="004D047F" w:rsidRDefault="009B7B45" w:rsidP="004D047F">
      <w:pPr>
        <w:jc w:val="center"/>
        <w:rPr>
          <w:i/>
          <w:iCs/>
        </w:rPr>
      </w:pPr>
      <w:r w:rsidRPr="004D047F">
        <w:rPr>
          <w:i/>
          <w:iCs/>
        </w:rPr>
        <w:t>Insert responses to every question.</w:t>
      </w:r>
      <w:r w:rsidR="00807EDC" w:rsidRPr="004D047F">
        <w:rPr>
          <w:i/>
          <w:iCs/>
        </w:rPr>
        <w:t xml:space="preserve"> </w:t>
      </w:r>
      <w:r w:rsidRPr="004D047F">
        <w:rPr>
          <w:i/>
          <w:iCs/>
        </w:rPr>
        <w:t>Use N/A where appropriate.</w:t>
      </w:r>
    </w:p>
    <w:p w14:paraId="2EACF69D" w14:textId="1BA9548D" w:rsidR="009B7B45" w:rsidRPr="00E8577E" w:rsidRDefault="009B7B45" w:rsidP="00E8577E">
      <w:pPr>
        <w:rPr>
          <w:sz w:val="24"/>
          <w:szCs w:val="24"/>
        </w:rPr>
      </w:pPr>
      <w:r w:rsidRPr="00E8577E">
        <w:rPr>
          <w:sz w:val="24"/>
          <w:szCs w:val="24"/>
        </w:rPr>
        <w:t>Title:</w:t>
      </w:r>
    </w:p>
    <w:p w14:paraId="3C7DAEEA" w14:textId="77777777" w:rsidR="009B7B45" w:rsidRPr="00E8577E" w:rsidRDefault="009B7B45" w:rsidP="00E8577E">
      <w:pPr>
        <w:rPr>
          <w:sz w:val="24"/>
          <w:szCs w:val="24"/>
        </w:rPr>
      </w:pPr>
      <w:r w:rsidRPr="00E8577E">
        <w:rPr>
          <w:sz w:val="24"/>
          <w:szCs w:val="24"/>
        </w:rPr>
        <w:t>Abstract:</w:t>
      </w:r>
    </w:p>
    <w:p w14:paraId="3CAC2498" w14:textId="77777777" w:rsidR="009B7B45" w:rsidRPr="00E8577E" w:rsidRDefault="009B7B45" w:rsidP="00E8577E">
      <w:pPr>
        <w:rPr>
          <w:sz w:val="24"/>
          <w:szCs w:val="24"/>
        </w:rPr>
      </w:pPr>
      <w:r w:rsidRPr="00E8577E">
        <w:rPr>
          <w:sz w:val="24"/>
          <w:szCs w:val="24"/>
        </w:rPr>
        <w:t>Total cost (</w:t>
      </w:r>
      <w:r w:rsidRPr="008A1B92">
        <w:rPr>
          <w:sz w:val="24"/>
          <w:szCs w:val="24"/>
        </w:rPr>
        <w:t>round up to nearest $1,000</w:t>
      </w:r>
      <w:r w:rsidRPr="00E8577E">
        <w:rPr>
          <w:sz w:val="24"/>
          <w:szCs w:val="24"/>
        </w:rPr>
        <w:t>):</w:t>
      </w:r>
    </w:p>
    <w:p w14:paraId="3304B00A" w14:textId="77777777" w:rsidR="009B7B45" w:rsidRPr="00E8577E" w:rsidRDefault="009B7B45" w:rsidP="00E8577E">
      <w:pPr>
        <w:rPr>
          <w:sz w:val="24"/>
          <w:szCs w:val="24"/>
        </w:rPr>
      </w:pPr>
      <w:r w:rsidRPr="00E8577E">
        <w:rPr>
          <w:sz w:val="24"/>
          <w:szCs w:val="24"/>
        </w:rPr>
        <w:t>Amount requested from WCB (</w:t>
      </w:r>
      <w:r w:rsidRPr="008A1B92">
        <w:rPr>
          <w:sz w:val="24"/>
          <w:szCs w:val="24"/>
        </w:rPr>
        <w:t>round up to nearest $1,000</w:t>
      </w:r>
      <w:r w:rsidRPr="00E8577E">
        <w:rPr>
          <w:sz w:val="24"/>
          <w:szCs w:val="24"/>
        </w:rPr>
        <w:t>):</w:t>
      </w:r>
    </w:p>
    <w:p w14:paraId="55E23AC9" w14:textId="36001B87" w:rsidR="009B7B45" w:rsidRPr="00E8577E" w:rsidRDefault="009B7B45" w:rsidP="00E8577E">
      <w:pPr>
        <w:rPr>
          <w:sz w:val="24"/>
          <w:szCs w:val="24"/>
        </w:rPr>
      </w:pPr>
      <w:r w:rsidRPr="00E8577E">
        <w:rPr>
          <w:sz w:val="24"/>
          <w:szCs w:val="24"/>
        </w:rPr>
        <w:t>Start date:</w:t>
      </w:r>
      <w:r w:rsidR="00311B5B">
        <w:rPr>
          <w:sz w:val="24"/>
          <w:szCs w:val="24"/>
        </w:rPr>
        <w:t xml:space="preserve"> </w:t>
      </w:r>
      <w:sdt>
        <w:sdtPr>
          <w:rPr>
            <w:sz w:val="24"/>
            <w:szCs w:val="24"/>
          </w:rPr>
          <w:id w:val="-162096005"/>
          <w:placeholder>
            <w:docPart w:val="DefaultPlaceholder_-1854013437"/>
          </w:placeholder>
          <w:showingPlcHdr/>
          <w:date>
            <w:dateFormat w:val="M/d/yyyy"/>
            <w:lid w:val="en-US"/>
            <w:storeMappedDataAs w:val="dateTime"/>
            <w:calendar w:val="gregorian"/>
          </w:date>
        </w:sdtPr>
        <w:sdtEndPr/>
        <w:sdtContent>
          <w:r w:rsidR="00311B5B" w:rsidRPr="00A66680">
            <w:rPr>
              <w:rStyle w:val="PlaceholderText"/>
            </w:rPr>
            <w:t>Click or tap to enter a date.</w:t>
          </w:r>
        </w:sdtContent>
      </w:sdt>
    </w:p>
    <w:p w14:paraId="62F611FA" w14:textId="2137E800" w:rsidR="009B7B45" w:rsidRPr="00E8577E" w:rsidRDefault="009B7B45" w:rsidP="00E8577E">
      <w:pPr>
        <w:rPr>
          <w:sz w:val="24"/>
          <w:szCs w:val="24"/>
        </w:rPr>
      </w:pPr>
      <w:r w:rsidRPr="00E8577E">
        <w:rPr>
          <w:sz w:val="24"/>
          <w:szCs w:val="24"/>
        </w:rPr>
        <w:t>End date:</w:t>
      </w:r>
      <w:r w:rsidR="00311B5B">
        <w:rPr>
          <w:sz w:val="24"/>
          <w:szCs w:val="24"/>
        </w:rPr>
        <w:t xml:space="preserve"> </w:t>
      </w:r>
      <w:sdt>
        <w:sdtPr>
          <w:rPr>
            <w:sz w:val="24"/>
            <w:szCs w:val="24"/>
          </w:rPr>
          <w:id w:val="-421184177"/>
          <w:placeholder>
            <w:docPart w:val="DefaultPlaceholder_-1854013437"/>
          </w:placeholder>
          <w:showingPlcHdr/>
          <w:date>
            <w:dateFormat w:val="M/d/yyyy"/>
            <w:lid w:val="en-US"/>
            <w:storeMappedDataAs w:val="dateTime"/>
            <w:calendar w:val="gregorian"/>
          </w:date>
        </w:sdtPr>
        <w:sdtEndPr/>
        <w:sdtContent>
          <w:r w:rsidR="00311B5B" w:rsidRPr="00A66680">
            <w:rPr>
              <w:rStyle w:val="PlaceholderText"/>
            </w:rPr>
            <w:t>Click or tap to enter a date.</w:t>
          </w:r>
        </w:sdtContent>
      </w:sdt>
    </w:p>
    <w:p w14:paraId="014CCB3A" w14:textId="0622ADBD" w:rsidR="009B7B45" w:rsidRPr="00E8577E" w:rsidRDefault="009B7B45" w:rsidP="00E8577E">
      <w:pPr>
        <w:rPr>
          <w:sz w:val="24"/>
          <w:szCs w:val="24"/>
        </w:rPr>
      </w:pPr>
      <w:r w:rsidRPr="00E8577E">
        <w:rPr>
          <w:sz w:val="24"/>
          <w:szCs w:val="24"/>
        </w:rPr>
        <w:t>Project type (</w:t>
      </w:r>
      <w:r w:rsidRPr="008A1B92">
        <w:rPr>
          <w:sz w:val="24"/>
          <w:szCs w:val="24"/>
        </w:rPr>
        <w:t xml:space="preserve">select </w:t>
      </w:r>
      <w:r w:rsidR="009C753B" w:rsidRPr="008A1B92">
        <w:rPr>
          <w:sz w:val="24"/>
          <w:szCs w:val="24"/>
        </w:rPr>
        <w:t>one</w:t>
      </w:r>
      <w:r w:rsidR="009C753B">
        <w:rPr>
          <w:i/>
          <w:iCs/>
          <w:sz w:val="24"/>
          <w:szCs w:val="24"/>
        </w:rPr>
        <w:t>)</w:t>
      </w:r>
      <w:r w:rsidRPr="00E8577E">
        <w:rPr>
          <w:sz w:val="24"/>
          <w:szCs w:val="24"/>
        </w:rPr>
        <w:t>:</w:t>
      </w:r>
    </w:p>
    <w:p w14:paraId="7A1D1528" w14:textId="356CAABF" w:rsidR="009B7B45" w:rsidRDefault="00A712CC" w:rsidP="00883F03">
      <w:pPr>
        <w:spacing w:after="120"/>
        <w:ind w:left="720"/>
        <w:rPr>
          <w:sz w:val="24"/>
          <w:szCs w:val="24"/>
        </w:rPr>
      </w:pPr>
      <w:sdt>
        <w:sdtPr>
          <w:rPr>
            <w:sz w:val="24"/>
            <w:szCs w:val="24"/>
          </w:rPr>
          <w:id w:val="2029212986"/>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A120F">
        <w:rPr>
          <w:sz w:val="24"/>
          <w:szCs w:val="24"/>
        </w:rPr>
        <w:t>Land Acquisition</w:t>
      </w:r>
    </w:p>
    <w:p w14:paraId="3C42E4FA" w14:textId="77777777" w:rsidR="009A120F" w:rsidRPr="00E8577E" w:rsidRDefault="00A712CC" w:rsidP="009A120F">
      <w:pPr>
        <w:spacing w:after="120"/>
        <w:ind w:left="720"/>
        <w:rPr>
          <w:sz w:val="24"/>
          <w:szCs w:val="24"/>
        </w:rPr>
      </w:pPr>
      <w:sdt>
        <w:sdtPr>
          <w:rPr>
            <w:sz w:val="24"/>
            <w:szCs w:val="24"/>
          </w:rPr>
          <w:id w:val="-881332098"/>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w:t>
      </w:r>
      <w:r w:rsidR="009A120F" w:rsidRPr="00E8577E">
        <w:rPr>
          <w:sz w:val="24"/>
          <w:szCs w:val="24"/>
        </w:rPr>
        <w:t>Planning</w:t>
      </w:r>
    </w:p>
    <w:p w14:paraId="5F381FD4" w14:textId="7FD798F5" w:rsidR="009A120F" w:rsidRPr="00E8577E" w:rsidRDefault="00A712CC" w:rsidP="009A120F">
      <w:pPr>
        <w:spacing w:after="120"/>
        <w:ind w:left="720"/>
        <w:rPr>
          <w:sz w:val="24"/>
          <w:szCs w:val="24"/>
        </w:rPr>
      </w:pPr>
      <w:sdt>
        <w:sdtPr>
          <w:rPr>
            <w:sz w:val="24"/>
            <w:szCs w:val="24"/>
          </w:rPr>
          <w:id w:val="-626162009"/>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Implementation</w:t>
      </w:r>
    </w:p>
    <w:p w14:paraId="7644BFBA" w14:textId="58AD0F67" w:rsidR="009A120F" w:rsidRPr="00E8577E" w:rsidRDefault="009A120F" w:rsidP="009A120F">
      <w:pPr>
        <w:rPr>
          <w:sz w:val="24"/>
          <w:szCs w:val="24"/>
        </w:rPr>
      </w:pPr>
      <w:r>
        <w:rPr>
          <w:sz w:val="24"/>
          <w:szCs w:val="24"/>
        </w:rPr>
        <w:t>Primary Goal of Project</w:t>
      </w:r>
      <w:r w:rsidRPr="00E8577E">
        <w:rPr>
          <w:sz w:val="24"/>
          <w:szCs w:val="24"/>
        </w:rPr>
        <w:t xml:space="preserve"> (</w:t>
      </w:r>
      <w:r w:rsidRPr="008A1B92">
        <w:rPr>
          <w:sz w:val="24"/>
          <w:szCs w:val="24"/>
        </w:rPr>
        <w:t>select one</w:t>
      </w:r>
      <w:r w:rsidRPr="00E8577E">
        <w:rPr>
          <w:sz w:val="24"/>
          <w:szCs w:val="24"/>
        </w:rPr>
        <w:t>):</w:t>
      </w:r>
    </w:p>
    <w:p w14:paraId="467C2EFE" w14:textId="7A535398" w:rsidR="009A120F" w:rsidRDefault="00A712CC" w:rsidP="009A120F">
      <w:pPr>
        <w:spacing w:after="120"/>
        <w:ind w:left="720"/>
        <w:rPr>
          <w:sz w:val="24"/>
          <w:szCs w:val="24"/>
        </w:rPr>
      </w:pPr>
      <w:sdt>
        <w:sdtPr>
          <w:rPr>
            <w:sz w:val="24"/>
            <w:szCs w:val="24"/>
          </w:rPr>
          <w:id w:val="-449705079"/>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Fish and Wildlife Habitat</w:t>
      </w:r>
    </w:p>
    <w:p w14:paraId="252399D2" w14:textId="5EE6246C" w:rsidR="009A120F" w:rsidRPr="00E8577E" w:rsidRDefault="00A712CC" w:rsidP="009A120F">
      <w:pPr>
        <w:spacing w:after="120"/>
        <w:ind w:left="720"/>
        <w:rPr>
          <w:sz w:val="24"/>
          <w:szCs w:val="24"/>
        </w:rPr>
      </w:pPr>
      <w:sdt>
        <w:sdtPr>
          <w:rPr>
            <w:sz w:val="24"/>
            <w:szCs w:val="24"/>
          </w:rPr>
          <w:id w:val="-918013760"/>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w:t>
      </w:r>
      <w:r w:rsidR="009A120F" w:rsidRPr="00E8577E">
        <w:rPr>
          <w:sz w:val="24"/>
          <w:szCs w:val="24"/>
        </w:rPr>
        <w:t>P</w:t>
      </w:r>
      <w:r w:rsidR="009A120F">
        <w:rPr>
          <w:sz w:val="24"/>
          <w:szCs w:val="24"/>
        </w:rPr>
        <w:t>ublic Access</w:t>
      </w:r>
    </w:p>
    <w:p w14:paraId="61D0D512" w14:textId="794787C6" w:rsidR="009A120F" w:rsidRPr="00E8577E" w:rsidRDefault="00A712CC" w:rsidP="009A120F">
      <w:pPr>
        <w:spacing w:after="120"/>
        <w:ind w:left="720"/>
        <w:rPr>
          <w:sz w:val="24"/>
          <w:szCs w:val="24"/>
        </w:rPr>
      </w:pPr>
      <w:sdt>
        <w:sdtPr>
          <w:rPr>
            <w:sz w:val="24"/>
            <w:szCs w:val="24"/>
          </w:rPr>
          <w:id w:val="1678376281"/>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Education and Interpretation</w:t>
      </w:r>
    </w:p>
    <w:p w14:paraId="5D17D1AC" w14:textId="500B1F50" w:rsidR="009A120F" w:rsidRDefault="00A712CC" w:rsidP="009A120F">
      <w:pPr>
        <w:ind w:left="720"/>
        <w:rPr>
          <w:sz w:val="24"/>
          <w:szCs w:val="24"/>
        </w:rPr>
      </w:pPr>
      <w:sdt>
        <w:sdtPr>
          <w:rPr>
            <w:sz w:val="24"/>
            <w:szCs w:val="24"/>
          </w:rPr>
          <w:id w:val="-1193152775"/>
          <w14:checkbox>
            <w14:checked w14:val="0"/>
            <w14:checkedState w14:val="2612" w14:font="MS Gothic"/>
            <w14:uncheckedState w14:val="2610" w14:font="MS Gothic"/>
          </w14:checkbox>
        </w:sdtPr>
        <w:sdtEndPr/>
        <w:sdtContent>
          <w:r w:rsidR="009A120F">
            <w:rPr>
              <w:rFonts w:ascii="MS Gothic" w:eastAsia="MS Gothic" w:hAnsi="MS Gothic" w:hint="eastAsia"/>
              <w:sz w:val="24"/>
              <w:szCs w:val="24"/>
            </w:rPr>
            <w:t>☐</w:t>
          </w:r>
        </w:sdtContent>
      </w:sdt>
      <w:r w:rsidR="009A120F">
        <w:rPr>
          <w:sz w:val="24"/>
          <w:szCs w:val="24"/>
        </w:rPr>
        <w:t xml:space="preserve"> Water Quality</w:t>
      </w:r>
    </w:p>
    <w:p w14:paraId="71F0A6DB" w14:textId="1C455B67" w:rsidR="009A120F" w:rsidRDefault="009A120F" w:rsidP="009A120F">
      <w:pPr>
        <w:rPr>
          <w:sz w:val="24"/>
          <w:szCs w:val="24"/>
        </w:rPr>
      </w:pPr>
      <w:r>
        <w:rPr>
          <w:sz w:val="24"/>
          <w:szCs w:val="24"/>
        </w:rPr>
        <w:t>Mitigation cannot be funded under this program. Is any portion of the project a required mitigation or to be used for mitigation under State or federal environmental laws or regulations?</w:t>
      </w:r>
    </w:p>
    <w:p w14:paraId="12069CC5" w14:textId="27D16AAC" w:rsidR="004171C3" w:rsidRPr="00E8577E" w:rsidRDefault="00A712CC" w:rsidP="004171C3">
      <w:pPr>
        <w:spacing w:after="120"/>
        <w:ind w:left="720"/>
        <w:rPr>
          <w:sz w:val="24"/>
          <w:szCs w:val="24"/>
        </w:rPr>
      </w:pPr>
      <w:sdt>
        <w:sdtPr>
          <w:rPr>
            <w:sz w:val="24"/>
            <w:szCs w:val="24"/>
          </w:rPr>
          <w:id w:val="-875923290"/>
          <w14:checkbox>
            <w14:checked w14:val="0"/>
            <w14:checkedState w14:val="2612" w14:font="MS Gothic"/>
            <w14:uncheckedState w14:val="2610" w14:font="MS Gothic"/>
          </w14:checkbox>
        </w:sdtPr>
        <w:sdtEndPr/>
        <w:sdtContent>
          <w:r w:rsidR="004171C3">
            <w:rPr>
              <w:rFonts w:ascii="MS Gothic" w:eastAsia="MS Gothic" w:hAnsi="MS Gothic" w:hint="eastAsia"/>
              <w:sz w:val="24"/>
              <w:szCs w:val="24"/>
            </w:rPr>
            <w:t>☐</w:t>
          </w:r>
        </w:sdtContent>
      </w:sdt>
      <w:r w:rsidR="004171C3">
        <w:rPr>
          <w:sz w:val="24"/>
          <w:szCs w:val="24"/>
        </w:rPr>
        <w:t xml:space="preserve"> Yes</w:t>
      </w:r>
    </w:p>
    <w:p w14:paraId="2BD0447A" w14:textId="1BE1ABD0" w:rsidR="004171C3" w:rsidRDefault="00A712CC" w:rsidP="004171C3">
      <w:pPr>
        <w:ind w:left="720"/>
        <w:rPr>
          <w:sz w:val="24"/>
          <w:szCs w:val="24"/>
        </w:rPr>
      </w:pPr>
      <w:sdt>
        <w:sdtPr>
          <w:rPr>
            <w:sz w:val="24"/>
            <w:szCs w:val="24"/>
          </w:rPr>
          <w:id w:val="-478453073"/>
          <w14:checkbox>
            <w14:checked w14:val="0"/>
            <w14:checkedState w14:val="2612" w14:font="MS Gothic"/>
            <w14:uncheckedState w14:val="2610" w14:font="MS Gothic"/>
          </w14:checkbox>
        </w:sdtPr>
        <w:sdtEndPr/>
        <w:sdtContent>
          <w:r w:rsidR="004171C3">
            <w:rPr>
              <w:rFonts w:ascii="MS Gothic" w:eastAsia="MS Gothic" w:hAnsi="MS Gothic" w:hint="eastAsia"/>
              <w:sz w:val="24"/>
              <w:szCs w:val="24"/>
            </w:rPr>
            <w:t>☐</w:t>
          </w:r>
        </w:sdtContent>
      </w:sdt>
      <w:r w:rsidR="004171C3">
        <w:rPr>
          <w:sz w:val="24"/>
          <w:szCs w:val="24"/>
        </w:rPr>
        <w:t xml:space="preserve"> No</w:t>
      </w:r>
    </w:p>
    <w:p w14:paraId="6166D27C" w14:textId="101864AD" w:rsidR="009B7B45" w:rsidRPr="0057385C" w:rsidRDefault="009B7B45" w:rsidP="0057385C">
      <w:pPr>
        <w:pStyle w:val="Heading3"/>
      </w:pPr>
      <w:r w:rsidRPr="0057385C">
        <w:t>Location</w:t>
      </w:r>
    </w:p>
    <w:p w14:paraId="34CEBECE" w14:textId="62404DE0" w:rsidR="009B7B45" w:rsidRPr="009B7B45" w:rsidRDefault="009B7B45" w:rsidP="006E516D">
      <w:pPr>
        <w:rPr>
          <w:sz w:val="24"/>
          <w:szCs w:val="24"/>
        </w:rPr>
      </w:pPr>
      <w:r w:rsidRPr="009B7B45">
        <w:rPr>
          <w:sz w:val="24"/>
          <w:szCs w:val="24"/>
        </w:rPr>
        <w:t>Specific location (</w:t>
      </w:r>
      <w:r w:rsidRPr="008A1B92">
        <w:rPr>
          <w:sz w:val="24"/>
          <w:szCs w:val="24"/>
        </w:rPr>
        <w:t xml:space="preserve">Assessor Parcel Number or </w:t>
      </w:r>
      <w:r w:rsidR="00872077" w:rsidRPr="008A1B92">
        <w:rPr>
          <w:sz w:val="24"/>
          <w:szCs w:val="24"/>
        </w:rPr>
        <w:t>a</w:t>
      </w:r>
      <w:r w:rsidRPr="008A1B92">
        <w:rPr>
          <w:sz w:val="24"/>
          <w:szCs w:val="24"/>
        </w:rPr>
        <w:t>ddress if available</w:t>
      </w:r>
      <w:r w:rsidRPr="009B7B45">
        <w:rPr>
          <w:sz w:val="24"/>
          <w:szCs w:val="24"/>
        </w:rPr>
        <w:t>):</w:t>
      </w:r>
    </w:p>
    <w:p w14:paraId="7A7AB215" w14:textId="77777777" w:rsidR="009B7B45" w:rsidRPr="009B7B45" w:rsidRDefault="009B7B45" w:rsidP="006E516D">
      <w:pPr>
        <w:rPr>
          <w:sz w:val="24"/>
          <w:szCs w:val="24"/>
        </w:rPr>
      </w:pPr>
      <w:r w:rsidRPr="009B7B45">
        <w:rPr>
          <w:sz w:val="24"/>
          <w:szCs w:val="24"/>
        </w:rPr>
        <w:t>Nearest City (</w:t>
      </w:r>
      <w:r w:rsidRPr="008A1B92">
        <w:rPr>
          <w:sz w:val="24"/>
          <w:szCs w:val="24"/>
        </w:rPr>
        <w:t>distance and direction</w:t>
      </w:r>
      <w:r w:rsidRPr="009B7B45">
        <w:rPr>
          <w:sz w:val="24"/>
          <w:szCs w:val="24"/>
        </w:rPr>
        <w:t>):</w:t>
      </w:r>
    </w:p>
    <w:p w14:paraId="500EDA3F" w14:textId="77777777" w:rsidR="009B7B45" w:rsidRPr="009B7B45" w:rsidRDefault="009B7B45" w:rsidP="006E516D">
      <w:pPr>
        <w:rPr>
          <w:sz w:val="24"/>
          <w:szCs w:val="24"/>
        </w:rPr>
      </w:pPr>
      <w:r w:rsidRPr="009B7B45">
        <w:rPr>
          <w:sz w:val="24"/>
          <w:szCs w:val="24"/>
        </w:rPr>
        <w:t>Latitude (</w:t>
      </w:r>
      <w:r w:rsidRPr="008A1B92">
        <w:rPr>
          <w:sz w:val="24"/>
          <w:szCs w:val="24"/>
        </w:rPr>
        <w:t>decimal degrees</w:t>
      </w:r>
      <w:r w:rsidRPr="009B7B45">
        <w:rPr>
          <w:sz w:val="24"/>
          <w:szCs w:val="24"/>
        </w:rPr>
        <w:t>):</w:t>
      </w:r>
    </w:p>
    <w:p w14:paraId="64D77E39" w14:textId="77777777" w:rsidR="009B7B45" w:rsidRPr="009B7B45" w:rsidRDefault="009B7B45" w:rsidP="006E516D">
      <w:pPr>
        <w:rPr>
          <w:sz w:val="24"/>
          <w:szCs w:val="24"/>
        </w:rPr>
      </w:pPr>
      <w:r w:rsidRPr="009B7B45">
        <w:rPr>
          <w:sz w:val="24"/>
          <w:szCs w:val="24"/>
        </w:rPr>
        <w:t>Longitude (</w:t>
      </w:r>
      <w:r w:rsidRPr="008A1B92">
        <w:rPr>
          <w:sz w:val="24"/>
          <w:szCs w:val="24"/>
        </w:rPr>
        <w:t>decimal degrees</w:t>
      </w:r>
      <w:r w:rsidRPr="009B7B45">
        <w:rPr>
          <w:sz w:val="24"/>
          <w:szCs w:val="24"/>
        </w:rPr>
        <w:t>):</w:t>
      </w:r>
    </w:p>
    <w:p w14:paraId="3A123AA8" w14:textId="02093653" w:rsidR="009B7B45" w:rsidRDefault="009B7B45" w:rsidP="006E516D">
      <w:pPr>
        <w:rPr>
          <w:sz w:val="24"/>
          <w:szCs w:val="24"/>
        </w:rPr>
      </w:pPr>
      <w:r w:rsidRPr="009B7B45">
        <w:rPr>
          <w:sz w:val="24"/>
          <w:szCs w:val="24"/>
        </w:rPr>
        <w:lastRenderedPageBreak/>
        <w:t>Point represented by the Latitude and Longitude coordinates (</w:t>
      </w:r>
      <w:r w:rsidRPr="008A1B92">
        <w:rPr>
          <w:sz w:val="24"/>
          <w:szCs w:val="24"/>
        </w:rPr>
        <w:t>e.g., center of project site</w:t>
      </w:r>
      <w:r w:rsidRPr="009B7B45">
        <w:rPr>
          <w:sz w:val="24"/>
          <w:szCs w:val="24"/>
        </w:rPr>
        <w:t>):</w:t>
      </w:r>
    </w:p>
    <w:p w14:paraId="58976126" w14:textId="3F781778" w:rsidR="00F306E1" w:rsidRDefault="00F306E1" w:rsidP="00F306E1">
      <w:pPr>
        <w:rPr>
          <w:sz w:val="24"/>
          <w:szCs w:val="24"/>
        </w:rPr>
      </w:pPr>
      <w:r>
        <w:rPr>
          <w:sz w:val="24"/>
          <w:szCs w:val="24"/>
        </w:rPr>
        <w:t>Is the Project Area within the American River Parkway Boundary (</w:t>
      </w:r>
      <w:r w:rsidR="009C753B" w:rsidRPr="009C753B">
        <w:rPr>
          <w:sz w:val="24"/>
          <w:szCs w:val="24"/>
        </w:rPr>
        <w:t xml:space="preserve">select </w:t>
      </w:r>
      <w:r w:rsidRPr="009C753B">
        <w:rPr>
          <w:sz w:val="24"/>
          <w:szCs w:val="24"/>
        </w:rPr>
        <w:t>one</w:t>
      </w:r>
      <w:r>
        <w:rPr>
          <w:sz w:val="24"/>
          <w:szCs w:val="24"/>
        </w:rPr>
        <w:t>):</w:t>
      </w:r>
    </w:p>
    <w:p w14:paraId="4276C3C6" w14:textId="77777777" w:rsidR="00F306E1" w:rsidRPr="00E8577E" w:rsidRDefault="00A712CC" w:rsidP="00F306E1">
      <w:pPr>
        <w:spacing w:after="120"/>
        <w:ind w:left="720"/>
        <w:rPr>
          <w:sz w:val="24"/>
          <w:szCs w:val="24"/>
        </w:rPr>
      </w:pPr>
      <w:sdt>
        <w:sdtPr>
          <w:rPr>
            <w:sz w:val="24"/>
            <w:szCs w:val="24"/>
          </w:rPr>
          <w:id w:val="-1016068365"/>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Completely</w:t>
      </w:r>
    </w:p>
    <w:p w14:paraId="61415C05" w14:textId="77777777" w:rsidR="00F306E1" w:rsidRDefault="00A712CC" w:rsidP="00F306E1">
      <w:pPr>
        <w:ind w:left="720"/>
        <w:rPr>
          <w:sz w:val="24"/>
          <w:szCs w:val="24"/>
        </w:rPr>
      </w:pPr>
      <w:sdt>
        <w:sdtPr>
          <w:rPr>
            <w:sz w:val="24"/>
            <w:szCs w:val="24"/>
          </w:rPr>
          <w:id w:val="-707488448"/>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Partially</w:t>
      </w:r>
    </w:p>
    <w:p w14:paraId="23740489" w14:textId="77777777" w:rsidR="00F306E1" w:rsidRPr="00E8577E" w:rsidRDefault="00A712CC" w:rsidP="00F306E1">
      <w:pPr>
        <w:spacing w:after="120"/>
        <w:ind w:left="720"/>
        <w:rPr>
          <w:sz w:val="24"/>
          <w:szCs w:val="24"/>
        </w:rPr>
      </w:pPr>
      <w:sdt>
        <w:sdtPr>
          <w:rPr>
            <w:sz w:val="24"/>
            <w:szCs w:val="24"/>
          </w:rPr>
          <w:id w:val="142941034"/>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Immediately Adjacent</w:t>
      </w:r>
    </w:p>
    <w:p w14:paraId="34DEB1A5" w14:textId="77777777" w:rsidR="00F306E1" w:rsidRDefault="00A712CC" w:rsidP="00F306E1">
      <w:pPr>
        <w:ind w:left="720"/>
        <w:rPr>
          <w:sz w:val="24"/>
          <w:szCs w:val="24"/>
        </w:rPr>
      </w:pPr>
      <w:sdt>
        <w:sdtPr>
          <w:rPr>
            <w:sz w:val="24"/>
            <w:szCs w:val="24"/>
          </w:rPr>
          <w:id w:val="-339467762"/>
          <w14:checkbox>
            <w14:checked w14:val="0"/>
            <w14:checkedState w14:val="2612" w14:font="MS Gothic"/>
            <w14:uncheckedState w14:val="2610" w14:font="MS Gothic"/>
          </w14:checkbox>
        </w:sdtPr>
        <w:sdtEndPr/>
        <w:sdtContent>
          <w:r w:rsidR="00F306E1">
            <w:rPr>
              <w:rFonts w:ascii="MS Gothic" w:eastAsia="MS Gothic" w:hAnsi="MS Gothic" w:hint="eastAsia"/>
              <w:sz w:val="24"/>
              <w:szCs w:val="24"/>
            </w:rPr>
            <w:t>☐</w:t>
          </w:r>
        </w:sdtContent>
      </w:sdt>
      <w:r w:rsidR="00F306E1">
        <w:rPr>
          <w:sz w:val="24"/>
          <w:szCs w:val="24"/>
        </w:rPr>
        <w:t xml:space="preserve"> Other: </w:t>
      </w:r>
    </w:p>
    <w:p w14:paraId="5E51D16B" w14:textId="77777777" w:rsidR="00F306E1" w:rsidRDefault="00F306E1" w:rsidP="00F306E1">
      <w:pPr>
        <w:rPr>
          <w:sz w:val="24"/>
          <w:szCs w:val="24"/>
        </w:rPr>
      </w:pPr>
      <w:r>
        <w:rPr>
          <w:sz w:val="24"/>
          <w:szCs w:val="24"/>
        </w:rPr>
        <w:t>Current Zoning (for projects outside the Parkway boundary):</w:t>
      </w:r>
    </w:p>
    <w:p w14:paraId="03DBE4D8" w14:textId="77777777" w:rsidR="00F306E1" w:rsidRDefault="00F306E1" w:rsidP="00F306E1">
      <w:pPr>
        <w:rPr>
          <w:sz w:val="24"/>
          <w:szCs w:val="24"/>
        </w:rPr>
      </w:pPr>
      <w:r>
        <w:rPr>
          <w:sz w:val="24"/>
          <w:szCs w:val="24"/>
        </w:rPr>
        <w:t xml:space="preserve">What is the project site’s Land Designation and what Area Plan is it within from the </w:t>
      </w:r>
      <w:hyperlink r:id="rId21" w:history="1">
        <w:r w:rsidRPr="0014351B">
          <w:rPr>
            <w:rStyle w:val="Hyperlink"/>
            <w:sz w:val="24"/>
            <w:szCs w:val="24"/>
          </w:rPr>
          <w:t>2008 American River Parkway Plan (PDF)</w:t>
        </w:r>
      </w:hyperlink>
      <w:r>
        <w:rPr>
          <w:sz w:val="24"/>
          <w:szCs w:val="24"/>
        </w:rPr>
        <w:t xml:space="preserve"> (for projects within or partially within the Parkway boundary):</w:t>
      </w:r>
    </w:p>
    <w:p w14:paraId="686112B9" w14:textId="525B5E7F" w:rsidR="009B7B45" w:rsidRDefault="009B7B45" w:rsidP="006E516D">
      <w:pPr>
        <w:rPr>
          <w:sz w:val="24"/>
          <w:szCs w:val="24"/>
        </w:rPr>
      </w:pPr>
      <w:r>
        <w:rPr>
          <w:sz w:val="24"/>
          <w:szCs w:val="24"/>
        </w:rPr>
        <w:t>State Assemblyman (</w:t>
      </w:r>
      <w:r w:rsidRPr="008A1B92">
        <w:rPr>
          <w:sz w:val="24"/>
          <w:szCs w:val="24"/>
        </w:rPr>
        <w:t>district number and representative’s name</w:t>
      </w:r>
      <w:r>
        <w:rPr>
          <w:sz w:val="24"/>
          <w:szCs w:val="24"/>
        </w:rPr>
        <w:t>):</w:t>
      </w:r>
    </w:p>
    <w:p w14:paraId="3B3C2FD1" w14:textId="3B8918B7" w:rsidR="009B7B45" w:rsidRDefault="009B7B45" w:rsidP="006E516D">
      <w:pPr>
        <w:rPr>
          <w:sz w:val="24"/>
          <w:szCs w:val="24"/>
        </w:rPr>
      </w:pPr>
      <w:r>
        <w:rPr>
          <w:sz w:val="24"/>
          <w:szCs w:val="24"/>
        </w:rPr>
        <w:t>State Senator (</w:t>
      </w:r>
      <w:r w:rsidRPr="008A1B92">
        <w:rPr>
          <w:sz w:val="24"/>
          <w:szCs w:val="24"/>
        </w:rPr>
        <w:t>district number and representative’s name</w:t>
      </w:r>
      <w:r>
        <w:rPr>
          <w:sz w:val="24"/>
          <w:szCs w:val="24"/>
        </w:rPr>
        <w:t>):</w:t>
      </w:r>
    </w:p>
    <w:p w14:paraId="6F183F49" w14:textId="224E7593" w:rsidR="009B7B45" w:rsidRPr="009B7B45" w:rsidRDefault="009B7B45" w:rsidP="0057385C">
      <w:pPr>
        <w:pStyle w:val="Heading3"/>
      </w:pPr>
      <w:r w:rsidRPr="009B7B45">
        <w:t>Applicant</w:t>
      </w:r>
    </w:p>
    <w:p w14:paraId="1040CBEF" w14:textId="77777777" w:rsidR="009B7B45" w:rsidRPr="009B7B45" w:rsidRDefault="009B7B45" w:rsidP="006E516D">
      <w:pPr>
        <w:rPr>
          <w:sz w:val="24"/>
          <w:szCs w:val="24"/>
        </w:rPr>
      </w:pPr>
      <w:r w:rsidRPr="009B7B45">
        <w:rPr>
          <w:sz w:val="24"/>
          <w:szCs w:val="24"/>
        </w:rPr>
        <w:t>Organization name:</w:t>
      </w:r>
    </w:p>
    <w:p w14:paraId="20DC3F68" w14:textId="50B5F2D0" w:rsidR="009B7B45" w:rsidRPr="009B7B45" w:rsidRDefault="009B7B45" w:rsidP="006E516D">
      <w:pPr>
        <w:rPr>
          <w:sz w:val="24"/>
          <w:szCs w:val="24"/>
        </w:rPr>
      </w:pPr>
      <w:r w:rsidRPr="009B7B45">
        <w:rPr>
          <w:sz w:val="24"/>
          <w:szCs w:val="24"/>
        </w:rPr>
        <w:t>Organization type (</w:t>
      </w:r>
      <w:r w:rsidR="006E516D" w:rsidRPr="008A1B92">
        <w:rPr>
          <w:sz w:val="24"/>
          <w:szCs w:val="24"/>
        </w:rPr>
        <w:t>check</w:t>
      </w:r>
      <w:r w:rsidRPr="008A1B92">
        <w:rPr>
          <w:sz w:val="24"/>
          <w:szCs w:val="24"/>
        </w:rPr>
        <w:t xml:space="preserve"> one</w:t>
      </w:r>
      <w:r w:rsidRPr="009B7B45">
        <w:rPr>
          <w:sz w:val="24"/>
          <w:szCs w:val="24"/>
        </w:rPr>
        <w:t>):</w:t>
      </w:r>
    </w:p>
    <w:p w14:paraId="3C79395F" w14:textId="14B69B8B" w:rsidR="009B7B45" w:rsidRPr="009B7B45" w:rsidRDefault="00A712CC" w:rsidP="004B6148">
      <w:pPr>
        <w:spacing w:after="120"/>
        <w:ind w:left="720"/>
        <w:rPr>
          <w:sz w:val="24"/>
          <w:szCs w:val="24"/>
        </w:rPr>
      </w:pPr>
      <w:sdt>
        <w:sdtPr>
          <w:rPr>
            <w:sz w:val="24"/>
            <w:szCs w:val="24"/>
          </w:rPr>
          <w:id w:val="-219665684"/>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119ABB05" w14:textId="3D969B12" w:rsidR="009B7B45" w:rsidRPr="009B7B45" w:rsidRDefault="00A712CC" w:rsidP="004B6148">
      <w:pPr>
        <w:spacing w:after="120"/>
        <w:ind w:left="720"/>
        <w:rPr>
          <w:sz w:val="24"/>
          <w:szCs w:val="24"/>
        </w:rPr>
      </w:pPr>
      <w:sdt>
        <w:sdtPr>
          <w:rPr>
            <w:sz w:val="24"/>
            <w:szCs w:val="24"/>
          </w:rPr>
          <w:id w:val="210359998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7805698F" w14:textId="34267AED" w:rsidR="009B7B45" w:rsidRPr="009B7B45" w:rsidRDefault="00A712CC" w:rsidP="004B6148">
      <w:pPr>
        <w:spacing w:after="120"/>
        <w:ind w:left="720"/>
        <w:rPr>
          <w:sz w:val="24"/>
          <w:szCs w:val="24"/>
        </w:rPr>
      </w:pPr>
      <w:sdt>
        <w:sdtPr>
          <w:rPr>
            <w:sz w:val="24"/>
            <w:szCs w:val="24"/>
          </w:rPr>
          <w:id w:val="134696077"/>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02AF7C61" w14:textId="7153BDFE" w:rsidR="009B7B45" w:rsidRPr="009B7B45" w:rsidRDefault="00A712CC" w:rsidP="004B6148">
      <w:pPr>
        <w:spacing w:after="120"/>
        <w:ind w:left="720"/>
        <w:rPr>
          <w:sz w:val="24"/>
          <w:szCs w:val="24"/>
        </w:rPr>
      </w:pPr>
      <w:sdt>
        <w:sdtPr>
          <w:rPr>
            <w:sz w:val="24"/>
            <w:szCs w:val="24"/>
          </w:rPr>
          <w:id w:val="927475670"/>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2AD1029C" w14:textId="7E654336" w:rsidR="009B7B45" w:rsidRPr="009B7B45" w:rsidRDefault="009B7B45" w:rsidP="006E516D">
      <w:pPr>
        <w:rPr>
          <w:sz w:val="24"/>
          <w:szCs w:val="24"/>
        </w:rPr>
      </w:pPr>
      <w:r w:rsidRPr="009B7B45">
        <w:rPr>
          <w:sz w:val="24"/>
          <w:szCs w:val="24"/>
        </w:rPr>
        <w:t xml:space="preserve">Primary </w:t>
      </w:r>
      <w:r>
        <w:rPr>
          <w:sz w:val="24"/>
          <w:szCs w:val="24"/>
        </w:rPr>
        <w:t xml:space="preserve">applicant </w:t>
      </w:r>
      <w:r w:rsidRPr="009B7B45">
        <w:rPr>
          <w:sz w:val="24"/>
          <w:szCs w:val="24"/>
        </w:rPr>
        <w:t>contact name and title:</w:t>
      </w:r>
    </w:p>
    <w:p w14:paraId="2F5DD69E" w14:textId="77777777" w:rsidR="009B7B45" w:rsidRPr="009B7B45" w:rsidRDefault="009B7B45" w:rsidP="006E516D">
      <w:pPr>
        <w:rPr>
          <w:sz w:val="24"/>
          <w:szCs w:val="24"/>
        </w:rPr>
      </w:pPr>
      <w:r w:rsidRPr="009B7B45">
        <w:rPr>
          <w:sz w:val="24"/>
          <w:szCs w:val="24"/>
        </w:rPr>
        <w:t>Phone:</w:t>
      </w:r>
    </w:p>
    <w:p w14:paraId="3DFF2ADD" w14:textId="77777777" w:rsidR="009B7B45" w:rsidRPr="009B7B45" w:rsidRDefault="009B7B45" w:rsidP="006E516D">
      <w:pPr>
        <w:rPr>
          <w:sz w:val="24"/>
          <w:szCs w:val="24"/>
        </w:rPr>
      </w:pPr>
      <w:r w:rsidRPr="009B7B45">
        <w:rPr>
          <w:sz w:val="24"/>
          <w:szCs w:val="24"/>
        </w:rPr>
        <w:t>E-mail address:</w:t>
      </w:r>
    </w:p>
    <w:p w14:paraId="011C345C" w14:textId="77777777" w:rsidR="009B7B45" w:rsidRPr="009B7B45" w:rsidRDefault="009B7B45" w:rsidP="006E516D">
      <w:pPr>
        <w:rPr>
          <w:sz w:val="24"/>
          <w:szCs w:val="24"/>
        </w:rPr>
      </w:pPr>
      <w:r w:rsidRPr="009B7B45">
        <w:rPr>
          <w:sz w:val="24"/>
          <w:szCs w:val="24"/>
        </w:rPr>
        <w:t>Mailing address:</w:t>
      </w:r>
    </w:p>
    <w:p w14:paraId="32115942" w14:textId="0F46C315" w:rsidR="009B7B45" w:rsidRPr="009B7B45" w:rsidRDefault="009B7B45" w:rsidP="006E516D">
      <w:pPr>
        <w:rPr>
          <w:sz w:val="24"/>
          <w:szCs w:val="24"/>
        </w:rPr>
      </w:pPr>
      <w:r w:rsidRPr="009B7B45">
        <w:rPr>
          <w:sz w:val="24"/>
          <w:szCs w:val="24"/>
        </w:rPr>
        <w:t xml:space="preserve">Signatory name, title, and e-mail address if different than primary </w:t>
      </w:r>
      <w:r>
        <w:rPr>
          <w:sz w:val="24"/>
          <w:szCs w:val="24"/>
        </w:rPr>
        <w:t xml:space="preserve">applicant </w:t>
      </w:r>
      <w:r w:rsidRPr="009B7B45">
        <w:rPr>
          <w:sz w:val="24"/>
          <w:szCs w:val="24"/>
        </w:rPr>
        <w:t>contact:</w:t>
      </w:r>
    </w:p>
    <w:p w14:paraId="5E99F66B" w14:textId="77777777" w:rsidR="009B7B45" w:rsidRPr="009B7B45" w:rsidRDefault="009B7B45" w:rsidP="006E516D">
      <w:pPr>
        <w:rPr>
          <w:sz w:val="24"/>
          <w:szCs w:val="24"/>
        </w:rPr>
      </w:pPr>
      <w:r w:rsidRPr="009B7B45">
        <w:rPr>
          <w:sz w:val="24"/>
          <w:szCs w:val="24"/>
        </w:rPr>
        <w:t>Tax Identification Number:</w:t>
      </w:r>
    </w:p>
    <w:p w14:paraId="538F4A1D" w14:textId="2B0BDA04" w:rsidR="009B7B45" w:rsidRPr="009B7B45" w:rsidRDefault="009B7B45" w:rsidP="0057385C">
      <w:pPr>
        <w:pStyle w:val="Heading3"/>
      </w:pPr>
      <w:r w:rsidRPr="009B7B45">
        <w:t>Landowner</w:t>
      </w:r>
    </w:p>
    <w:p w14:paraId="3B1B1799" w14:textId="77777777" w:rsidR="009B7B45" w:rsidRPr="009B7B45" w:rsidRDefault="009B7B45" w:rsidP="006E516D">
      <w:pPr>
        <w:rPr>
          <w:sz w:val="24"/>
          <w:szCs w:val="24"/>
        </w:rPr>
      </w:pPr>
      <w:r w:rsidRPr="009B7B45">
        <w:rPr>
          <w:sz w:val="24"/>
          <w:szCs w:val="24"/>
        </w:rPr>
        <w:t>Landowner name:</w:t>
      </w:r>
    </w:p>
    <w:p w14:paraId="0B453294" w14:textId="77777777" w:rsidR="009C753B" w:rsidRDefault="009C753B" w:rsidP="00FD688A">
      <w:pPr>
        <w:rPr>
          <w:sz w:val="24"/>
          <w:szCs w:val="24"/>
        </w:rPr>
      </w:pPr>
    </w:p>
    <w:p w14:paraId="196512FD" w14:textId="7BDA92F8" w:rsidR="009B7B45" w:rsidRPr="009B7B45" w:rsidRDefault="009B7B45" w:rsidP="00FD688A">
      <w:pPr>
        <w:rPr>
          <w:sz w:val="24"/>
          <w:szCs w:val="24"/>
        </w:rPr>
      </w:pPr>
      <w:r w:rsidRPr="009B7B45">
        <w:rPr>
          <w:sz w:val="24"/>
          <w:szCs w:val="24"/>
        </w:rPr>
        <w:lastRenderedPageBreak/>
        <w:t>Landowner type</w:t>
      </w:r>
      <w:r w:rsidR="006E516D">
        <w:rPr>
          <w:sz w:val="24"/>
          <w:szCs w:val="24"/>
        </w:rPr>
        <w:t xml:space="preserve"> (</w:t>
      </w:r>
      <w:r w:rsidR="006E516D" w:rsidRPr="008A1B92">
        <w:rPr>
          <w:sz w:val="24"/>
          <w:szCs w:val="24"/>
        </w:rPr>
        <w:t>check all that apply</w:t>
      </w:r>
      <w:r w:rsidR="006E516D" w:rsidRPr="006E516D">
        <w:rPr>
          <w:i/>
          <w:iCs/>
          <w:sz w:val="24"/>
          <w:szCs w:val="24"/>
        </w:rPr>
        <w:t>)</w:t>
      </w:r>
      <w:r w:rsidRPr="009B7B45">
        <w:rPr>
          <w:sz w:val="24"/>
          <w:szCs w:val="24"/>
        </w:rPr>
        <w:t>:</w:t>
      </w:r>
    </w:p>
    <w:p w14:paraId="5596358C" w14:textId="706CA0FF" w:rsidR="009B7B45" w:rsidRPr="009B7B45" w:rsidRDefault="00A712CC" w:rsidP="004B6148">
      <w:pPr>
        <w:spacing w:after="120"/>
        <w:ind w:left="720"/>
        <w:rPr>
          <w:sz w:val="24"/>
          <w:szCs w:val="24"/>
        </w:rPr>
      </w:pPr>
      <w:sdt>
        <w:sdtPr>
          <w:rPr>
            <w:sz w:val="24"/>
            <w:szCs w:val="24"/>
          </w:rPr>
          <w:id w:val="-324213342"/>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7E911A31" w14:textId="11BD0912" w:rsidR="009B7B45" w:rsidRPr="009B7B45" w:rsidRDefault="00A712CC" w:rsidP="004B6148">
      <w:pPr>
        <w:spacing w:after="120"/>
        <w:ind w:left="720"/>
        <w:rPr>
          <w:sz w:val="24"/>
          <w:szCs w:val="24"/>
        </w:rPr>
      </w:pPr>
      <w:sdt>
        <w:sdtPr>
          <w:rPr>
            <w:sz w:val="24"/>
            <w:szCs w:val="24"/>
          </w:rPr>
          <w:id w:val="142399561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1FA6BDF1" w14:textId="674A3E9E" w:rsidR="009B7B45" w:rsidRPr="009B7B45" w:rsidRDefault="00A712CC" w:rsidP="004B6148">
      <w:pPr>
        <w:spacing w:after="120"/>
        <w:ind w:left="720"/>
        <w:rPr>
          <w:sz w:val="24"/>
          <w:szCs w:val="24"/>
        </w:rPr>
      </w:pPr>
      <w:sdt>
        <w:sdtPr>
          <w:rPr>
            <w:sz w:val="24"/>
            <w:szCs w:val="24"/>
          </w:rPr>
          <w:id w:val="1859235468"/>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5AD18F01" w14:textId="159C2C42" w:rsidR="009B7B45" w:rsidRPr="009B7B45" w:rsidRDefault="00A712CC" w:rsidP="004B6148">
      <w:pPr>
        <w:spacing w:after="120"/>
        <w:ind w:left="720"/>
        <w:rPr>
          <w:sz w:val="24"/>
          <w:szCs w:val="24"/>
        </w:rPr>
      </w:pPr>
      <w:sdt>
        <w:sdtPr>
          <w:rPr>
            <w:sz w:val="24"/>
            <w:szCs w:val="24"/>
          </w:rPr>
          <w:id w:val="-78388616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34680C01" w14:textId="4C2EDE1F" w:rsidR="009B7B45" w:rsidRPr="009B7B45" w:rsidRDefault="00A712CC" w:rsidP="004B6148">
      <w:pPr>
        <w:spacing w:after="120"/>
        <w:ind w:left="720"/>
        <w:rPr>
          <w:sz w:val="24"/>
          <w:szCs w:val="24"/>
        </w:rPr>
      </w:pPr>
      <w:sdt>
        <w:sdtPr>
          <w:rPr>
            <w:sz w:val="24"/>
            <w:szCs w:val="24"/>
          </w:rPr>
          <w:id w:val="-194583946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Private Landowner</w:t>
      </w:r>
    </w:p>
    <w:p w14:paraId="16A158C2" w14:textId="0C6DE521" w:rsidR="009B7B45" w:rsidRPr="009B7B45" w:rsidRDefault="00A712CC" w:rsidP="004B6148">
      <w:pPr>
        <w:spacing w:after="120"/>
        <w:ind w:left="720"/>
        <w:rPr>
          <w:sz w:val="24"/>
          <w:szCs w:val="24"/>
        </w:rPr>
      </w:pPr>
      <w:sdt>
        <w:sdtPr>
          <w:rPr>
            <w:sz w:val="24"/>
            <w:szCs w:val="24"/>
          </w:rPr>
          <w:id w:val="210784905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Other</w:t>
      </w:r>
    </w:p>
    <w:p w14:paraId="46D6CE83" w14:textId="66726D7E" w:rsidR="009B7B45" w:rsidRPr="009B7B45" w:rsidRDefault="009B7B45" w:rsidP="006E516D">
      <w:pPr>
        <w:rPr>
          <w:sz w:val="24"/>
          <w:szCs w:val="24"/>
        </w:rPr>
      </w:pPr>
      <w:r w:rsidRPr="009B7B45">
        <w:rPr>
          <w:sz w:val="24"/>
          <w:szCs w:val="24"/>
        </w:rPr>
        <w:t xml:space="preserve">Primary </w:t>
      </w:r>
      <w:r>
        <w:rPr>
          <w:sz w:val="24"/>
          <w:szCs w:val="24"/>
        </w:rPr>
        <w:t xml:space="preserve">landowner </w:t>
      </w:r>
      <w:r w:rsidRPr="009B7B45">
        <w:rPr>
          <w:sz w:val="24"/>
          <w:szCs w:val="24"/>
        </w:rPr>
        <w:t>contact name and title:</w:t>
      </w:r>
    </w:p>
    <w:p w14:paraId="39BD4EBB" w14:textId="77777777" w:rsidR="009B7B45" w:rsidRPr="009B7B45" w:rsidRDefault="009B7B45" w:rsidP="006E516D">
      <w:pPr>
        <w:rPr>
          <w:sz w:val="24"/>
          <w:szCs w:val="24"/>
        </w:rPr>
      </w:pPr>
      <w:r w:rsidRPr="009B7B45">
        <w:rPr>
          <w:sz w:val="24"/>
          <w:szCs w:val="24"/>
        </w:rPr>
        <w:t>Phone:</w:t>
      </w:r>
    </w:p>
    <w:p w14:paraId="2E823F4A" w14:textId="77777777" w:rsidR="009B7B45" w:rsidRPr="009B7B45" w:rsidRDefault="009B7B45" w:rsidP="006E516D">
      <w:pPr>
        <w:rPr>
          <w:sz w:val="24"/>
          <w:szCs w:val="24"/>
        </w:rPr>
      </w:pPr>
      <w:r w:rsidRPr="009B7B45">
        <w:rPr>
          <w:sz w:val="24"/>
          <w:szCs w:val="24"/>
        </w:rPr>
        <w:t>E-mail address:</w:t>
      </w:r>
    </w:p>
    <w:p w14:paraId="55C2CE2D" w14:textId="77777777" w:rsidR="009B7B45" w:rsidRPr="009B7B45" w:rsidRDefault="009B7B45" w:rsidP="006E516D">
      <w:pPr>
        <w:rPr>
          <w:sz w:val="24"/>
          <w:szCs w:val="24"/>
        </w:rPr>
      </w:pPr>
      <w:r w:rsidRPr="009B7B45">
        <w:rPr>
          <w:sz w:val="24"/>
          <w:szCs w:val="24"/>
        </w:rPr>
        <w:t>Mailing address:</w:t>
      </w:r>
    </w:p>
    <w:p w14:paraId="2D6C7B73" w14:textId="7A03D7F7" w:rsidR="009B7B45" w:rsidRPr="009B7B45" w:rsidRDefault="009B7B45" w:rsidP="006E516D">
      <w:pPr>
        <w:rPr>
          <w:sz w:val="24"/>
          <w:szCs w:val="24"/>
        </w:rPr>
      </w:pPr>
      <w:r w:rsidRPr="009B7B45">
        <w:rPr>
          <w:sz w:val="24"/>
          <w:szCs w:val="24"/>
        </w:rPr>
        <w:t>Signatory name, title, and e-mail address if different than primary</w:t>
      </w:r>
      <w:r>
        <w:rPr>
          <w:sz w:val="24"/>
          <w:szCs w:val="24"/>
        </w:rPr>
        <w:t xml:space="preserve"> landowner</w:t>
      </w:r>
      <w:r w:rsidRPr="009B7B45">
        <w:rPr>
          <w:sz w:val="24"/>
          <w:szCs w:val="24"/>
        </w:rPr>
        <w:t xml:space="preserve"> contact:</w:t>
      </w:r>
    </w:p>
    <w:p w14:paraId="242CDCA1" w14:textId="358D1918" w:rsidR="00CB72DD" w:rsidRDefault="00CB72DD" w:rsidP="0057385C">
      <w:pPr>
        <w:pStyle w:val="Heading3"/>
      </w:pPr>
      <w:r>
        <w:t>Board Meeting Dates</w:t>
      </w:r>
    </w:p>
    <w:p w14:paraId="033648E3" w14:textId="665C39DE" w:rsidR="00872077" w:rsidRPr="006E516D" w:rsidRDefault="00872077" w:rsidP="00FD688A">
      <w:pPr>
        <w:rPr>
          <w:sz w:val="24"/>
          <w:szCs w:val="24"/>
        </w:rPr>
      </w:pPr>
      <w:r w:rsidRPr="006E516D">
        <w:rPr>
          <w:sz w:val="24"/>
          <w:szCs w:val="24"/>
        </w:rPr>
        <w:t>Projects must meet readiness standards in order to be considered for funding approval at a board meeting (e.g., CEQA documents must be completed no less than 15 days prior to the board meeting where funding approval may be considered).</w:t>
      </w:r>
      <w:r w:rsidR="00807EDC">
        <w:rPr>
          <w:sz w:val="24"/>
          <w:szCs w:val="24"/>
        </w:rPr>
        <w:t xml:space="preserve"> </w:t>
      </w:r>
      <w:r w:rsidRPr="006E516D">
        <w:rPr>
          <w:sz w:val="24"/>
          <w:szCs w:val="24"/>
        </w:rPr>
        <w:t>Assuming no complications, the grant agreement may be fully executed approximately 45 days following the board meeting where funding approval is granted.</w:t>
      </w:r>
    </w:p>
    <w:p w14:paraId="72C684E9" w14:textId="6899A48B" w:rsidR="00872077" w:rsidRPr="006E516D" w:rsidRDefault="006E516D" w:rsidP="006E516D">
      <w:pPr>
        <w:rPr>
          <w:sz w:val="24"/>
          <w:szCs w:val="24"/>
        </w:rPr>
      </w:pPr>
      <w:r>
        <w:rPr>
          <w:sz w:val="24"/>
          <w:szCs w:val="24"/>
        </w:rPr>
        <w:t xml:space="preserve">Use the following drop-down lists to select </w:t>
      </w:r>
      <w:r w:rsidR="00872077" w:rsidRPr="006E516D">
        <w:rPr>
          <w:sz w:val="24"/>
          <w:szCs w:val="24"/>
        </w:rPr>
        <w:t>which</w:t>
      </w:r>
      <w:r w:rsidR="00FD688A">
        <w:rPr>
          <w:sz w:val="24"/>
          <w:szCs w:val="24"/>
        </w:rPr>
        <w:t xml:space="preserve"> board meeting</w:t>
      </w:r>
      <w:r w:rsidR="00872077" w:rsidRPr="006E516D">
        <w:rPr>
          <w:sz w:val="24"/>
          <w:szCs w:val="24"/>
        </w:rPr>
        <w:t xml:space="preserve"> date</w:t>
      </w:r>
      <w:r w:rsidR="00FD688A">
        <w:rPr>
          <w:sz w:val="24"/>
          <w:szCs w:val="24"/>
        </w:rPr>
        <w:t>s</w:t>
      </w:r>
      <w:r w:rsidR="00872077" w:rsidRPr="006E516D">
        <w:rPr>
          <w:sz w:val="24"/>
          <w:szCs w:val="24"/>
        </w:rPr>
        <w:t xml:space="preserve"> are feasible, not feasible, and preferred</w:t>
      </w:r>
      <w:r>
        <w:rPr>
          <w:sz w:val="24"/>
          <w:szCs w:val="24"/>
        </w:rPr>
        <w:t xml:space="preserve"> </w:t>
      </w:r>
      <w:r w:rsidR="00FD688A">
        <w:rPr>
          <w:sz w:val="24"/>
          <w:szCs w:val="24"/>
        </w:rPr>
        <w:t>from the applicant’s perspective</w:t>
      </w:r>
      <w:r>
        <w:rPr>
          <w:sz w:val="24"/>
          <w:szCs w:val="24"/>
        </w:rPr>
        <w:t>.</w:t>
      </w:r>
    </w:p>
    <w:p w14:paraId="6818C642" w14:textId="35BD5215" w:rsidR="00CB72DD" w:rsidRPr="006E516D" w:rsidRDefault="00B54B52" w:rsidP="00B54B52">
      <w:pPr>
        <w:pStyle w:val="ListParagraph"/>
        <w:numPr>
          <w:ilvl w:val="0"/>
          <w:numId w:val="5"/>
        </w:numPr>
        <w:tabs>
          <w:tab w:val="left" w:pos="2880"/>
        </w:tabs>
        <w:rPr>
          <w:sz w:val="24"/>
          <w:szCs w:val="24"/>
        </w:rPr>
      </w:pPr>
      <w:r>
        <w:rPr>
          <w:sz w:val="24"/>
          <w:szCs w:val="24"/>
        </w:rPr>
        <w:t xml:space="preserve">February </w:t>
      </w:r>
      <w:r w:rsidR="00872077" w:rsidRPr="006E516D">
        <w:rPr>
          <w:sz w:val="24"/>
          <w:szCs w:val="24"/>
        </w:rPr>
        <w:t>202</w:t>
      </w:r>
      <w:r>
        <w:rPr>
          <w:sz w:val="24"/>
          <w:szCs w:val="24"/>
        </w:rPr>
        <w:t>1</w:t>
      </w:r>
      <w:r w:rsidR="006E516D" w:rsidRPr="006E516D">
        <w:rPr>
          <w:sz w:val="24"/>
          <w:szCs w:val="24"/>
        </w:rPr>
        <w:t>:</w:t>
      </w:r>
      <w:r w:rsidR="006E516D" w:rsidRPr="006E516D">
        <w:rPr>
          <w:sz w:val="24"/>
          <w:szCs w:val="24"/>
        </w:rPr>
        <w:tab/>
      </w:r>
      <w:sdt>
        <w:sdtPr>
          <w:rPr>
            <w:color w:val="767171" w:themeColor="background2" w:themeShade="80"/>
          </w:rPr>
          <w:id w:val="1350289386"/>
          <w:placeholder>
            <w:docPart w:val="DefaultPlaceholder_-1854013438"/>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25D4E970" w14:textId="74F74CF3" w:rsidR="006E516D" w:rsidRPr="006E516D" w:rsidRDefault="00B54B52" w:rsidP="00B54B52">
      <w:pPr>
        <w:pStyle w:val="ListParagraph"/>
        <w:numPr>
          <w:ilvl w:val="0"/>
          <w:numId w:val="5"/>
        </w:numPr>
        <w:tabs>
          <w:tab w:val="left" w:pos="2880"/>
        </w:tabs>
        <w:rPr>
          <w:sz w:val="24"/>
          <w:szCs w:val="24"/>
        </w:rPr>
      </w:pPr>
      <w:r>
        <w:rPr>
          <w:sz w:val="24"/>
          <w:szCs w:val="24"/>
        </w:rPr>
        <w:t>May</w:t>
      </w:r>
      <w:r w:rsidR="00872077" w:rsidRPr="006E516D">
        <w:rPr>
          <w:sz w:val="24"/>
          <w:szCs w:val="24"/>
        </w:rPr>
        <w:t xml:space="preserve"> 2021</w:t>
      </w:r>
      <w:r w:rsidR="006E516D" w:rsidRPr="006E516D">
        <w:rPr>
          <w:sz w:val="24"/>
          <w:szCs w:val="24"/>
        </w:rPr>
        <w:t>:</w:t>
      </w:r>
      <w:r w:rsidR="006E516D" w:rsidRPr="006E516D">
        <w:rPr>
          <w:sz w:val="24"/>
          <w:szCs w:val="24"/>
        </w:rPr>
        <w:tab/>
      </w:r>
      <w:sdt>
        <w:sdtPr>
          <w:rPr>
            <w:color w:val="767171" w:themeColor="background2" w:themeShade="80"/>
          </w:rPr>
          <w:id w:val="863640068"/>
          <w:placeholder>
            <w:docPart w:val="AE7315CA90094AAC983FAA71CE150FED"/>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53692E02" w14:textId="41E3EAD9" w:rsidR="006E516D" w:rsidRPr="006E516D" w:rsidRDefault="00B54B52" w:rsidP="00B54B52">
      <w:pPr>
        <w:pStyle w:val="ListParagraph"/>
        <w:numPr>
          <w:ilvl w:val="0"/>
          <w:numId w:val="5"/>
        </w:numPr>
        <w:tabs>
          <w:tab w:val="left" w:pos="2880"/>
        </w:tabs>
        <w:rPr>
          <w:sz w:val="24"/>
          <w:szCs w:val="24"/>
        </w:rPr>
      </w:pPr>
      <w:r>
        <w:rPr>
          <w:sz w:val="24"/>
          <w:szCs w:val="24"/>
        </w:rPr>
        <w:t>August</w:t>
      </w:r>
      <w:r w:rsidR="00872077" w:rsidRPr="006E516D">
        <w:rPr>
          <w:sz w:val="24"/>
          <w:szCs w:val="24"/>
        </w:rPr>
        <w:t xml:space="preserve"> 2021</w:t>
      </w:r>
      <w:r w:rsidR="006E516D" w:rsidRPr="006E516D">
        <w:rPr>
          <w:sz w:val="24"/>
          <w:szCs w:val="24"/>
        </w:rPr>
        <w:t>:</w:t>
      </w:r>
      <w:r w:rsidR="006E516D" w:rsidRPr="000924A8">
        <w:rPr>
          <w:color w:val="767171" w:themeColor="background2" w:themeShade="80"/>
          <w:sz w:val="24"/>
          <w:szCs w:val="24"/>
        </w:rPr>
        <w:tab/>
      </w:r>
      <w:sdt>
        <w:sdtPr>
          <w:rPr>
            <w:color w:val="767171" w:themeColor="background2" w:themeShade="80"/>
            <w:sz w:val="24"/>
            <w:szCs w:val="24"/>
          </w:rPr>
          <w:id w:val="-1337759667"/>
          <w:placeholder>
            <w:docPart w:val="F66F816D2E574F02BF002C53F8E18922"/>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18382FEB" w14:textId="5C1911E7" w:rsidR="00F306E1" w:rsidRDefault="00B54B52" w:rsidP="00B54B52">
      <w:pPr>
        <w:pStyle w:val="ListParagraph"/>
        <w:numPr>
          <w:ilvl w:val="0"/>
          <w:numId w:val="5"/>
        </w:numPr>
        <w:tabs>
          <w:tab w:val="left" w:pos="2880"/>
        </w:tabs>
        <w:rPr>
          <w:color w:val="767171" w:themeColor="background2" w:themeShade="80"/>
        </w:rPr>
      </w:pPr>
      <w:r>
        <w:rPr>
          <w:sz w:val="24"/>
          <w:szCs w:val="24"/>
        </w:rPr>
        <w:t>November</w:t>
      </w:r>
      <w:r w:rsidR="00872077" w:rsidRPr="006E516D">
        <w:rPr>
          <w:sz w:val="24"/>
          <w:szCs w:val="24"/>
        </w:rPr>
        <w:t xml:space="preserve"> 2021</w:t>
      </w:r>
      <w:r w:rsidR="006E516D" w:rsidRPr="006E516D">
        <w:rPr>
          <w:sz w:val="24"/>
          <w:szCs w:val="24"/>
        </w:rPr>
        <w:t>:</w:t>
      </w:r>
      <w:r w:rsidR="006E516D" w:rsidRPr="006E516D">
        <w:rPr>
          <w:sz w:val="24"/>
          <w:szCs w:val="24"/>
        </w:rPr>
        <w:tab/>
      </w:r>
      <w:sdt>
        <w:sdtPr>
          <w:rPr>
            <w:color w:val="767171" w:themeColor="background2" w:themeShade="80"/>
          </w:rPr>
          <w:id w:val="-771172043"/>
          <w:placeholder>
            <w:docPart w:val="9EF9CFFB76BD47AEA1C3DE61E2EF6D90"/>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48D0AAD3" w14:textId="77777777" w:rsidR="00F306E1" w:rsidRDefault="00F306E1">
      <w:pPr>
        <w:rPr>
          <w:color w:val="767171" w:themeColor="background2" w:themeShade="80"/>
        </w:rPr>
      </w:pPr>
      <w:r>
        <w:rPr>
          <w:color w:val="767171" w:themeColor="background2" w:themeShade="80"/>
        </w:rPr>
        <w:br w:type="page"/>
      </w:r>
    </w:p>
    <w:p w14:paraId="2CBEBD0F" w14:textId="2D0CF6F0" w:rsidR="00962FAD" w:rsidRDefault="00962FAD" w:rsidP="0057385C">
      <w:pPr>
        <w:pStyle w:val="Heading3"/>
      </w:pPr>
      <w:r>
        <w:lastRenderedPageBreak/>
        <w:t>Applicant Signature</w:t>
      </w:r>
    </w:p>
    <w:p w14:paraId="65653763" w14:textId="410D9C15" w:rsidR="00962FAD" w:rsidRPr="006E516D" w:rsidRDefault="00962FAD" w:rsidP="003D0A23">
      <w:pPr>
        <w:rPr>
          <w:i/>
          <w:sz w:val="24"/>
          <w:szCs w:val="24"/>
        </w:rPr>
      </w:pPr>
      <w:r w:rsidRPr="006E516D">
        <w:rPr>
          <w:sz w:val="24"/>
          <w:szCs w:val="24"/>
        </w:rPr>
        <w:t>“By signing this form, I certify that I am authorized to apply for this grant and the information contained in this Application and its attachments is true and accurate to the best of my knowledge.”</w:t>
      </w:r>
    </w:p>
    <w:p w14:paraId="4229B61C" w14:textId="30F8B5C8" w:rsidR="00962FAD" w:rsidRPr="006E516D" w:rsidRDefault="00962FAD" w:rsidP="003D0A23">
      <w:pPr>
        <w:spacing w:after="120"/>
        <w:rPr>
          <w:i/>
          <w:sz w:val="24"/>
          <w:szCs w:val="24"/>
        </w:rPr>
      </w:pPr>
      <w:r w:rsidRPr="006E516D">
        <w:rPr>
          <w:sz w:val="24"/>
          <w:szCs w:val="24"/>
        </w:rPr>
        <w:t>Printed name:</w:t>
      </w:r>
    </w:p>
    <w:p w14:paraId="1E602025" w14:textId="20542978" w:rsidR="00962FAD" w:rsidRPr="006E516D" w:rsidRDefault="00962FAD" w:rsidP="003D0A23">
      <w:pPr>
        <w:spacing w:after="120"/>
        <w:rPr>
          <w:i/>
          <w:sz w:val="24"/>
          <w:szCs w:val="24"/>
        </w:rPr>
      </w:pPr>
      <w:r w:rsidRPr="006E516D">
        <w:rPr>
          <w:sz w:val="24"/>
          <w:szCs w:val="24"/>
        </w:rPr>
        <w:t>Title:</w:t>
      </w:r>
    </w:p>
    <w:p w14:paraId="22F0C0B5" w14:textId="77777777" w:rsidR="00962FAD" w:rsidRPr="006E516D" w:rsidRDefault="00962FAD" w:rsidP="003D0A23">
      <w:pPr>
        <w:spacing w:after="120"/>
        <w:rPr>
          <w:i/>
          <w:sz w:val="24"/>
          <w:szCs w:val="24"/>
        </w:rPr>
      </w:pPr>
      <w:r w:rsidRPr="006E516D">
        <w:rPr>
          <w:sz w:val="24"/>
          <w:szCs w:val="24"/>
        </w:rPr>
        <w:t>Signature:</w:t>
      </w:r>
    </w:p>
    <w:p w14:paraId="0C1825C8" w14:textId="0B6D2AE8" w:rsidR="007714D4" w:rsidRPr="0043332C" w:rsidRDefault="00962FAD" w:rsidP="003D0A23">
      <w:pPr>
        <w:spacing w:after="120"/>
        <w:rPr>
          <w:i/>
          <w:sz w:val="24"/>
          <w:szCs w:val="24"/>
        </w:rPr>
      </w:pPr>
      <w:r w:rsidRPr="006E516D">
        <w:rPr>
          <w:sz w:val="24"/>
          <w:szCs w:val="24"/>
        </w:rPr>
        <w:t>Date:</w:t>
      </w:r>
      <w:r w:rsidR="006E516D">
        <w:rPr>
          <w:sz w:val="24"/>
          <w:szCs w:val="24"/>
        </w:rPr>
        <w:t xml:space="preserve"> </w:t>
      </w:r>
      <w:sdt>
        <w:sdtPr>
          <w:rPr>
            <w:sz w:val="24"/>
            <w:szCs w:val="24"/>
          </w:rPr>
          <w:id w:val="123969596"/>
          <w:placeholder>
            <w:docPart w:val="DefaultPlaceholder_-1854013437"/>
          </w:placeholder>
          <w:showingPlcHdr/>
          <w:date>
            <w:dateFormat w:val="M/d/yyyy"/>
            <w:lid w:val="en-US"/>
            <w:storeMappedDataAs w:val="dateTime"/>
            <w:calendar w:val="gregorian"/>
          </w:date>
        </w:sdtPr>
        <w:sdtEndPr/>
        <w:sdtContent>
          <w:r w:rsidR="006E516D" w:rsidRPr="000924A8">
            <w:rPr>
              <w:rStyle w:val="PlaceholderText"/>
              <w:color w:val="767171" w:themeColor="background2" w:themeShade="80"/>
            </w:rPr>
            <w:t>Click or tap to enter a date.</w:t>
          </w:r>
        </w:sdtContent>
      </w:sdt>
    </w:p>
    <w:p w14:paraId="5037F9CF" w14:textId="6A52FB48" w:rsidR="001022F4" w:rsidRPr="004D047F" w:rsidRDefault="001022F4" w:rsidP="0057385C">
      <w:pPr>
        <w:pStyle w:val="Heading3"/>
      </w:pPr>
      <w:r w:rsidRPr="004D047F">
        <w:t>Landowner Signature</w:t>
      </w:r>
      <w:r w:rsidR="003C383A" w:rsidRPr="004D047F">
        <w:t>*</w:t>
      </w:r>
      <w:r w:rsidRPr="004D047F">
        <w:t xml:space="preserve"> (for </w:t>
      </w:r>
      <w:r w:rsidR="000E0EB5" w:rsidRPr="004D047F">
        <w:t xml:space="preserve">Planning and </w:t>
      </w:r>
      <w:r w:rsidRPr="004D047F">
        <w:t xml:space="preserve">Implementation </w:t>
      </w:r>
      <w:r w:rsidR="003C383A" w:rsidRPr="004D047F">
        <w:t>projects)</w:t>
      </w:r>
    </w:p>
    <w:p w14:paraId="0E775E4F" w14:textId="1EEB41C4" w:rsidR="001022F4" w:rsidRPr="006E516D" w:rsidRDefault="001022F4" w:rsidP="001022F4">
      <w:pPr>
        <w:rPr>
          <w:i/>
          <w:sz w:val="24"/>
          <w:szCs w:val="24"/>
        </w:rPr>
      </w:pPr>
      <w:r w:rsidRPr="006E516D">
        <w:rPr>
          <w:sz w:val="24"/>
          <w:szCs w:val="24"/>
        </w:rPr>
        <w:t xml:space="preserve">“By signing this form, I certify that I am </w:t>
      </w:r>
      <w:r>
        <w:rPr>
          <w:sz w:val="24"/>
          <w:szCs w:val="24"/>
        </w:rPr>
        <w:t>the legal property owner, or owner’s representative, where the project will take place</w:t>
      </w:r>
      <w:r w:rsidR="00442F34">
        <w:rPr>
          <w:sz w:val="24"/>
          <w:szCs w:val="24"/>
        </w:rPr>
        <w:t xml:space="preserve">, I am familiar </w:t>
      </w:r>
      <w:r w:rsidR="00CC5D5F">
        <w:rPr>
          <w:sz w:val="24"/>
          <w:szCs w:val="24"/>
        </w:rPr>
        <w:t xml:space="preserve">with </w:t>
      </w:r>
      <w:r w:rsidR="00442F34">
        <w:rPr>
          <w:sz w:val="24"/>
          <w:szCs w:val="24"/>
        </w:rPr>
        <w:t>the proposed project,</w:t>
      </w:r>
      <w:r>
        <w:rPr>
          <w:sz w:val="24"/>
          <w:szCs w:val="24"/>
        </w:rPr>
        <w:t xml:space="preserve"> and I understand that the grant agreement will include terms for </w:t>
      </w:r>
      <w:r w:rsidR="00442F34">
        <w:rPr>
          <w:sz w:val="24"/>
          <w:szCs w:val="24"/>
        </w:rPr>
        <w:t xml:space="preserve">the </w:t>
      </w:r>
      <w:r>
        <w:rPr>
          <w:sz w:val="24"/>
          <w:szCs w:val="24"/>
        </w:rPr>
        <w:t xml:space="preserve">grantee to access the property </w:t>
      </w:r>
      <w:r w:rsidR="00CC5D5F">
        <w:rPr>
          <w:sz w:val="24"/>
          <w:szCs w:val="24"/>
        </w:rPr>
        <w:t>and implement the project and for WCB to monitor the project</w:t>
      </w:r>
      <w:r>
        <w:rPr>
          <w:sz w:val="24"/>
          <w:szCs w:val="24"/>
        </w:rPr>
        <w:t>.”</w:t>
      </w:r>
    </w:p>
    <w:p w14:paraId="1469A397" w14:textId="77777777" w:rsidR="001022F4" w:rsidRPr="006E516D" w:rsidRDefault="001022F4" w:rsidP="003D0A23">
      <w:pPr>
        <w:spacing w:after="120"/>
        <w:rPr>
          <w:i/>
          <w:sz w:val="24"/>
          <w:szCs w:val="24"/>
        </w:rPr>
      </w:pPr>
      <w:r w:rsidRPr="006E516D">
        <w:rPr>
          <w:sz w:val="24"/>
          <w:szCs w:val="24"/>
        </w:rPr>
        <w:t>Printed name:</w:t>
      </w:r>
    </w:p>
    <w:p w14:paraId="33B595BF" w14:textId="77777777" w:rsidR="001022F4" w:rsidRPr="006E516D" w:rsidRDefault="001022F4" w:rsidP="003D0A23">
      <w:pPr>
        <w:spacing w:after="120"/>
        <w:rPr>
          <w:i/>
          <w:sz w:val="24"/>
          <w:szCs w:val="24"/>
        </w:rPr>
      </w:pPr>
      <w:r w:rsidRPr="006E516D">
        <w:rPr>
          <w:sz w:val="24"/>
          <w:szCs w:val="24"/>
        </w:rPr>
        <w:t>Title:</w:t>
      </w:r>
    </w:p>
    <w:p w14:paraId="583E9B93" w14:textId="77777777" w:rsidR="001022F4" w:rsidRPr="006E516D" w:rsidRDefault="001022F4" w:rsidP="003D0A23">
      <w:pPr>
        <w:spacing w:after="120"/>
        <w:rPr>
          <w:i/>
          <w:sz w:val="24"/>
          <w:szCs w:val="24"/>
        </w:rPr>
      </w:pPr>
      <w:r w:rsidRPr="006E516D">
        <w:rPr>
          <w:sz w:val="24"/>
          <w:szCs w:val="24"/>
        </w:rPr>
        <w:t>Signature:</w:t>
      </w:r>
    </w:p>
    <w:p w14:paraId="74E33269" w14:textId="5B5DFCD1" w:rsidR="001022F4" w:rsidRDefault="001022F4" w:rsidP="001022F4">
      <w:pPr>
        <w:rPr>
          <w:sz w:val="24"/>
          <w:szCs w:val="24"/>
        </w:rPr>
      </w:pPr>
      <w:r w:rsidRPr="006E516D">
        <w:rPr>
          <w:sz w:val="24"/>
          <w:szCs w:val="24"/>
        </w:rPr>
        <w:t>Date:</w:t>
      </w:r>
      <w:r>
        <w:rPr>
          <w:sz w:val="24"/>
          <w:szCs w:val="24"/>
        </w:rPr>
        <w:t xml:space="preserve"> </w:t>
      </w:r>
      <w:sdt>
        <w:sdtPr>
          <w:rPr>
            <w:color w:val="767171" w:themeColor="background2" w:themeShade="80"/>
            <w:sz w:val="24"/>
            <w:szCs w:val="24"/>
          </w:rPr>
          <w:id w:val="1484509255"/>
          <w:placeholder>
            <w:docPart w:val="744EB7590ACB492689EC3959B2D61541"/>
          </w:placeholder>
          <w:showingPlcHdr/>
          <w:date>
            <w:dateFormat w:val="M/d/yyyy"/>
            <w:lid w:val="en-US"/>
            <w:storeMappedDataAs w:val="dateTime"/>
            <w:calendar w:val="gregorian"/>
          </w:date>
        </w:sdtPr>
        <w:sdtEndPr>
          <w:rPr>
            <w:color w:val="auto"/>
          </w:rPr>
        </w:sdtEndPr>
        <w:sdtContent>
          <w:r w:rsidRPr="000924A8">
            <w:rPr>
              <w:rStyle w:val="PlaceholderText"/>
              <w:color w:val="767171" w:themeColor="background2" w:themeShade="80"/>
            </w:rPr>
            <w:t>Click or tap to enter a date.</w:t>
          </w:r>
        </w:sdtContent>
      </w:sdt>
    </w:p>
    <w:p w14:paraId="3FB8B717" w14:textId="39288215" w:rsidR="000C7F50" w:rsidRDefault="001022F4" w:rsidP="001022F4">
      <w:pPr>
        <w:rPr>
          <w:sz w:val="24"/>
          <w:szCs w:val="24"/>
        </w:rPr>
      </w:pPr>
      <w:r>
        <w:rPr>
          <w:sz w:val="24"/>
          <w:szCs w:val="24"/>
        </w:rPr>
        <w:t>*Add additional rows as necessary for multiple landowners.</w:t>
      </w:r>
    </w:p>
    <w:p w14:paraId="6213308D" w14:textId="77777777" w:rsidR="000C7F50" w:rsidRDefault="000C7F50">
      <w:pPr>
        <w:rPr>
          <w:sz w:val="24"/>
          <w:szCs w:val="24"/>
        </w:rPr>
      </w:pPr>
      <w:r>
        <w:rPr>
          <w:sz w:val="24"/>
          <w:szCs w:val="24"/>
        </w:rPr>
        <w:br w:type="page"/>
      </w:r>
    </w:p>
    <w:p w14:paraId="156E2ED1" w14:textId="2845ED1D" w:rsidR="007714D4" w:rsidRPr="007714D4" w:rsidRDefault="001022F4" w:rsidP="0057385C">
      <w:pPr>
        <w:pStyle w:val="Heading2"/>
      </w:pPr>
      <w:r>
        <w:lastRenderedPageBreak/>
        <w:t xml:space="preserve"> </w:t>
      </w:r>
      <w:r w:rsidR="007714D4" w:rsidRPr="007714D4">
        <w:t>Narrative Questions</w:t>
      </w:r>
    </w:p>
    <w:p w14:paraId="3F06D481" w14:textId="3BA9C7D4" w:rsidR="007714D4" w:rsidRPr="004D047F" w:rsidRDefault="007714D4" w:rsidP="004D047F">
      <w:pPr>
        <w:jc w:val="center"/>
        <w:rPr>
          <w:i/>
          <w:iCs/>
        </w:rPr>
      </w:pPr>
      <w:r w:rsidRPr="004D047F">
        <w:rPr>
          <w:i/>
          <w:iCs/>
        </w:rPr>
        <w:t>Respond concisely to each of the following questions.</w:t>
      </w:r>
      <w:r w:rsidR="00807EDC" w:rsidRPr="004D047F">
        <w:rPr>
          <w:i/>
          <w:iCs/>
        </w:rPr>
        <w:t xml:space="preserve"> </w:t>
      </w:r>
      <w:r w:rsidRPr="004D047F">
        <w:rPr>
          <w:i/>
          <w:iCs/>
        </w:rPr>
        <w:t>Combined responses to narrative questions, not including figures or tables, are expected to range between 5 to 10 single-spaced, letter-size (8.5” x 11”) pages and should not exceed 15 pages.</w:t>
      </w:r>
    </w:p>
    <w:p w14:paraId="041324C5" w14:textId="77777777" w:rsidR="007714D4" w:rsidRPr="004D047F" w:rsidRDefault="007714D4" w:rsidP="0057385C">
      <w:pPr>
        <w:pStyle w:val="Heading3"/>
      </w:pPr>
      <w:r w:rsidRPr="004D047F">
        <w:t xml:space="preserve">Applicability to Solicitation Priorities </w:t>
      </w:r>
    </w:p>
    <w:p w14:paraId="6D764D1D" w14:textId="67DD247A" w:rsidR="007714D4" w:rsidRDefault="007714D4" w:rsidP="007714D4">
      <w:pPr>
        <w:pStyle w:val="Instructions"/>
        <w:numPr>
          <w:ilvl w:val="0"/>
          <w:numId w:val="2"/>
        </w:numPr>
        <w:autoSpaceDE w:val="0"/>
        <w:autoSpaceDN w:val="0"/>
        <w:adjustRightInd w:val="0"/>
        <w:rPr>
          <w:rFonts w:asciiTheme="minorHAnsi" w:hAnsiTheme="minorHAnsi" w:cstheme="minorHAnsi"/>
          <w:i w:val="0"/>
        </w:rPr>
      </w:pPr>
      <w:r>
        <w:rPr>
          <w:rFonts w:asciiTheme="minorHAnsi" w:hAnsiTheme="minorHAnsi" w:cstheme="minorHAnsi"/>
          <w:i w:val="0"/>
        </w:rPr>
        <w:t>Provide</w:t>
      </w:r>
      <w:r w:rsidRPr="00176B15">
        <w:rPr>
          <w:rFonts w:asciiTheme="minorHAnsi" w:hAnsiTheme="minorHAnsi" w:cstheme="minorHAnsi"/>
          <w:i w:val="0"/>
        </w:rPr>
        <w:t xml:space="preserve"> a detailed description of the project background,</w:t>
      </w:r>
      <w:r w:rsidR="00AF3631">
        <w:rPr>
          <w:rFonts w:asciiTheme="minorHAnsi" w:hAnsiTheme="minorHAnsi" w:cstheme="minorHAnsi"/>
          <w:i w:val="0"/>
        </w:rPr>
        <w:t xml:space="preserve"> the historic and current land uses of the project site, rationale</w:t>
      </w:r>
      <w:r w:rsidRPr="00176B15">
        <w:rPr>
          <w:rFonts w:asciiTheme="minorHAnsi" w:hAnsiTheme="minorHAnsi" w:cstheme="minorHAnsi"/>
          <w:i w:val="0"/>
        </w:rPr>
        <w:t xml:space="preserve"> for the project need</w:t>
      </w:r>
      <w:r>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Pr>
          <w:rFonts w:asciiTheme="minorHAnsi" w:hAnsiTheme="minorHAnsi" w:cstheme="minorHAnsi"/>
          <w:i w:val="0"/>
        </w:rPr>
        <w:t>.</w:t>
      </w:r>
    </w:p>
    <w:p w14:paraId="251381A2" w14:textId="77777777" w:rsidR="0014351B" w:rsidRDefault="0014351B" w:rsidP="0014351B">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w:t>
      </w:r>
      <w:r>
        <w:rPr>
          <w:rFonts w:asciiTheme="minorHAnsi" w:hAnsiTheme="minorHAnsi" w:cstheme="minorHAnsi"/>
          <w:i w:val="0"/>
        </w:rPr>
        <w:t>education</w:t>
      </w:r>
      <w:r w:rsidRPr="00176B15">
        <w:rPr>
          <w:rFonts w:asciiTheme="minorHAnsi" w:hAnsiTheme="minorHAnsi" w:cstheme="minorHAnsi"/>
          <w:i w:val="0"/>
        </w:rPr>
        <w:t xml:space="preserve">, nutrient cycling, etc.) and their significance to the </w:t>
      </w:r>
      <w:r>
        <w:rPr>
          <w:rFonts w:asciiTheme="minorHAnsi" w:hAnsiTheme="minorHAnsi" w:cstheme="minorHAnsi"/>
          <w:i w:val="0"/>
        </w:rPr>
        <w:t>PSN</w:t>
      </w:r>
      <w:r w:rsidRPr="00176B15">
        <w:rPr>
          <w:rFonts w:asciiTheme="minorHAnsi" w:hAnsiTheme="minorHAnsi" w:cstheme="minorHAnsi"/>
          <w:i w:val="0"/>
        </w:rPr>
        <w:t xml:space="preserve"> priorities and Proposition 68 objectives.</w:t>
      </w:r>
    </w:p>
    <w:p w14:paraId="6801617E" w14:textId="77777777" w:rsidR="0014351B" w:rsidRDefault="0014351B" w:rsidP="0014351B">
      <w:pPr>
        <w:pStyle w:val="Instructions"/>
        <w:numPr>
          <w:ilvl w:val="0"/>
          <w:numId w:val="2"/>
        </w:numPr>
        <w:autoSpaceDE w:val="0"/>
        <w:autoSpaceDN w:val="0"/>
        <w:adjustRightInd w:val="0"/>
        <w:rPr>
          <w:rFonts w:asciiTheme="minorHAnsi" w:hAnsiTheme="minorHAnsi" w:cstheme="minorHAnsi"/>
          <w:i w:val="0"/>
        </w:rPr>
      </w:pPr>
      <w:r>
        <w:rPr>
          <w:rFonts w:asciiTheme="minorHAnsi" w:hAnsiTheme="minorHAnsi" w:cstheme="minorHAnsi"/>
          <w:i w:val="0"/>
        </w:rPr>
        <w:t>Explain how the project is compatible and consistent with the 2008 American River Parkway Plan.</w:t>
      </w:r>
    </w:p>
    <w:p w14:paraId="03086712" w14:textId="77777777" w:rsidR="0014351B" w:rsidRDefault="0014351B" w:rsidP="0014351B">
      <w:pPr>
        <w:pStyle w:val="Instructions"/>
        <w:numPr>
          <w:ilvl w:val="0"/>
          <w:numId w:val="2"/>
        </w:numPr>
        <w:autoSpaceDE w:val="0"/>
        <w:autoSpaceDN w:val="0"/>
        <w:adjustRightInd w:val="0"/>
        <w:spacing w:after="240"/>
        <w:rPr>
          <w:rFonts w:asciiTheme="minorHAnsi" w:hAnsiTheme="minorHAnsi" w:cstheme="minorHAnsi"/>
          <w:i w:val="0"/>
        </w:rPr>
      </w:pPr>
      <w:r w:rsidRPr="00176B15">
        <w:rPr>
          <w:rFonts w:asciiTheme="minorHAnsi" w:hAnsiTheme="minorHAnsi" w:cstheme="minorHAnsi"/>
          <w:i w:val="0"/>
        </w:rPr>
        <w:t xml:space="preserve">Explain how the proposed project </w:t>
      </w:r>
      <w:r>
        <w:rPr>
          <w:rFonts w:asciiTheme="minorHAnsi" w:hAnsiTheme="minorHAnsi" w:cstheme="minorHAnsi"/>
          <w:i w:val="0"/>
        </w:rPr>
        <w:t xml:space="preserve">will </w:t>
      </w:r>
      <w:r w:rsidRPr="00060D2C">
        <w:rPr>
          <w:rFonts w:asciiTheme="minorHAnsi" w:hAnsiTheme="minorHAnsi" w:cstheme="minorHAnsi"/>
          <w:i w:val="0"/>
        </w:rPr>
        <w:t>provide climate change adaptation and resilience benefits to wildlife, habitat</w:t>
      </w:r>
      <w:r>
        <w:rPr>
          <w:rFonts w:asciiTheme="minorHAnsi" w:hAnsiTheme="minorHAnsi" w:cstheme="minorHAnsi"/>
          <w:i w:val="0"/>
        </w:rPr>
        <w:t>,</w:t>
      </w:r>
      <w:r w:rsidRPr="00060D2C">
        <w:rPr>
          <w:rFonts w:asciiTheme="minorHAnsi" w:hAnsiTheme="minorHAnsi" w:cstheme="minorHAnsi"/>
          <w:i w:val="0"/>
        </w:rPr>
        <w:t xml:space="preserve"> and ecosystem </w:t>
      </w:r>
      <w:r>
        <w:rPr>
          <w:rFonts w:asciiTheme="minorHAnsi" w:hAnsiTheme="minorHAnsi" w:cstheme="minorHAnsi"/>
          <w:i w:val="0"/>
        </w:rPr>
        <w:t>function</w:t>
      </w:r>
      <w:r w:rsidRPr="00176B15">
        <w:rPr>
          <w:rFonts w:asciiTheme="minorHAnsi" w:hAnsiTheme="minorHAnsi" w:cstheme="minorHAnsi"/>
          <w:i w:val="0"/>
        </w:rPr>
        <w:t>.</w:t>
      </w:r>
      <w:r>
        <w:rPr>
          <w:rFonts w:asciiTheme="minorHAnsi" w:hAnsiTheme="minorHAnsi" w:cstheme="minorHAnsi"/>
          <w:i w:val="0"/>
        </w:rPr>
        <w:t xml:space="preserve"> </w:t>
      </w:r>
    </w:p>
    <w:p w14:paraId="29CD37F6" w14:textId="774EBDC9" w:rsidR="0014351B" w:rsidRPr="0014351B" w:rsidRDefault="0014351B" w:rsidP="0014351B">
      <w:pPr>
        <w:pStyle w:val="Instructions"/>
        <w:numPr>
          <w:ilvl w:val="0"/>
          <w:numId w:val="2"/>
        </w:numPr>
        <w:autoSpaceDE w:val="0"/>
        <w:autoSpaceDN w:val="0"/>
        <w:adjustRightInd w:val="0"/>
        <w:spacing w:after="400"/>
        <w:rPr>
          <w:rFonts w:asciiTheme="minorHAnsi" w:hAnsiTheme="minorHAnsi" w:cstheme="minorHAnsi"/>
          <w:i w:val="0"/>
        </w:rPr>
      </w:pPr>
      <w:r w:rsidRPr="00176B15">
        <w:rPr>
          <w:rFonts w:asciiTheme="minorHAnsi" w:hAnsiTheme="minorHAnsi" w:cstheme="minorHAnsi"/>
          <w:i w:val="0"/>
        </w:rPr>
        <w:t>Identify relevant, related projects or phases that have already been planned or implemented.</w:t>
      </w:r>
      <w:r>
        <w:rPr>
          <w:rFonts w:asciiTheme="minorHAnsi" w:hAnsiTheme="minorHAnsi" w:cstheme="minorHAnsi"/>
          <w:i w:val="0"/>
        </w:rPr>
        <w:t xml:space="preserve"> Describe anticipated consequences if WCB does not fund this project at this time.</w:t>
      </w:r>
    </w:p>
    <w:p w14:paraId="3AB2C2CF" w14:textId="77777777" w:rsidR="007714D4" w:rsidRPr="007714D4" w:rsidRDefault="007714D4" w:rsidP="0057385C">
      <w:pPr>
        <w:pStyle w:val="Heading3"/>
      </w:pPr>
      <w:r w:rsidRPr="007714D4">
        <w:t>Durability of Investment</w:t>
      </w:r>
    </w:p>
    <w:p w14:paraId="42B39970" w14:textId="34503096" w:rsidR="004B6148" w:rsidRDefault="007714D4" w:rsidP="007714D4">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Describe the extent to which a project will deliver enduring, sustainable benefits.</w:t>
      </w:r>
      <w:r w:rsidR="00807EDC">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hat are the provisions to maintain the benefits and for what period of time?</w:t>
      </w:r>
      <w:r w:rsidR="00807EDC">
        <w:rPr>
          <w:rFonts w:asciiTheme="minorHAnsi" w:hAnsiTheme="minorHAnsi" w:cstheme="minorHAnsi"/>
          <w:i w:val="0"/>
          <w:szCs w:val="24"/>
        </w:rPr>
        <w:t xml:space="preserve"> </w:t>
      </w:r>
      <w:r>
        <w:rPr>
          <w:rFonts w:asciiTheme="minorHAnsi" w:hAnsiTheme="minorHAnsi" w:cstheme="minorHAnsi"/>
          <w:i w:val="0"/>
        </w:rPr>
        <w:t>Are there</w:t>
      </w:r>
      <w:r w:rsidRPr="005928D0">
        <w:rPr>
          <w:rFonts w:asciiTheme="minorHAnsi" w:hAnsiTheme="minorHAnsi" w:cstheme="minorHAnsi"/>
          <w:i w:val="0"/>
        </w:rPr>
        <w:t xml:space="preserve"> any protections or restrictions affecting the project (e.g., </w:t>
      </w:r>
      <w:r w:rsidR="007505B0">
        <w:rPr>
          <w:rFonts w:asciiTheme="minorHAnsi" w:hAnsiTheme="minorHAnsi" w:cstheme="minorHAnsi"/>
          <w:i w:val="0"/>
        </w:rPr>
        <w:t xml:space="preserve">utility easements, mineral rights, </w:t>
      </w:r>
      <w:r w:rsidRPr="005928D0">
        <w:rPr>
          <w:rFonts w:asciiTheme="minorHAnsi" w:hAnsiTheme="minorHAnsi" w:cstheme="minorHAnsi"/>
          <w:i w:val="0"/>
        </w:rPr>
        <w:t>conservation easements, etc.)</w:t>
      </w:r>
      <w:r>
        <w:rPr>
          <w:rFonts w:asciiTheme="minorHAnsi" w:hAnsiTheme="minorHAnsi" w:cstheme="minorHAnsi"/>
          <w:i w:val="0"/>
        </w:rPr>
        <w:t>?</w:t>
      </w:r>
      <w:r w:rsidR="00807EDC">
        <w:rPr>
          <w:rFonts w:asciiTheme="minorHAnsi" w:hAnsiTheme="minorHAnsi" w:cstheme="minorHAnsi"/>
          <w:i w:val="0"/>
        </w:rPr>
        <w:t xml:space="preserve"> </w:t>
      </w:r>
    </w:p>
    <w:p w14:paraId="42D2DC87" w14:textId="77777777" w:rsidR="0014351B" w:rsidRDefault="0014351B" w:rsidP="0014351B">
      <w:pPr>
        <w:pStyle w:val="Instructions"/>
        <w:numPr>
          <w:ilvl w:val="0"/>
          <w:numId w:val="2"/>
        </w:numPr>
        <w:tabs>
          <w:tab w:val="clear" w:pos="360"/>
        </w:tabs>
        <w:autoSpaceDE w:val="0"/>
        <w:autoSpaceDN w:val="0"/>
        <w:adjustRightInd w:val="0"/>
        <w:rPr>
          <w:rFonts w:asciiTheme="minorHAnsi" w:hAnsiTheme="minorHAnsi" w:cstheme="minorHAnsi"/>
          <w:i w:val="0"/>
        </w:rPr>
      </w:pPr>
      <w:r>
        <w:rPr>
          <w:rFonts w:asciiTheme="minorHAnsi" w:hAnsiTheme="minorHAnsi" w:cstheme="minorHAnsi"/>
          <w:i w:val="0"/>
        </w:rPr>
        <w:t>Are you, the landowner, or Sacramento County Regional Parks aware of any projects occurring now or in the future that could impact the proposed project or the future implementation of a planning project?</w:t>
      </w:r>
    </w:p>
    <w:p w14:paraId="57B4A73B" w14:textId="1B118977" w:rsidR="0014351B" w:rsidRPr="0014351B" w:rsidRDefault="0014351B" w:rsidP="0014351B">
      <w:pPr>
        <w:pStyle w:val="Instructions"/>
        <w:numPr>
          <w:ilvl w:val="0"/>
          <w:numId w:val="2"/>
        </w:numPr>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14B53FD7" w14:textId="77777777" w:rsidR="0014351B" w:rsidRDefault="0014351B" w:rsidP="0014351B">
      <w:pPr>
        <w:pStyle w:val="Instructions"/>
        <w:numPr>
          <w:ilvl w:val="0"/>
          <w:numId w:val="2"/>
        </w:numPr>
        <w:rPr>
          <w:rFonts w:asciiTheme="minorHAnsi" w:hAnsiTheme="minorHAnsi" w:cstheme="minorHAnsi"/>
          <w:i w:val="0"/>
        </w:rPr>
      </w:pPr>
      <w:r>
        <w:rPr>
          <w:rFonts w:asciiTheme="minorHAnsi" w:hAnsiTheme="minorHAnsi" w:cstheme="minorHAnsi"/>
          <w:i w:val="0"/>
        </w:rPr>
        <w:t>For planning projects, explain the steps that will be taken in the future to implement the work the planning project supports (e.g., what is your plan for securing implementation dollars or completing 100% designs and environmental review, and what is the anticipated time before implementation can occur?).</w:t>
      </w:r>
    </w:p>
    <w:p w14:paraId="4AB825C9" w14:textId="6B925FC0" w:rsidR="007714D4" w:rsidRPr="0014351B" w:rsidRDefault="00DF1B87" w:rsidP="0014351B">
      <w:pPr>
        <w:pStyle w:val="Instructions"/>
        <w:numPr>
          <w:ilvl w:val="0"/>
          <w:numId w:val="2"/>
        </w:numPr>
        <w:rPr>
          <w:rFonts w:asciiTheme="minorHAnsi" w:hAnsiTheme="minorHAnsi" w:cstheme="minorHAnsi"/>
          <w:i w:val="0"/>
        </w:rPr>
      </w:pPr>
      <w:r>
        <w:rPr>
          <w:rFonts w:asciiTheme="minorHAnsi" w:hAnsiTheme="minorHAnsi" w:cstheme="minorHAnsi"/>
          <w:i w:val="0"/>
        </w:rPr>
        <w:t>For i</w:t>
      </w:r>
      <w:r w:rsidR="007714D4" w:rsidRPr="0014351B">
        <w:rPr>
          <w:rFonts w:asciiTheme="minorHAnsi" w:hAnsiTheme="minorHAnsi" w:cstheme="minorHAnsi"/>
          <w:i w:val="0"/>
        </w:rPr>
        <w:t>mplementation</w:t>
      </w:r>
      <w:r w:rsidR="00AD3A42">
        <w:rPr>
          <w:rFonts w:asciiTheme="minorHAnsi" w:hAnsiTheme="minorHAnsi" w:cstheme="minorHAnsi"/>
          <w:i w:val="0"/>
        </w:rPr>
        <w:t xml:space="preserve"> and acquisition</w:t>
      </w:r>
      <w:r w:rsidR="007714D4" w:rsidRPr="0014351B">
        <w:rPr>
          <w:rFonts w:asciiTheme="minorHAnsi" w:hAnsiTheme="minorHAnsi" w:cstheme="minorHAnsi"/>
          <w:i w:val="0"/>
        </w:rPr>
        <w:t xml:space="preserve"> project proposals</w:t>
      </w:r>
      <w:r>
        <w:rPr>
          <w:rFonts w:asciiTheme="minorHAnsi" w:hAnsiTheme="minorHAnsi" w:cstheme="minorHAnsi"/>
          <w:i w:val="0"/>
        </w:rPr>
        <w:t>,</w:t>
      </w:r>
      <w:r w:rsidR="007714D4" w:rsidRPr="0014351B">
        <w:rPr>
          <w:rFonts w:asciiTheme="minorHAnsi" w:hAnsiTheme="minorHAnsi" w:cstheme="minorHAnsi"/>
          <w:i w:val="0"/>
        </w:rPr>
        <w:t xml:space="preserve"> include a Long-Term Management Plan (or the equivalent) addressing how the project will be </w:t>
      </w:r>
      <w:proofErr w:type="gramStart"/>
      <w:r w:rsidR="007714D4" w:rsidRPr="0014351B">
        <w:rPr>
          <w:rFonts w:asciiTheme="minorHAnsi" w:hAnsiTheme="minorHAnsi" w:cstheme="minorHAnsi"/>
          <w:i w:val="0"/>
        </w:rPr>
        <w:t>maintained</w:t>
      </w:r>
      <w:proofErr w:type="gramEnd"/>
      <w:r w:rsidR="007714D4" w:rsidRPr="0014351B">
        <w:rPr>
          <w:rFonts w:asciiTheme="minorHAnsi" w:hAnsiTheme="minorHAnsi" w:cstheme="minorHAnsi"/>
          <w:i w:val="0"/>
        </w:rPr>
        <w:t xml:space="preserve"> for a minimum of 25 years.</w:t>
      </w:r>
      <w:r w:rsidR="00807EDC" w:rsidRPr="0014351B">
        <w:rPr>
          <w:rFonts w:asciiTheme="minorHAnsi" w:hAnsiTheme="minorHAnsi" w:cstheme="minorHAnsi"/>
          <w:i w:val="0"/>
        </w:rPr>
        <w:t xml:space="preserve"> </w:t>
      </w:r>
    </w:p>
    <w:p w14:paraId="16BBC95A" w14:textId="77777777" w:rsidR="007714D4" w:rsidRPr="00176B15" w:rsidRDefault="007714D4" w:rsidP="007714D4">
      <w:pPr>
        <w:pStyle w:val="Instructions"/>
        <w:numPr>
          <w:ilvl w:val="0"/>
          <w:numId w:val="3"/>
        </w:numPr>
        <w:spacing w:after="80"/>
        <w:ind w:left="720"/>
        <w:rPr>
          <w:rFonts w:asciiTheme="minorHAnsi" w:hAnsiTheme="minorHAnsi" w:cstheme="minorHAnsi"/>
          <w:i w:val="0"/>
        </w:rPr>
      </w:pPr>
      <w:r w:rsidRPr="00176B15">
        <w:rPr>
          <w:rFonts w:asciiTheme="minorHAnsi" w:hAnsiTheme="minorHAnsi" w:cstheme="minorHAnsi"/>
          <w:i w:val="0"/>
        </w:rPr>
        <w:lastRenderedPageBreak/>
        <w:t>Who will be responsible for implementing ongoing management and/or monitoring? Provide specific contact information if another agency, program, or individual will be collecting, storing, and evaluating the data.</w:t>
      </w:r>
    </w:p>
    <w:p w14:paraId="3D28371F" w14:textId="77777777" w:rsidR="007714D4" w:rsidRPr="00176B15" w:rsidRDefault="007714D4" w:rsidP="007714D4">
      <w:pPr>
        <w:pStyle w:val="Instructions"/>
        <w:numPr>
          <w:ilvl w:val="0"/>
          <w:numId w:val="3"/>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Pr>
          <w:rFonts w:asciiTheme="minorHAnsi" w:hAnsiTheme="minorHAnsi" w:cstheme="minorHAnsi"/>
          <w:i w:val="0"/>
        </w:rPr>
        <w:t>the project</w:t>
      </w:r>
      <w:r w:rsidRPr="00176B15">
        <w:rPr>
          <w:rFonts w:asciiTheme="minorHAnsi" w:hAnsiTheme="minorHAnsi" w:cstheme="minorHAnsi"/>
          <w:i w:val="0"/>
        </w:rPr>
        <w:t xml:space="preserve"> is complete?</w:t>
      </w:r>
    </w:p>
    <w:p w14:paraId="4AD7674B" w14:textId="77777777" w:rsidR="007714D4" w:rsidRPr="007714D4" w:rsidRDefault="007714D4" w:rsidP="0057385C">
      <w:pPr>
        <w:pStyle w:val="Heading3"/>
      </w:pPr>
      <w:r w:rsidRPr="007714D4">
        <w:t>Monitoring and Reporting</w:t>
      </w:r>
    </w:p>
    <w:p w14:paraId="44A28994" w14:textId="13D66EE6"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Pr>
          <w:rFonts w:asciiTheme="minorHAnsi" w:hAnsiTheme="minorHAnsi" w:cstheme="minorHAnsi"/>
          <w:i w:val="0"/>
        </w:rPr>
        <w:t xml:space="preserve">the </w:t>
      </w:r>
      <w:r w:rsidRPr="00176B15">
        <w:rPr>
          <w:rFonts w:asciiTheme="minorHAnsi" w:hAnsiTheme="minorHAnsi" w:cstheme="minorHAnsi"/>
          <w:i w:val="0"/>
        </w:rPr>
        <w:t>effectiveness of the project will be monitored</w:t>
      </w:r>
      <w:r>
        <w:rPr>
          <w:rFonts w:asciiTheme="minorHAnsi" w:hAnsiTheme="minorHAnsi" w:cstheme="minorHAnsi"/>
          <w:i w:val="0"/>
        </w:rPr>
        <w:t xml:space="preserve">, </w:t>
      </w:r>
      <w:r w:rsidRPr="00176B15">
        <w:rPr>
          <w:rFonts w:asciiTheme="minorHAnsi" w:hAnsiTheme="minorHAnsi" w:cstheme="minorHAnsi"/>
          <w:i w:val="0"/>
        </w:rPr>
        <w:t>assessed</w:t>
      </w:r>
      <w:r>
        <w:rPr>
          <w:rFonts w:asciiTheme="minorHAnsi" w:hAnsiTheme="minorHAnsi" w:cstheme="minorHAnsi"/>
          <w:i w:val="0"/>
        </w:rPr>
        <w:t>, and reported</w:t>
      </w:r>
      <w:r w:rsidRPr="00176B15">
        <w:rPr>
          <w:rFonts w:asciiTheme="minorHAnsi" w:hAnsiTheme="minorHAnsi" w:cstheme="minorHAnsi"/>
          <w:i w:val="0"/>
        </w:rPr>
        <w:t>.</w:t>
      </w:r>
      <w:r w:rsidR="00807EDC">
        <w:rPr>
          <w:rFonts w:asciiTheme="minorHAnsi" w:hAnsiTheme="minorHAnsi" w:cstheme="minorHAnsi"/>
          <w:i w:val="0"/>
        </w:rPr>
        <w:t xml:space="preserve"> </w:t>
      </w:r>
      <w:r>
        <w:rPr>
          <w:rFonts w:asciiTheme="minorHAnsi" w:hAnsiTheme="minorHAnsi" w:cstheme="minorHAnsi"/>
          <w:i w:val="0"/>
        </w:rPr>
        <w:t>All 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Monitoring and Reporting Plan</w:t>
      </w:r>
      <w:r w:rsidRPr="00176B15">
        <w:rPr>
          <w:rFonts w:asciiTheme="minorHAnsi" w:hAnsiTheme="minorHAnsi" w:cstheme="minorHAnsi"/>
          <w:i w:val="0"/>
        </w:rPr>
        <w:t xml:space="preserve"> (or the equivalent)</w:t>
      </w:r>
      <w:r>
        <w:rPr>
          <w:rFonts w:asciiTheme="minorHAnsi" w:hAnsiTheme="minorHAnsi" w:cstheme="minorHAnsi"/>
          <w:i w:val="0"/>
        </w:rPr>
        <w:t xml:space="preserve"> addressing project-specific performance measures, opportunities to extend the monitoring activities beyond the term of the grant, and how monitoring results and progress towards objectives will be reported.</w:t>
      </w:r>
      <w:r w:rsidRPr="00176B15">
        <w:rPr>
          <w:rFonts w:asciiTheme="minorHAnsi" w:hAnsiTheme="minorHAnsi" w:cstheme="minorHAnsi"/>
          <w:i w:val="0"/>
          <w:szCs w:val="24"/>
        </w:rPr>
        <w:t xml:space="preserve"> </w:t>
      </w:r>
    </w:p>
    <w:p w14:paraId="2A84CABC" w14:textId="77777777" w:rsidR="007714D4" w:rsidRPr="007714D4" w:rsidRDefault="007714D4" w:rsidP="0057385C">
      <w:pPr>
        <w:pStyle w:val="Heading3"/>
      </w:pPr>
      <w:r w:rsidRPr="007714D4">
        <w:t>Project Team Qualifications</w:t>
      </w:r>
    </w:p>
    <w:p w14:paraId="43624B37" w14:textId="7919D3CB"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w:t>
      </w:r>
      <w:r w:rsidR="00807EDC">
        <w:rPr>
          <w:rFonts w:asciiTheme="minorHAnsi" w:hAnsiTheme="minorHAnsi" w:cstheme="minorHAnsi"/>
          <w:i w:val="0"/>
        </w:rPr>
        <w:t xml:space="preserve"> </w:t>
      </w:r>
      <w:r w:rsidRPr="00176B15">
        <w:rPr>
          <w:rFonts w:asciiTheme="minorHAnsi" w:hAnsiTheme="minorHAnsi" w:cstheme="minorHAnsi"/>
          <w:i w:val="0"/>
        </w:rPr>
        <w:t>Provide examples of similar grant-funded projects previously completed</w:t>
      </w:r>
      <w:r>
        <w:rPr>
          <w:rFonts w:asciiTheme="minorHAnsi" w:hAnsiTheme="minorHAnsi" w:cstheme="minorHAnsi"/>
          <w:i w:val="0"/>
        </w:rPr>
        <w:t xml:space="preserve"> by your organization</w:t>
      </w:r>
      <w:r w:rsidRPr="00176B15">
        <w:rPr>
          <w:rFonts w:asciiTheme="minorHAnsi" w:hAnsiTheme="minorHAnsi" w:cstheme="minorHAnsi"/>
          <w:i w:val="0"/>
        </w:rPr>
        <w:t>.</w:t>
      </w:r>
      <w:r w:rsidR="00807EDC">
        <w:rPr>
          <w:rFonts w:asciiTheme="minorHAnsi" w:hAnsiTheme="minorHAnsi" w:cstheme="minorHAnsi"/>
          <w:i w:val="0"/>
        </w:rPr>
        <w:t xml:space="preserve"> </w:t>
      </w:r>
      <w:r w:rsidRPr="00176B15">
        <w:rPr>
          <w:rFonts w:asciiTheme="minorHAnsi" w:hAnsiTheme="minorHAnsi" w:cstheme="minorHAnsi"/>
          <w:i w:val="0"/>
        </w:rPr>
        <w:t>Identify key partners or subcontractors who will contribute to project work.</w:t>
      </w:r>
    </w:p>
    <w:p w14:paraId="2CEC4A4F" w14:textId="77777777" w:rsidR="007714D4" w:rsidRPr="007714D4" w:rsidRDefault="007714D4" w:rsidP="0057385C">
      <w:pPr>
        <w:pStyle w:val="Heading3"/>
      </w:pPr>
      <w:r w:rsidRPr="007714D4">
        <w:t>Schedule and Deliverables</w:t>
      </w:r>
    </w:p>
    <w:p w14:paraId="7FEB7D8E" w14:textId="005F5529" w:rsidR="007714D4" w:rsidRPr="00D219ED" w:rsidRDefault="007714D4" w:rsidP="007714D4">
      <w:pPr>
        <w:pStyle w:val="Instructions"/>
        <w:numPr>
          <w:ilvl w:val="0"/>
          <w:numId w:val="2"/>
        </w:numPr>
        <w:spacing w:after="240"/>
        <w:rPr>
          <w:rFonts w:asciiTheme="minorHAnsi" w:hAnsiTheme="minorHAnsi" w:cstheme="minorHAnsi"/>
        </w:rPr>
      </w:pPr>
      <w:r w:rsidRPr="00176B15">
        <w:rPr>
          <w:rFonts w:asciiTheme="minorHAnsi" w:hAnsiTheme="minorHAnsi" w:cstheme="minorHAnsi"/>
          <w:i w:val="0"/>
        </w:rPr>
        <w:t xml:space="preserve">Describe how the proposed project </w:t>
      </w:r>
      <w:r>
        <w:rPr>
          <w:rFonts w:asciiTheme="minorHAnsi" w:hAnsiTheme="minorHAnsi" w:cstheme="minorHAnsi"/>
          <w:i w:val="0"/>
        </w:rPr>
        <w:t xml:space="preserve">will </w:t>
      </w:r>
      <w:r w:rsidRPr="00176B15">
        <w:rPr>
          <w:rFonts w:asciiTheme="minorHAnsi" w:hAnsiTheme="minorHAnsi" w:cstheme="minorHAnsi"/>
          <w:i w:val="0"/>
        </w:rPr>
        <w:t>be carried out.</w:t>
      </w:r>
      <w:r w:rsidR="00807EDC">
        <w:rPr>
          <w:rFonts w:asciiTheme="minorHAnsi" w:hAnsiTheme="minorHAnsi" w:cstheme="minorHAnsi"/>
          <w:i w:val="0"/>
        </w:rPr>
        <w:t xml:space="preserve"> </w:t>
      </w:r>
      <w:r w:rsidRPr="00176B15">
        <w:rPr>
          <w:rFonts w:asciiTheme="minorHAnsi" w:hAnsiTheme="minorHAnsi" w:cstheme="minorHAnsi"/>
          <w:i w:val="0"/>
        </w:rPr>
        <w:t>Explain how the approach and methodology are appropriate for the project objectives.</w:t>
      </w:r>
    </w:p>
    <w:p w14:paraId="083CAE05" w14:textId="77777777" w:rsidR="007714D4" w:rsidRPr="00D219ED" w:rsidRDefault="007714D4" w:rsidP="007714D4">
      <w:pPr>
        <w:pStyle w:val="Instructions"/>
        <w:spacing w:after="400"/>
        <w:ind w:left="360"/>
        <w:rPr>
          <w:rFonts w:asciiTheme="minorHAnsi" w:hAnsiTheme="minorHAnsi" w:cstheme="minorHAnsi"/>
        </w:rPr>
      </w:pPr>
      <w:r>
        <w:rPr>
          <w:rFonts w:asciiTheme="minorHAnsi" w:hAnsiTheme="minorHAnsi" w:cstheme="minorHAnsi"/>
          <w:i w:val="0"/>
        </w:rPr>
        <w:t xml:space="preserve">Using a bullet list, table, Gantt chart, or similar tool, detail </w:t>
      </w:r>
      <w:r w:rsidRPr="00176B15">
        <w:rPr>
          <w:rFonts w:asciiTheme="minorHAnsi" w:hAnsiTheme="minorHAnsi" w:cstheme="minorHAnsi"/>
          <w:i w:val="0"/>
        </w:rPr>
        <w:t>the sequence and timing of project tasks, milestones, and deliverables to complete the project within the grant term (i.e., project must be complete</w:t>
      </w:r>
      <w:r>
        <w:rPr>
          <w:rFonts w:asciiTheme="minorHAnsi" w:hAnsiTheme="minorHAnsi" w:cstheme="minorHAnsi"/>
          <w:i w:val="0"/>
        </w:rPr>
        <w:t>,</w:t>
      </w:r>
      <w:r w:rsidRPr="00176B15">
        <w:rPr>
          <w:rFonts w:asciiTheme="minorHAnsi" w:hAnsiTheme="minorHAnsi" w:cstheme="minorHAnsi"/>
          <w:i w:val="0"/>
        </w:rPr>
        <w:t xml:space="preserve"> and funds expended</w:t>
      </w:r>
      <w:r>
        <w:rPr>
          <w:rFonts w:asciiTheme="minorHAnsi" w:hAnsiTheme="minorHAnsi" w:cstheme="minorHAnsi"/>
          <w:i w:val="0"/>
        </w:rPr>
        <w:t>,</w:t>
      </w:r>
      <w:r w:rsidRPr="00176B15">
        <w:rPr>
          <w:rFonts w:asciiTheme="minorHAnsi" w:hAnsiTheme="minorHAnsi" w:cstheme="minorHAnsi"/>
          <w:i w:val="0"/>
        </w:rPr>
        <w:t xml:space="preserve"> no later than March 31, 2024).</w:t>
      </w:r>
    </w:p>
    <w:p w14:paraId="1AECABFE" w14:textId="77777777" w:rsidR="007714D4" w:rsidRPr="007714D4" w:rsidRDefault="007714D4" w:rsidP="0057385C">
      <w:pPr>
        <w:pStyle w:val="Heading3"/>
      </w:pPr>
      <w:r w:rsidRPr="007714D4">
        <w:t>Project Readiness</w:t>
      </w:r>
    </w:p>
    <w:p w14:paraId="048EEF44" w14:textId="563C3090" w:rsidR="007714D4" w:rsidRPr="00625F14" w:rsidRDefault="007714D4" w:rsidP="007714D4">
      <w:pPr>
        <w:pStyle w:val="Instructions"/>
        <w:numPr>
          <w:ilvl w:val="0"/>
          <w:numId w:val="2"/>
        </w:numPr>
        <w:tabs>
          <w:tab w:val="clear" w:pos="360"/>
        </w:tabs>
        <w:spacing w:after="240"/>
        <w:rPr>
          <w:rFonts w:asciiTheme="minorHAnsi" w:hAnsiTheme="minorHAnsi" w:cstheme="minorHAnsi"/>
          <w:i w:val="0"/>
          <w:szCs w:val="24"/>
        </w:rPr>
      </w:pPr>
      <w:r w:rsidRPr="00AB0675">
        <w:rPr>
          <w:rFonts w:cstheme="minorHAnsi"/>
          <w:i w:val="0"/>
          <w:iCs/>
          <w:szCs w:val="24"/>
        </w:rPr>
        <w:t>Demonstrate how property access, environmental compliance, permitting, planning, engineering design, and any other necessary preparations have been addressed and are sufficient to ensure prompt project implementation.</w:t>
      </w:r>
      <w:r w:rsidR="00807EDC">
        <w:rPr>
          <w:rFonts w:cstheme="minorHAnsi"/>
          <w:i w:val="0"/>
          <w:iCs/>
          <w:szCs w:val="24"/>
        </w:rPr>
        <w:t xml:space="preserve"> </w:t>
      </w:r>
    </w:p>
    <w:p w14:paraId="1E037B4F" w14:textId="4E671F69" w:rsidR="0062087E" w:rsidRDefault="007714D4" w:rsidP="0062087E">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List each environmental document and permit that will be required for the project and provide the date completed or current status and date anticipated to be completed.</w:t>
      </w:r>
      <w:r w:rsidR="00807EDC">
        <w:rPr>
          <w:rFonts w:asciiTheme="minorHAnsi" w:hAnsiTheme="minorHAnsi" w:cstheme="minorHAnsi"/>
          <w:i w:val="0"/>
        </w:rPr>
        <w:t xml:space="preserve"> </w:t>
      </w:r>
      <w:r w:rsidRPr="00176B15">
        <w:rPr>
          <w:rFonts w:asciiTheme="minorHAnsi" w:hAnsiTheme="minorHAnsi" w:cstheme="minorHAnsi"/>
          <w:i w:val="0"/>
        </w:rPr>
        <w:t xml:space="preserve">If the proposed project may qualify for </w:t>
      </w:r>
      <w:r>
        <w:rPr>
          <w:rFonts w:asciiTheme="minorHAnsi" w:hAnsiTheme="minorHAnsi" w:cstheme="minorHAnsi"/>
          <w:i w:val="0"/>
        </w:rPr>
        <w:t xml:space="preserve">a </w:t>
      </w:r>
      <w:r w:rsidRPr="00176B15">
        <w:rPr>
          <w:rFonts w:asciiTheme="minorHAnsi" w:hAnsiTheme="minorHAnsi" w:cstheme="minorHAnsi"/>
          <w:i w:val="0"/>
        </w:rPr>
        <w:t xml:space="preserve">CEQA exemption, </w:t>
      </w:r>
      <w:proofErr w:type="gramStart"/>
      <w:r w:rsidRPr="00176B15">
        <w:rPr>
          <w:rFonts w:asciiTheme="minorHAnsi" w:hAnsiTheme="minorHAnsi" w:cstheme="minorHAnsi"/>
          <w:i w:val="0"/>
        </w:rPr>
        <w:t>identify</w:t>
      </w:r>
      <w:proofErr w:type="gramEnd"/>
      <w:r w:rsidRPr="00176B15">
        <w:rPr>
          <w:rFonts w:asciiTheme="minorHAnsi" w:hAnsiTheme="minorHAnsi" w:cstheme="minorHAnsi"/>
          <w:i w:val="0"/>
        </w:rPr>
        <w:t xml:space="preserve"> which exemption(s) and explain why.</w:t>
      </w:r>
      <w:r w:rsidR="00807EDC">
        <w:rPr>
          <w:rFonts w:asciiTheme="minorHAnsi" w:hAnsiTheme="minorHAnsi" w:cstheme="minorHAnsi"/>
          <w:i w:val="0"/>
        </w:rPr>
        <w:t xml:space="preserve"> </w:t>
      </w:r>
      <w:r w:rsidRPr="00176B15">
        <w:rPr>
          <w:rFonts w:asciiTheme="minorHAnsi" w:hAnsiTheme="minorHAnsi" w:cstheme="minorHAnsi"/>
          <w:i w:val="0"/>
        </w:rPr>
        <w:t>If the project does not qualify for a CEQA exemption, identify the “lead agency” under CEQA, which type of environmental document may be required and its current status.</w:t>
      </w:r>
      <w:r>
        <w:rPr>
          <w:rFonts w:asciiTheme="minorHAnsi" w:hAnsiTheme="minorHAnsi" w:cstheme="minorHAnsi"/>
          <w:i w:val="0"/>
        </w:rPr>
        <w:t xml:space="preserve"> </w:t>
      </w:r>
      <w:r w:rsidRPr="00176B15">
        <w:rPr>
          <w:rFonts w:asciiTheme="minorHAnsi" w:hAnsiTheme="minorHAnsi" w:cstheme="minorHAnsi"/>
          <w:i w:val="0"/>
        </w:rPr>
        <w:t>Provide the State Clearinghouse Number</w:t>
      </w:r>
      <w:r>
        <w:rPr>
          <w:rFonts w:asciiTheme="minorHAnsi" w:hAnsiTheme="minorHAnsi" w:cstheme="minorHAnsi"/>
          <w:i w:val="0"/>
        </w:rPr>
        <w:t>,</w:t>
      </w:r>
      <w:r w:rsidRPr="00176B15">
        <w:rPr>
          <w:rFonts w:asciiTheme="minorHAnsi" w:hAnsiTheme="minorHAnsi" w:cstheme="minorHAnsi"/>
          <w:i w:val="0"/>
        </w:rPr>
        <w:t xml:space="preserve"> if available</w:t>
      </w:r>
      <w:r>
        <w:rPr>
          <w:rFonts w:asciiTheme="minorHAnsi" w:hAnsiTheme="minorHAnsi" w:cstheme="minorHAnsi"/>
          <w:i w:val="0"/>
        </w:rPr>
        <w:t>.</w:t>
      </w:r>
    </w:p>
    <w:p w14:paraId="0C57D2C1" w14:textId="3DA5D5AF" w:rsidR="0062087E" w:rsidRPr="00AA5FF2" w:rsidRDefault="0062087E" w:rsidP="0062087E">
      <w:pPr>
        <w:pStyle w:val="Instructions"/>
        <w:numPr>
          <w:ilvl w:val="0"/>
          <w:numId w:val="2"/>
        </w:numPr>
        <w:spacing w:after="400"/>
        <w:rPr>
          <w:rFonts w:asciiTheme="minorHAnsi" w:hAnsiTheme="minorHAnsi" w:cstheme="minorHAnsi"/>
          <w:i w:val="0"/>
        </w:rPr>
      </w:pPr>
      <w:r w:rsidRPr="0062087E">
        <w:rPr>
          <w:rFonts w:asciiTheme="minorHAnsi" w:hAnsiTheme="minorHAnsi" w:cstheme="minorHAnsi"/>
          <w:i w:val="0"/>
        </w:rPr>
        <w:lastRenderedPageBreak/>
        <w:t>For land acquisitions, describe the status of landowner negotiations and any due diligence th</w:t>
      </w:r>
      <w:r w:rsidRPr="00857FDE">
        <w:rPr>
          <w:rFonts w:asciiTheme="minorHAnsi" w:hAnsiTheme="minorHAnsi" w:cstheme="minorHAnsi"/>
          <w:i w:val="0"/>
        </w:rPr>
        <w:t xml:space="preserve">at has been initiated. </w:t>
      </w:r>
    </w:p>
    <w:p w14:paraId="449B695D" w14:textId="77777777" w:rsidR="007714D4" w:rsidRPr="007714D4" w:rsidRDefault="007714D4" w:rsidP="0057385C">
      <w:pPr>
        <w:pStyle w:val="Heading3"/>
      </w:pPr>
      <w:r w:rsidRPr="007714D4">
        <w:t>Budget</w:t>
      </w:r>
    </w:p>
    <w:p w14:paraId="1925FB37" w14:textId="23BDF231"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w:t>
      </w:r>
      <w:r w:rsidR="00807EDC">
        <w:rPr>
          <w:rFonts w:asciiTheme="minorHAnsi" w:hAnsiTheme="minorHAnsi" w:cstheme="minorHAnsi"/>
          <w:i w:val="0"/>
        </w:rPr>
        <w:t xml:space="preserve"> </w:t>
      </w:r>
      <w:r w:rsidRPr="00176B15">
        <w:rPr>
          <w:rFonts w:asciiTheme="minorHAnsi" w:hAnsiTheme="minorHAnsi" w:cstheme="minorHAnsi"/>
          <w:i w:val="0"/>
        </w:rPr>
        <w:t>See the PSN for information regarding project budgets and cost share.</w:t>
      </w:r>
      <w:r w:rsidR="00807EDC">
        <w:rPr>
          <w:rFonts w:asciiTheme="minorHAnsi" w:hAnsiTheme="minorHAnsi" w:cstheme="minorHAnsi"/>
          <w:i w:val="0"/>
        </w:rPr>
        <w:t xml:space="preserve"> </w:t>
      </w:r>
      <w:r>
        <w:rPr>
          <w:rFonts w:asciiTheme="minorHAnsi" w:hAnsiTheme="minorHAnsi" w:cstheme="minorHAnsi"/>
          <w:i w:val="0"/>
        </w:rPr>
        <w:t>Submit the completed Budget Worksheets as attachments to the Application Form.</w:t>
      </w:r>
    </w:p>
    <w:p w14:paraId="61232C12" w14:textId="77777777" w:rsidR="007714D4" w:rsidRPr="007714D4" w:rsidRDefault="007714D4" w:rsidP="0057385C">
      <w:pPr>
        <w:pStyle w:val="Heading3"/>
      </w:pPr>
      <w:r w:rsidRPr="007714D4">
        <w:t>Cost Share</w:t>
      </w:r>
    </w:p>
    <w:p w14:paraId="0355A542" w14:textId="77777777" w:rsidR="0014351B" w:rsidRDefault="0014351B" w:rsidP="0014351B">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Provide evidence (e.g., letters, contact information) of secured cost share.</w:t>
      </w:r>
      <w:r>
        <w:rPr>
          <w:rFonts w:asciiTheme="minorHAnsi" w:hAnsiTheme="minorHAnsi" w:cstheme="minorHAnsi"/>
          <w:i w:val="0"/>
        </w:rPr>
        <w:t xml:space="preserve"> </w:t>
      </w:r>
      <w:r w:rsidRPr="00176B15">
        <w:rPr>
          <w:rFonts w:asciiTheme="minorHAnsi" w:hAnsiTheme="minorHAnsi" w:cstheme="minorHAnsi"/>
          <w:i w:val="0"/>
        </w:rPr>
        <w:t>In the absence of secured cost share, describe any budget shortfall and how it will be addressed.</w:t>
      </w:r>
    </w:p>
    <w:p w14:paraId="1F58DA41" w14:textId="09BAE6B3" w:rsidR="0014351B" w:rsidRPr="0014351B" w:rsidRDefault="0014351B" w:rsidP="0014351B">
      <w:pPr>
        <w:pStyle w:val="Instructions"/>
        <w:numPr>
          <w:ilvl w:val="0"/>
          <w:numId w:val="2"/>
        </w:numPr>
        <w:tabs>
          <w:tab w:val="clear" w:pos="360"/>
        </w:tabs>
        <w:spacing w:after="400"/>
        <w:rPr>
          <w:rFonts w:asciiTheme="minorHAnsi" w:hAnsiTheme="minorHAnsi" w:cstheme="minorHAnsi"/>
          <w:i w:val="0"/>
        </w:rPr>
      </w:pPr>
      <w:r>
        <w:rPr>
          <w:rFonts w:asciiTheme="minorHAnsi" w:hAnsiTheme="minorHAnsi" w:cstheme="minorHAnsi"/>
          <w:i w:val="0"/>
        </w:rPr>
        <w:t>Describe any in-kind services and their significance for the project.</w:t>
      </w:r>
    </w:p>
    <w:p w14:paraId="5AE6EB6D" w14:textId="747018A8" w:rsidR="004171C3" w:rsidRDefault="004171C3" w:rsidP="0057385C">
      <w:pPr>
        <w:pStyle w:val="Heading3"/>
      </w:pPr>
      <w:r>
        <w:t>Community Access</w:t>
      </w:r>
    </w:p>
    <w:p w14:paraId="47CF0C4F" w14:textId="0FCEDA33" w:rsidR="004171C3" w:rsidRPr="004171C3" w:rsidRDefault="004171C3" w:rsidP="004171C3">
      <w:pPr>
        <w:pStyle w:val="Instructions"/>
        <w:numPr>
          <w:ilvl w:val="0"/>
          <w:numId w:val="2"/>
        </w:numPr>
        <w:spacing w:after="400"/>
        <w:rPr>
          <w:i w:val="0"/>
          <w:iCs/>
        </w:rPr>
      </w:pPr>
      <w:r w:rsidRPr="004171C3">
        <w:rPr>
          <w:i w:val="0"/>
          <w:iCs/>
        </w:rPr>
        <w:t>Will the project improve or expand community access to the Parkway through engagement programs, technical assistance, or facilities that maximize safe and equitable physical admittance, to natural or cultural resources, community education, or recreational amenities? If yes, describe how.</w:t>
      </w:r>
    </w:p>
    <w:p w14:paraId="4E4C86CA" w14:textId="686A8E6D" w:rsidR="007714D4" w:rsidRPr="007714D4" w:rsidRDefault="007714D4" w:rsidP="0057385C">
      <w:pPr>
        <w:pStyle w:val="Heading3"/>
      </w:pPr>
      <w:r w:rsidRPr="007714D4">
        <w:t>Community Support and Collaboration</w:t>
      </w:r>
    </w:p>
    <w:p w14:paraId="68DBD550" w14:textId="727B9646" w:rsidR="007714D4" w:rsidRPr="00807EDC" w:rsidRDefault="007714D4" w:rsidP="007714D4">
      <w:pPr>
        <w:pStyle w:val="Instructions"/>
        <w:numPr>
          <w:ilvl w:val="0"/>
          <w:numId w:val="2"/>
        </w:numPr>
        <w:spacing w:after="400"/>
      </w:pPr>
      <w:r w:rsidRPr="00176B15">
        <w:rPr>
          <w:rFonts w:asciiTheme="minorHAnsi" w:hAnsiTheme="minorHAnsi" w:cstheme="minorHAnsi"/>
          <w:i w:val="0"/>
          <w:szCs w:val="24"/>
        </w:rPr>
        <w:t xml:space="preserve">Provide evidence of </w:t>
      </w:r>
      <w:r w:rsidRPr="005F2C26">
        <w:rPr>
          <w:rFonts w:asciiTheme="minorHAnsi" w:hAnsiTheme="minorHAnsi" w:cstheme="minorHAnsi"/>
          <w:i w:val="0"/>
          <w:szCs w:val="24"/>
        </w:rPr>
        <w:t>broad-based public and</w:t>
      </w:r>
      <w:r>
        <w:rPr>
          <w:rFonts w:asciiTheme="minorHAnsi" w:hAnsiTheme="minorHAnsi" w:cstheme="minorHAnsi"/>
          <w:i w:val="0"/>
          <w:szCs w:val="24"/>
        </w:rPr>
        <w:t>/or</w:t>
      </w:r>
      <w:r w:rsidRPr="005F2C26">
        <w:rPr>
          <w:rFonts w:asciiTheme="minorHAnsi" w:hAnsiTheme="minorHAnsi" w:cstheme="minorHAnsi"/>
          <w:i w:val="0"/>
          <w:szCs w:val="24"/>
        </w:rPr>
        <w:t xml:space="preserve"> institutional support for the project at the local, regional, or larger scale.</w:t>
      </w:r>
      <w:r w:rsidR="00807EDC">
        <w:rPr>
          <w:rFonts w:asciiTheme="minorHAnsi" w:hAnsiTheme="minorHAnsi" w:cstheme="minorHAnsi"/>
          <w:i w:val="0"/>
          <w:szCs w:val="24"/>
        </w:rPr>
        <w:t xml:space="preserve"> </w:t>
      </w:r>
      <w:r w:rsidRPr="00176B15">
        <w:rPr>
          <w:rFonts w:asciiTheme="minorHAnsi" w:hAnsiTheme="minorHAnsi" w:cstheme="minorHAnsi"/>
          <w:i w:val="0"/>
          <w:szCs w:val="24"/>
        </w:rPr>
        <w:t xml:space="preserve">Discuss </w:t>
      </w:r>
      <w:r w:rsidRPr="005F2C26">
        <w:rPr>
          <w:rFonts w:asciiTheme="minorHAnsi" w:hAnsiTheme="minorHAnsi" w:cstheme="minorHAnsi"/>
          <w:i w:val="0"/>
          <w:szCs w:val="24"/>
        </w:rPr>
        <w:t>local community or other stakeholder engagement in project delivery</w:t>
      </w:r>
      <w:r w:rsidRPr="00176B15">
        <w:rPr>
          <w:rFonts w:asciiTheme="minorHAnsi" w:hAnsiTheme="minorHAnsi" w:cstheme="minorHAnsi"/>
          <w:i w:val="0"/>
          <w:szCs w:val="24"/>
        </w:rPr>
        <w:t xml:space="preserve"> </w:t>
      </w:r>
      <w:r>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Pr>
          <w:rFonts w:asciiTheme="minorHAnsi" w:hAnsiTheme="minorHAnsi" w:cstheme="minorHAnsi"/>
          <w:i w:val="0"/>
          <w:szCs w:val="24"/>
        </w:rPr>
        <w:t>).</w:t>
      </w:r>
    </w:p>
    <w:p w14:paraId="66A8306E" w14:textId="44A32805" w:rsidR="00857FDE" w:rsidRPr="001C56E0" w:rsidRDefault="00857FDE" w:rsidP="007714D4">
      <w:pPr>
        <w:pStyle w:val="Instructions"/>
        <w:numPr>
          <w:ilvl w:val="0"/>
          <w:numId w:val="2"/>
        </w:numPr>
        <w:spacing w:after="400"/>
      </w:pPr>
      <w:r>
        <w:rPr>
          <w:rFonts w:asciiTheme="minorHAnsi" w:hAnsiTheme="minorHAnsi" w:cstheme="minorHAnsi"/>
          <w:i w:val="0"/>
          <w:szCs w:val="24"/>
        </w:rPr>
        <w:t xml:space="preserve">Explain how the project is consistent with relevant State, federal, and regional plans, including the WCB Strategic Plan Update. </w:t>
      </w:r>
    </w:p>
    <w:p w14:paraId="54934769" w14:textId="77777777" w:rsidR="007714D4" w:rsidRPr="007714D4" w:rsidRDefault="007714D4" w:rsidP="0057385C">
      <w:pPr>
        <w:pStyle w:val="Heading3"/>
      </w:pPr>
      <w:r w:rsidRPr="007714D4">
        <w:t>Serving Disadvantaged Communities</w:t>
      </w:r>
    </w:p>
    <w:p w14:paraId="31276FD2" w14:textId="6660B33A"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Pr>
          <w:rFonts w:asciiTheme="minorHAnsi" w:hAnsiTheme="minorHAnsi" w:cstheme="minorHAnsi"/>
          <w:i w:val="0"/>
          <w:szCs w:val="24"/>
        </w:rPr>
        <w:t>severely</w:t>
      </w:r>
      <w:r w:rsidRPr="00176B15">
        <w:rPr>
          <w:rFonts w:asciiTheme="minorHAnsi" w:hAnsiTheme="minorHAnsi" w:cstheme="minorHAnsi"/>
          <w:i w:val="0"/>
          <w:szCs w:val="24"/>
        </w:rPr>
        <w:t xml:space="preserve"> disadvantaged communities and/or is located within a disadvantaged community.</w:t>
      </w:r>
      <w:r w:rsidR="00807EDC">
        <w:rPr>
          <w:rFonts w:asciiTheme="minorHAnsi" w:hAnsiTheme="minorHAnsi" w:cstheme="minorHAnsi"/>
          <w:i w:val="0"/>
          <w:szCs w:val="24"/>
        </w:rPr>
        <w:t xml:space="preserve"> </w:t>
      </w:r>
      <w:r w:rsidRPr="00176B15">
        <w:rPr>
          <w:rFonts w:asciiTheme="minorHAnsi" w:hAnsiTheme="minorHAnsi" w:cstheme="minorHAnsi"/>
          <w:i w:val="0"/>
          <w:szCs w:val="24"/>
        </w:rPr>
        <w:t>See the PSN for</w:t>
      </w:r>
      <w:r>
        <w:rPr>
          <w:rFonts w:asciiTheme="minorHAnsi" w:hAnsiTheme="minorHAnsi" w:cstheme="minorHAnsi"/>
          <w:i w:val="0"/>
          <w:szCs w:val="24"/>
        </w:rPr>
        <w:t xml:space="preserve"> instructions how to make these determinations</w:t>
      </w:r>
      <w:r w:rsidRPr="00176B15">
        <w:rPr>
          <w:rFonts w:asciiTheme="minorHAnsi" w:hAnsiTheme="minorHAnsi" w:cstheme="minorHAnsi"/>
          <w:i w:val="0"/>
          <w:szCs w:val="24"/>
        </w:rPr>
        <w:t>.</w:t>
      </w:r>
    </w:p>
    <w:p w14:paraId="50F99B9D" w14:textId="77777777" w:rsidR="007714D4" w:rsidRPr="007714D4" w:rsidRDefault="007714D4" w:rsidP="0057385C">
      <w:pPr>
        <w:pStyle w:val="Heading3"/>
      </w:pPr>
      <w:r w:rsidRPr="007714D4">
        <w:t>CCC/CALCC Services</w:t>
      </w:r>
    </w:p>
    <w:p w14:paraId="12D3A516" w14:textId="7CAE4E78" w:rsidR="007714D4" w:rsidRPr="00AB0675" w:rsidRDefault="007714D4" w:rsidP="007714D4">
      <w:pPr>
        <w:pStyle w:val="Instructions"/>
        <w:numPr>
          <w:ilvl w:val="0"/>
          <w:numId w:val="2"/>
        </w:numPr>
        <w:spacing w:after="400"/>
        <w:rPr>
          <w:rFonts w:asciiTheme="minorHAnsi" w:hAnsiTheme="minorHAnsi" w:cstheme="minorHAnsi"/>
          <w:i w:val="0"/>
          <w:iCs/>
          <w:szCs w:val="24"/>
        </w:rPr>
      </w:pPr>
      <w:r w:rsidRPr="00AB0675">
        <w:rPr>
          <w:rFonts w:cstheme="minorHAnsi"/>
          <w:i w:val="0"/>
          <w:iCs/>
          <w:szCs w:val="24"/>
        </w:rPr>
        <w:t>Describe whether and to what extent the project will utilize California Conservation Corps (CCC) and/or California Association of Local Conservation Corps (CALCC) services.</w:t>
      </w:r>
      <w:r w:rsidR="00807EDC">
        <w:rPr>
          <w:rFonts w:cstheme="minorHAnsi"/>
          <w:i w:val="0"/>
          <w:iCs/>
          <w:szCs w:val="24"/>
        </w:rPr>
        <w:t xml:space="preserve"> </w:t>
      </w:r>
      <w:r w:rsidRPr="00AB0675">
        <w:rPr>
          <w:rFonts w:cstheme="minorHAnsi"/>
          <w:i w:val="0"/>
          <w:iCs/>
          <w:szCs w:val="24"/>
        </w:rPr>
        <w:t xml:space="preserve">The </w:t>
      </w:r>
      <w:hyperlink r:id="rId22" w:history="1">
        <w:r w:rsidRPr="00AB0675">
          <w:rPr>
            <w:rStyle w:val="Hyperlink"/>
            <w:rFonts w:cstheme="minorHAnsi"/>
            <w:i w:val="0"/>
            <w:iCs/>
            <w:szCs w:val="24"/>
          </w:rPr>
          <w:t xml:space="preserve">Corps </w:t>
        </w:r>
        <w:r w:rsidRPr="00AB0675">
          <w:rPr>
            <w:rStyle w:val="Hyperlink"/>
            <w:rFonts w:cstheme="minorHAnsi"/>
            <w:i w:val="0"/>
            <w:iCs/>
            <w:szCs w:val="24"/>
          </w:rPr>
          <w:lastRenderedPageBreak/>
          <w:t>Consultation Review Document</w:t>
        </w:r>
      </w:hyperlink>
      <w:r w:rsidRPr="00AB0675">
        <w:rPr>
          <w:rFonts w:cstheme="minorHAnsi"/>
          <w:i w:val="0"/>
          <w:iCs/>
          <w:szCs w:val="24"/>
        </w:rPr>
        <w:t xml:space="preserve"> can be used to determine feasibility for CCC or CALCC to provide project services.</w:t>
      </w:r>
    </w:p>
    <w:p w14:paraId="7232FD48" w14:textId="77777777" w:rsidR="007714D4" w:rsidRPr="0057385C" w:rsidRDefault="007714D4" w:rsidP="0057385C">
      <w:pPr>
        <w:pBdr>
          <w:top w:val="single" w:sz="4" w:space="1" w:color="auto"/>
        </w:pBdr>
        <w:spacing w:before="720"/>
        <w:rPr>
          <w:rFonts w:asciiTheme="majorHAnsi" w:hAnsiTheme="majorHAnsi" w:cs="Arial"/>
          <w:b/>
          <w:color w:val="385623" w:themeColor="accent6" w:themeShade="80"/>
          <w:sz w:val="44"/>
          <w:szCs w:val="44"/>
        </w:rPr>
      </w:pPr>
      <w:r w:rsidRPr="0057385C">
        <w:rPr>
          <w:rStyle w:val="IntenseReference"/>
          <w:rFonts w:asciiTheme="majorHAnsi" w:hAnsiTheme="majorHAnsi"/>
          <w:color w:val="385623" w:themeColor="accent6" w:themeShade="80"/>
          <w:sz w:val="28"/>
          <w:szCs w:val="28"/>
        </w:rPr>
        <w:t>END OF APPLICATION</w:t>
      </w:r>
      <w:bookmarkEnd w:id="1"/>
    </w:p>
    <w:sectPr w:rsidR="007714D4" w:rsidRPr="0057385C" w:rsidSect="00807EDC">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9C2D" w14:textId="77777777" w:rsidR="00A712CC" w:rsidRDefault="00A712CC" w:rsidP="00E52E5E">
      <w:pPr>
        <w:spacing w:after="0" w:line="240" w:lineRule="auto"/>
      </w:pPr>
      <w:r>
        <w:separator/>
      </w:r>
    </w:p>
  </w:endnote>
  <w:endnote w:type="continuationSeparator" w:id="0">
    <w:p w14:paraId="41D7802A" w14:textId="77777777" w:rsidR="00A712CC" w:rsidRDefault="00A712CC" w:rsidP="00E5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2F7A" w14:textId="77777777" w:rsidR="00C15A10" w:rsidRDefault="00C1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F74F" w14:textId="77777777" w:rsidR="00C15A10" w:rsidRDefault="00C1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CDC6" w14:textId="77777777" w:rsidR="00C15A10" w:rsidRDefault="00C15A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30BE9" w14:textId="18D8EE9F" w:rsidR="00B311AB" w:rsidRDefault="00B311AB" w:rsidP="00B311AB">
    <w:pPr>
      <w:pStyle w:val="Footer"/>
      <w:jc w:val="right"/>
    </w:pPr>
    <w:r>
      <w:t>Lower American River Conservancy Program – 2020 Full Application Form</w:t>
    </w:r>
  </w:p>
  <w:p w14:paraId="5546F6A5" w14:textId="3903548B" w:rsidR="00B311AB" w:rsidRDefault="00B311AB" w:rsidP="00C15A10">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1FA0" w14:textId="77777777" w:rsidR="00A712CC" w:rsidRDefault="00A712CC" w:rsidP="00E52E5E">
      <w:pPr>
        <w:spacing w:after="0" w:line="240" w:lineRule="auto"/>
      </w:pPr>
      <w:r>
        <w:separator/>
      </w:r>
    </w:p>
  </w:footnote>
  <w:footnote w:type="continuationSeparator" w:id="0">
    <w:p w14:paraId="12862FA8" w14:textId="77777777" w:rsidR="00A712CC" w:rsidRDefault="00A712CC" w:rsidP="00E52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3195" w14:textId="77777777" w:rsidR="00C15A10" w:rsidRDefault="00C1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06D6" w14:textId="77777777" w:rsidR="00C15A10" w:rsidRDefault="00C1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EDCF" w14:textId="77777777" w:rsidR="00C15A10" w:rsidRDefault="00C15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671"/>
    <w:multiLevelType w:val="hybridMultilevel"/>
    <w:tmpl w:val="9FF29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62B2F"/>
    <w:multiLevelType w:val="hybridMultilevel"/>
    <w:tmpl w:val="45CAA60C"/>
    <w:lvl w:ilvl="0" w:tplc="987069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6C0A"/>
    <w:multiLevelType w:val="hybridMultilevel"/>
    <w:tmpl w:val="152C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657A6"/>
    <w:multiLevelType w:val="hybridMultilevel"/>
    <w:tmpl w:val="969422D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F678E"/>
    <w:multiLevelType w:val="hybridMultilevel"/>
    <w:tmpl w:val="076C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A680B"/>
    <w:multiLevelType w:val="hybridMultilevel"/>
    <w:tmpl w:val="ED5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4B23B6"/>
    <w:multiLevelType w:val="hybridMultilevel"/>
    <w:tmpl w:val="5B4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2"/>
  </w:num>
  <w:num w:numId="6">
    <w:abstractNumId w:val="8"/>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5"/>
    <w:rsid w:val="000744A2"/>
    <w:rsid w:val="00087781"/>
    <w:rsid w:val="00087BF5"/>
    <w:rsid w:val="000924A8"/>
    <w:rsid w:val="000C7F50"/>
    <w:rsid w:val="000E0EB5"/>
    <w:rsid w:val="001022F4"/>
    <w:rsid w:val="0014351B"/>
    <w:rsid w:val="00164D84"/>
    <w:rsid w:val="0019370C"/>
    <w:rsid w:val="001B52E2"/>
    <w:rsid w:val="00225440"/>
    <w:rsid w:val="00240F95"/>
    <w:rsid w:val="00260990"/>
    <w:rsid w:val="00267AC8"/>
    <w:rsid w:val="002B4BB6"/>
    <w:rsid w:val="002D162B"/>
    <w:rsid w:val="00311B5B"/>
    <w:rsid w:val="003C383A"/>
    <w:rsid w:val="003C5DD6"/>
    <w:rsid w:val="003D0A23"/>
    <w:rsid w:val="003D4442"/>
    <w:rsid w:val="003F5232"/>
    <w:rsid w:val="004171C3"/>
    <w:rsid w:val="0043332C"/>
    <w:rsid w:val="00442F34"/>
    <w:rsid w:val="004B6148"/>
    <w:rsid w:val="004D047F"/>
    <w:rsid w:val="00517874"/>
    <w:rsid w:val="00565741"/>
    <w:rsid w:val="0057385C"/>
    <w:rsid w:val="005A4572"/>
    <w:rsid w:val="0062087E"/>
    <w:rsid w:val="0065115E"/>
    <w:rsid w:val="006E516D"/>
    <w:rsid w:val="007505B0"/>
    <w:rsid w:val="007714D4"/>
    <w:rsid w:val="007B4C1D"/>
    <w:rsid w:val="007D37E5"/>
    <w:rsid w:val="007D6414"/>
    <w:rsid w:val="00807EDC"/>
    <w:rsid w:val="00857FDE"/>
    <w:rsid w:val="00872077"/>
    <w:rsid w:val="00883F03"/>
    <w:rsid w:val="008A1B92"/>
    <w:rsid w:val="00962FAD"/>
    <w:rsid w:val="009A120F"/>
    <w:rsid w:val="009B7B45"/>
    <w:rsid w:val="009C753B"/>
    <w:rsid w:val="009F2EAD"/>
    <w:rsid w:val="00A319BD"/>
    <w:rsid w:val="00A66018"/>
    <w:rsid w:val="00A712CC"/>
    <w:rsid w:val="00AA5FF2"/>
    <w:rsid w:val="00AD0DCF"/>
    <w:rsid w:val="00AD3A42"/>
    <w:rsid w:val="00AF3631"/>
    <w:rsid w:val="00B311AB"/>
    <w:rsid w:val="00B54B52"/>
    <w:rsid w:val="00BC2D54"/>
    <w:rsid w:val="00C15A10"/>
    <w:rsid w:val="00CB72DD"/>
    <w:rsid w:val="00CC5D5F"/>
    <w:rsid w:val="00CD6ECB"/>
    <w:rsid w:val="00D41078"/>
    <w:rsid w:val="00D74CE7"/>
    <w:rsid w:val="00DB1D05"/>
    <w:rsid w:val="00DB6B1C"/>
    <w:rsid w:val="00DB6C58"/>
    <w:rsid w:val="00DD5C5B"/>
    <w:rsid w:val="00DF1B87"/>
    <w:rsid w:val="00E52E5E"/>
    <w:rsid w:val="00E8577E"/>
    <w:rsid w:val="00F306E1"/>
    <w:rsid w:val="00F77D0C"/>
    <w:rsid w:val="00FC4C3E"/>
    <w:rsid w:val="00FD688A"/>
    <w:rsid w:val="00FF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8291"/>
  <w15:chartTrackingRefBased/>
  <w15:docId w15:val="{DD98257F-A273-4B90-B81D-9D6CDE8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EDC"/>
    <w:pPr>
      <w:spacing w:after="0" w:line="240" w:lineRule="auto"/>
      <w:contextualSpacing/>
      <w:jc w:val="center"/>
      <w:outlineLvl w:val="0"/>
    </w:pPr>
    <w:rPr>
      <w:rFonts w:asciiTheme="majorHAnsi" w:hAnsiTheme="majorHAnsi" w:cstheme="minorHAnsi"/>
      <w:color w:val="2F5496" w:themeColor="accent1" w:themeShade="BF"/>
      <w:sz w:val="28"/>
      <w:szCs w:val="28"/>
    </w:rPr>
  </w:style>
  <w:style w:type="paragraph" w:styleId="Heading2">
    <w:name w:val="heading 2"/>
    <w:basedOn w:val="Heading1"/>
    <w:next w:val="Normal"/>
    <w:link w:val="Heading2Char"/>
    <w:uiPriority w:val="9"/>
    <w:unhideWhenUsed/>
    <w:qFormat/>
    <w:rsid w:val="0057385C"/>
    <w:pPr>
      <w:pBdr>
        <w:top w:val="single" w:sz="4" w:space="1" w:color="auto"/>
        <w:bottom w:val="single" w:sz="4" w:space="1" w:color="auto"/>
      </w:pBdr>
      <w:spacing w:before="200" w:after="200"/>
      <w:outlineLvl w:val="1"/>
    </w:pPr>
    <w:rPr>
      <w:smallCaps/>
      <w:color w:val="385623" w:themeColor="accent6" w:themeShade="80"/>
      <w:sz w:val="40"/>
      <w:szCs w:val="40"/>
    </w:rPr>
  </w:style>
  <w:style w:type="paragraph" w:styleId="Heading3">
    <w:name w:val="heading 3"/>
    <w:basedOn w:val="Normal"/>
    <w:next w:val="Normal"/>
    <w:link w:val="Heading3Char"/>
    <w:uiPriority w:val="9"/>
    <w:unhideWhenUsed/>
    <w:qFormat/>
    <w:rsid w:val="0057385C"/>
    <w:pPr>
      <w:keepNext/>
      <w:keepLines/>
      <w:spacing w:before="40" w:after="0"/>
      <w:outlineLvl w:val="2"/>
    </w:pPr>
    <w:rPr>
      <w:rFonts w:asciiTheme="majorHAnsi" w:eastAsiaTheme="majorEastAsia" w:hAnsiTheme="majorHAnsi" w:cstheme="majorBidi"/>
      <w:color w:val="385623" w:themeColor="accent6"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EDC"/>
    <w:rPr>
      <w:rFonts w:asciiTheme="majorHAnsi" w:hAnsiTheme="majorHAnsi" w:cstheme="minorHAnsi"/>
      <w:color w:val="2F5496" w:themeColor="accent1" w:themeShade="BF"/>
      <w:sz w:val="28"/>
      <w:szCs w:val="28"/>
    </w:rPr>
  </w:style>
  <w:style w:type="paragraph" w:styleId="IntenseQuote">
    <w:name w:val="Intense Quote"/>
    <w:basedOn w:val="Normal"/>
    <w:next w:val="Normal"/>
    <w:link w:val="IntenseQuoteChar"/>
    <w:uiPriority w:val="30"/>
    <w:qFormat/>
    <w:rsid w:val="009B7B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7B45"/>
    <w:rPr>
      <w:i/>
      <w:iCs/>
      <w:color w:val="4472C4" w:themeColor="accent1"/>
    </w:rPr>
  </w:style>
  <w:style w:type="character" w:styleId="Emphasis">
    <w:name w:val="Emphasis"/>
    <w:basedOn w:val="DefaultParagraphFont"/>
    <w:uiPriority w:val="20"/>
    <w:qFormat/>
    <w:rsid w:val="009B7B45"/>
    <w:rPr>
      <w:i/>
      <w:iCs/>
    </w:rPr>
  </w:style>
  <w:style w:type="character" w:styleId="SubtleEmphasis">
    <w:name w:val="Subtle Emphasis"/>
    <w:basedOn w:val="DefaultParagraphFont"/>
    <w:uiPriority w:val="19"/>
    <w:qFormat/>
    <w:rsid w:val="009B7B45"/>
    <w:rPr>
      <w:i/>
      <w:iCs/>
      <w:color w:val="404040" w:themeColor="text1" w:themeTint="BF"/>
    </w:rPr>
  </w:style>
  <w:style w:type="paragraph" w:styleId="Subtitle">
    <w:name w:val="Subtitle"/>
    <w:basedOn w:val="Normal"/>
    <w:next w:val="Normal"/>
    <w:link w:val="SubtitleChar"/>
    <w:uiPriority w:val="11"/>
    <w:qFormat/>
    <w:rsid w:val="009B7B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B45"/>
    <w:rPr>
      <w:rFonts w:eastAsiaTheme="minorEastAsia"/>
      <w:color w:val="5A5A5A" w:themeColor="text1" w:themeTint="A5"/>
      <w:spacing w:val="15"/>
    </w:rPr>
  </w:style>
  <w:style w:type="character" w:styleId="Strong">
    <w:name w:val="Strong"/>
    <w:basedOn w:val="DefaultParagraphFont"/>
    <w:uiPriority w:val="22"/>
    <w:qFormat/>
    <w:rsid w:val="009B7B45"/>
    <w:rPr>
      <w:b/>
      <w:bCs/>
    </w:rPr>
  </w:style>
  <w:style w:type="paragraph" w:styleId="Quote">
    <w:name w:val="Quote"/>
    <w:basedOn w:val="Normal"/>
    <w:next w:val="Normal"/>
    <w:link w:val="QuoteChar"/>
    <w:uiPriority w:val="29"/>
    <w:qFormat/>
    <w:rsid w:val="009B7B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7B45"/>
    <w:rPr>
      <w:i/>
      <w:iCs/>
      <w:color w:val="404040" w:themeColor="text1" w:themeTint="BF"/>
    </w:rPr>
  </w:style>
  <w:style w:type="paragraph" w:customStyle="1" w:styleId="Instructions">
    <w:name w:val="Instructions"/>
    <w:basedOn w:val="List"/>
    <w:link w:val="InstructionsChar"/>
    <w:qFormat/>
    <w:rsid w:val="00872077"/>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872077"/>
    <w:rPr>
      <w:rFonts w:ascii="Calibri" w:eastAsiaTheme="minorEastAsia" w:hAnsi="Calibri"/>
      <w:i/>
      <w:sz w:val="24"/>
      <w:lang w:bidi="en-US"/>
    </w:rPr>
  </w:style>
  <w:style w:type="paragraph" w:styleId="List">
    <w:name w:val="List"/>
    <w:basedOn w:val="Normal"/>
    <w:uiPriority w:val="99"/>
    <w:semiHidden/>
    <w:unhideWhenUsed/>
    <w:rsid w:val="00872077"/>
    <w:pPr>
      <w:ind w:left="360" w:hanging="360"/>
      <w:contextualSpacing/>
    </w:pPr>
  </w:style>
  <w:style w:type="character" w:customStyle="1" w:styleId="Heading2Char">
    <w:name w:val="Heading 2 Char"/>
    <w:basedOn w:val="DefaultParagraphFont"/>
    <w:link w:val="Heading2"/>
    <w:uiPriority w:val="9"/>
    <w:rsid w:val="0057385C"/>
    <w:rPr>
      <w:rFonts w:asciiTheme="majorHAnsi" w:hAnsiTheme="majorHAnsi" w:cstheme="minorHAnsi"/>
      <w:smallCaps/>
      <w:color w:val="385623" w:themeColor="accent6" w:themeShade="80"/>
      <w:sz w:val="40"/>
      <w:szCs w:val="40"/>
    </w:rPr>
  </w:style>
  <w:style w:type="character" w:styleId="Hyperlink">
    <w:name w:val="Hyperlink"/>
    <w:basedOn w:val="DefaultParagraphFont"/>
    <w:uiPriority w:val="99"/>
    <w:unhideWhenUsed/>
    <w:qFormat/>
    <w:rsid w:val="007714D4"/>
    <w:rPr>
      <w:color w:val="0563C1" w:themeColor="hyperlink"/>
      <w:u w:val="single"/>
    </w:rPr>
  </w:style>
  <w:style w:type="character" w:styleId="IntenseReference">
    <w:name w:val="Intense Reference"/>
    <w:basedOn w:val="DefaultParagraphFont"/>
    <w:uiPriority w:val="32"/>
    <w:qFormat/>
    <w:rsid w:val="007714D4"/>
    <w:rPr>
      <w:b/>
      <w:bCs/>
      <w:smallCaps/>
      <w:color w:val="4472C4" w:themeColor="accent1"/>
      <w:spacing w:val="5"/>
    </w:rPr>
  </w:style>
  <w:style w:type="paragraph" w:styleId="ListParagraph">
    <w:name w:val="List Paragraph"/>
    <w:basedOn w:val="Normal"/>
    <w:link w:val="ListParagraphChar"/>
    <w:uiPriority w:val="34"/>
    <w:qFormat/>
    <w:rsid w:val="007714D4"/>
    <w:pPr>
      <w:ind w:left="720"/>
      <w:contextualSpacing/>
    </w:pPr>
  </w:style>
  <w:style w:type="character" w:customStyle="1" w:styleId="ListParagraphChar">
    <w:name w:val="List Paragraph Char"/>
    <w:link w:val="ListParagraph"/>
    <w:uiPriority w:val="34"/>
    <w:locked/>
    <w:rsid w:val="007714D4"/>
  </w:style>
  <w:style w:type="paragraph" w:styleId="Title">
    <w:name w:val="Title"/>
    <w:basedOn w:val="Normal"/>
    <w:next w:val="Normal"/>
    <w:link w:val="TitleChar"/>
    <w:uiPriority w:val="10"/>
    <w:qFormat/>
    <w:rsid w:val="00E857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7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E516D"/>
    <w:rPr>
      <w:color w:val="808080"/>
    </w:rPr>
  </w:style>
  <w:style w:type="paragraph" w:styleId="BalloonText">
    <w:name w:val="Balloon Text"/>
    <w:basedOn w:val="Normal"/>
    <w:link w:val="BalloonTextChar"/>
    <w:uiPriority w:val="99"/>
    <w:semiHidden/>
    <w:unhideWhenUsed/>
    <w:rsid w:val="001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F4"/>
    <w:rPr>
      <w:rFonts w:ascii="Segoe UI" w:hAnsi="Segoe UI" w:cs="Segoe UI"/>
      <w:sz w:val="18"/>
      <w:szCs w:val="18"/>
    </w:rPr>
  </w:style>
  <w:style w:type="character" w:styleId="FollowedHyperlink">
    <w:name w:val="FollowedHyperlink"/>
    <w:basedOn w:val="DefaultParagraphFont"/>
    <w:uiPriority w:val="99"/>
    <w:semiHidden/>
    <w:unhideWhenUsed/>
    <w:rsid w:val="003C383A"/>
    <w:rPr>
      <w:color w:val="954F72" w:themeColor="followedHyperlink"/>
      <w:u w:val="single"/>
    </w:rPr>
  </w:style>
  <w:style w:type="character" w:styleId="UnresolvedMention">
    <w:name w:val="Unresolved Mention"/>
    <w:basedOn w:val="DefaultParagraphFont"/>
    <w:uiPriority w:val="99"/>
    <w:semiHidden/>
    <w:unhideWhenUsed/>
    <w:rsid w:val="003D4442"/>
    <w:rPr>
      <w:color w:val="605E5C"/>
      <w:shd w:val="clear" w:color="auto" w:fill="E1DFDD"/>
    </w:rPr>
  </w:style>
  <w:style w:type="character" w:styleId="CommentReference">
    <w:name w:val="annotation reference"/>
    <w:basedOn w:val="DefaultParagraphFont"/>
    <w:uiPriority w:val="99"/>
    <w:semiHidden/>
    <w:unhideWhenUsed/>
    <w:rsid w:val="00FC4C3E"/>
    <w:rPr>
      <w:sz w:val="16"/>
      <w:szCs w:val="16"/>
    </w:rPr>
  </w:style>
  <w:style w:type="paragraph" w:styleId="CommentText">
    <w:name w:val="annotation text"/>
    <w:basedOn w:val="Normal"/>
    <w:link w:val="CommentTextChar"/>
    <w:uiPriority w:val="99"/>
    <w:semiHidden/>
    <w:unhideWhenUsed/>
    <w:rsid w:val="00FC4C3E"/>
    <w:pPr>
      <w:spacing w:line="240" w:lineRule="auto"/>
    </w:pPr>
    <w:rPr>
      <w:sz w:val="20"/>
      <w:szCs w:val="20"/>
    </w:rPr>
  </w:style>
  <w:style w:type="character" w:customStyle="1" w:styleId="CommentTextChar">
    <w:name w:val="Comment Text Char"/>
    <w:basedOn w:val="DefaultParagraphFont"/>
    <w:link w:val="CommentText"/>
    <w:uiPriority w:val="99"/>
    <w:semiHidden/>
    <w:rsid w:val="00FC4C3E"/>
    <w:rPr>
      <w:sz w:val="20"/>
      <w:szCs w:val="20"/>
    </w:rPr>
  </w:style>
  <w:style w:type="paragraph" w:styleId="CommentSubject">
    <w:name w:val="annotation subject"/>
    <w:basedOn w:val="CommentText"/>
    <w:next w:val="CommentText"/>
    <w:link w:val="CommentSubjectChar"/>
    <w:uiPriority w:val="99"/>
    <w:semiHidden/>
    <w:unhideWhenUsed/>
    <w:rsid w:val="00FC4C3E"/>
    <w:rPr>
      <w:b/>
      <w:bCs/>
    </w:rPr>
  </w:style>
  <w:style w:type="character" w:customStyle="1" w:styleId="CommentSubjectChar">
    <w:name w:val="Comment Subject Char"/>
    <w:basedOn w:val="CommentTextChar"/>
    <w:link w:val="CommentSubject"/>
    <w:uiPriority w:val="99"/>
    <w:semiHidden/>
    <w:rsid w:val="00FC4C3E"/>
    <w:rPr>
      <w:b/>
      <w:bCs/>
      <w:sz w:val="20"/>
      <w:szCs w:val="20"/>
    </w:rPr>
  </w:style>
  <w:style w:type="character" w:customStyle="1" w:styleId="Heading3Char">
    <w:name w:val="Heading 3 Char"/>
    <w:basedOn w:val="DefaultParagraphFont"/>
    <w:link w:val="Heading3"/>
    <w:uiPriority w:val="9"/>
    <w:rsid w:val="0057385C"/>
    <w:rPr>
      <w:rFonts w:asciiTheme="majorHAnsi" w:eastAsiaTheme="majorEastAsia" w:hAnsiTheme="majorHAnsi" w:cstheme="majorBidi"/>
      <w:color w:val="385623" w:themeColor="accent6" w:themeShade="80"/>
      <w:sz w:val="36"/>
      <w:szCs w:val="36"/>
    </w:rPr>
  </w:style>
  <w:style w:type="paragraph" w:styleId="Header">
    <w:name w:val="header"/>
    <w:basedOn w:val="Normal"/>
    <w:link w:val="HeaderChar"/>
    <w:uiPriority w:val="99"/>
    <w:unhideWhenUsed/>
    <w:rsid w:val="004D0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7F"/>
  </w:style>
  <w:style w:type="paragraph" w:styleId="Footer">
    <w:name w:val="footer"/>
    <w:basedOn w:val="Normal"/>
    <w:link w:val="FooterChar"/>
    <w:uiPriority w:val="99"/>
    <w:unhideWhenUsed/>
    <w:rsid w:val="004D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yperlink" Target="https://wcb.ca.gov/Grants/Grant-Inform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gionalparks.saccounty.net/Parks/Documents/Parks/ARPP06-092617_sm.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ARCP@wildlife.ca.gov"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wcb.ca.gov" TargetMode="External"/><Relationship Id="rId20" Type="http://schemas.openxmlformats.org/officeDocument/2006/relationships/hyperlink" Target="http://www.documents.dgs.ca.gov/dgs/fmc/pdf/std2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documents.dgs.ca.gov/dgs/fmc/pdf/std20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ccc.ca.gov/what-we-do/funding-opportunities/proposition-68-parks-water-bo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C9CD08A-9DD6-4B35-BFF6-602C83BB6081}"/>
      </w:docPartPr>
      <w:docPartBody>
        <w:p w:rsidR="00000CF7" w:rsidRDefault="00711CBF">
          <w:r w:rsidRPr="00A66680">
            <w:rPr>
              <w:rStyle w:val="PlaceholderText"/>
            </w:rPr>
            <w:t>Choose an item.</w:t>
          </w:r>
        </w:p>
      </w:docPartBody>
    </w:docPart>
    <w:docPart>
      <w:docPartPr>
        <w:name w:val="AE7315CA90094AAC983FAA71CE150FED"/>
        <w:category>
          <w:name w:val="General"/>
          <w:gallery w:val="placeholder"/>
        </w:category>
        <w:types>
          <w:type w:val="bbPlcHdr"/>
        </w:types>
        <w:behaviors>
          <w:behavior w:val="content"/>
        </w:behaviors>
        <w:guid w:val="{F77F09E1-F7EF-410F-B81F-FA3C675E294F}"/>
      </w:docPartPr>
      <w:docPartBody>
        <w:p w:rsidR="00000CF7" w:rsidRDefault="00711CBF" w:rsidP="00711CBF">
          <w:pPr>
            <w:pStyle w:val="AE7315CA90094AAC983FAA71CE150FED"/>
          </w:pPr>
          <w:r w:rsidRPr="00A66680">
            <w:rPr>
              <w:rStyle w:val="PlaceholderText"/>
            </w:rPr>
            <w:t>Choose an item.</w:t>
          </w:r>
        </w:p>
      </w:docPartBody>
    </w:docPart>
    <w:docPart>
      <w:docPartPr>
        <w:name w:val="F66F816D2E574F02BF002C53F8E18922"/>
        <w:category>
          <w:name w:val="General"/>
          <w:gallery w:val="placeholder"/>
        </w:category>
        <w:types>
          <w:type w:val="bbPlcHdr"/>
        </w:types>
        <w:behaviors>
          <w:behavior w:val="content"/>
        </w:behaviors>
        <w:guid w:val="{E42401FD-A17F-44B2-AFF3-BF524A778D05}"/>
      </w:docPartPr>
      <w:docPartBody>
        <w:p w:rsidR="00000CF7" w:rsidRDefault="00711CBF" w:rsidP="00711CBF">
          <w:pPr>
            <w:pStyle w:val="F66F816D2E574F02BF002C53F8E18922"/>
          </w:pPr>
          <w:r w:rsidRPr="00A66680">
            <w:rPr>
              <w:rStyle w:val="PlaceholderText"/>
            </w:rPr>
            <w:t>Choose an item.</w:t>
          </w:r>
        </w:p>
      </w:docPartBody>
    </w:docPart>
    <w:docPart>
      <w:docPartPr>
        <w:name w:val="9EF9CFFB76BD47AEA1C3DE61E2EF6D90"/>
        <w:category>
          <w:name w:val="General"/>
          <w:gallery w:val="placeholder"/>
        </w:category>
        <w:types>
          <w:type w:val="bbPlcHdr"/>
        </w:types>
        <w:behaviors>
          <w:behavior w:val="content"/>
        </w:behaviors>
        <w:guid w:val="{16A02995-4B2F-4D29-A473-4F654D376747}"/>
      </w:docPartPr>
      <w:docPartBody>
        <w:p w:rsidR="00000CF7" w:rsidRDefault="00711CBF" w:rsidP="00711CBF">
          <w:pPr>
            <w:pStyle w:val="9EF9CFFB76BD47AEA1C3DE61E2EF6D90"/>
          </w:pPr>
          <w:r w:rsidRPr="00A66680">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778D0D7-8D40-47A9-8C8C-B1AB47E4864B}"/>
      </w:docPartPr>
      <w:docPartBody>
        <w:p w:rsidR="00000CF7" w:rsidRDefault="00711CBF">
          <w:r w:rsidRPr="00A66680">
            <w:rPr>
              <w:rStyle w:val="PlaceholderText"/>
            </w:rPr>
            <w:t>Click or tap to enter a date.</w:t>
          </w:r>
        </w:p>
      </w:docPartBody>
    </w:docPart>
    <w:docPart>
      <w:docPartPr>
        <w:name w:val="744EB7590ACB492689EC3959B2D61541"/>
        <w:category>
          <w:name w:val="General"/>
          <w:gallery w:val="placeholder"/>
        </w:category>
        <w:types>
          <w:type w:val="bbPlcHdr"/>
        </w:types>
        <w:behaviors>
          <w:behavior w:val="content"/>
        </w:behaviors>
        <w:guid w:val="{B0EAB8A2-5E09-422E-A056-B44BDB7655D1}"/>
      </w:docPartPr>
      <w:docPartBody>
        <w:p w:rsidR="00D177D0" w:rsidRDefault="006562A2" w:rsidP="006562A2">
          <w:pPr>
            <w:pStyle w:val="744EB7590ACB492689EC3959B2D61541"/>
          </w:pPr>
          <w:r w:rsidRPr="00A666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F"/>
    <w:rsid w:val="00000CF7"/>
    <w:rsid w:val="000A68A3"/>
    <w:rsid w:val="00122568"/>
    <w:rsid w:val="00240356"/>
    <w:rsid w:val="002E25C6"/>
    <w:rsid w:val="00552C7F"/>
    <w:rsid w:val="005C1161"/>
    <w:rsid w:val="006562A2"/>
    <w:rsid w:val="006D1917"/>
    <w:rsid w:val="00711CBF"/>
    <w:rsid w:val="00A54E31"/>
    <w:rsid w:val="00A77B5E"/>
    <w:rsid w:val="00D177D0"/>
    <w:rsid w:val="00E0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2A2"/>
    <w:rPr>
      <w:color w:val="808080"/>
    </w:rPr>
  </w:style>
  <w:style w:type="paragraph" w:customStyle="1" w:styleId="AE7315CA90094AAC983FAA71CE150FED">
    <w:name w:val="AE7315CA90094AAC983FAA71CE150FED"/>
    <w:rsid w:val="00711CBF"/>
  </w:style>
  <w:style w:type="paragraph" w:customStyle="1" w:styleId="F66F816D2E574F02BF002C53F8E18922">
    <w:name w:val="F66F816D2E574F02BF002C53F8E18922"/>
    <w:rsid w:val="00711CBF"/>
  </w:style>
  <w:style w:type="paragraph" w:customStyle="1" w:styleId="9EF9CFFB76BD47AEA1C3DE61E2EF6D90">
    <w:name w:val="9EF9CFFB76BD47AEA1C3DE61E2EF6D90"/>
    <w:rsid w:val="00711CBF"/>
  </w:style>
  <w:style w:type="paragraph" w:customStyle="1" w:styleId="744EB7590ACB492689EC3959B2D61541">
    <w:name w:val="744EB7590ACB492689EC3959B2D61541"/>
    <w:rsid w:val="00656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DDE6-64B5-4672-896F-34D5A3EC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LARCP Proposal Solicitation Notice 2020</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LARCP Proposal Solicitation Notice 2020</dc:title>
  <dc:subject/>
  <dc:creator>Grossman, Judah@Wildlife</dc:creator>
  <cp:keywords/>
  <dc:description/>
  <cp:lastModifiedBy>Dunn, Alexa@Wildlife</cp:lastModifiedBy>
  <cp:revision>3</cp:revision>
  <dcterms:created xsi:type="dcterms:W3CDTF">2020-06-01T20:34:00Z</dcterms:created>
  <dcterms:modified xsi:type="dcterms:W3CDTF">2020-06-01T22:11:00Z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2020-04-21T20:26:53.5759606Z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a6d97d2e-c343-4449-b966-ddece8f3b65c</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