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5DF6D" w14:textId="77777777" w:rsidR="0060165C" w:rsidRPr="0060165C" w:rsidRDefault="0060165C" w:rsidP="0060165C">
      <w:pPr>
        <w:keepNext/>
        <w:keepLines/>
        <w:spacing w:after="120" w:line="240" w:lineRule="auto"/>
        <w:outlineLvl w:val="0"/>
        <w:rPr>
          <w:rFonts w:ascii="Arial" w:eastAsia="Times New Roman" w:hAnsi="Arial" w:cs="Arial"/>
          <w:b/>
          <w:bCs/>
          <w:i/>
          <w:color w:val="365F91"/>
          <w:sz w:val="28"/>
          <w:szCs w:val="28"/>
        </w:rPr>
      </w:pPr>
      <w:bookmarkStart w:id="0" w:name="_Executive_Summary/Abstract"/>
      <w:bookmarkStart w:id="1" w:name="_Hlk20734331"/>
      <w:bookmarkEnd w:id="0"/>
      <w:r w:rsidRPr="0060165C">
        <w:rPr>
          <w:rFonts w:ascii="Arial" w:eastAsia="Times New Roman" w:hAnsi="Arial" w:cs="Arial"/>
          <w:b/>
          <w:bCs/>
          <w:i/>
          <w:color w:val="365F91"/>
          <w:sz w:val="28"/>
          <w:szCs w:val="28"/>
        </w:rPr>
        <w:t>Project Title</w:t>
      </w:r>
    </w:p>
    <w:p w14:paraId="2E79222E" w14:textId="77777777" w:rsidR="0060165C" w:rsidRPr="0060165C" w:rsidRDefault="0060165C" w:rsidP="0060165C">
      <w:pPr>
        <w:spacing w:after="120" w:line="240" w:lineRule="auto"/>
        <w:rPr>
          <w:rFonts w:ascii="Arial" w:eastAsia="Calibri" w:hAnsi="Arial" w:cs="Arial"/>
          <w:i/>
        </w:rPr>
      </w:pPr>
      <w:r w:rsidRPr="0060165C">
        <w:rPr>
          <w:rFonts w:ascii="Arial" w:eastAsia="Calibri" w:hAnsi="Arial" w:cs="Arial"/>
          <w:i/>
        </w:rPr>
        <w:t>As listed in application</w:t>
      </w:r>
    </w:p>
    <w:p w14:paraId="7821176C" w14:textId="77777777" w:rsidR="0060165C" w:rsidRPr="0060165C" w:rsidRDefault="0060165C" w:rsidP="0060165C">
      <w:pPr>
        <w:keepNext/>
        <w:keepLines/>
        <w:spacing w:before="360" w:after="120" w:line="240" w:lineRule="auto"/>
        <w:outlineLvl w:val="0"/>
        <w:rPr>
          <w:rFonts w:ascii="Arial" w:eastAsia="Times New Roman" w:hAnsi="Arial" w:cs="Arial"/>
          <w:b/>
          <w:bCs/>
          <w:i/>
          <w:color w:val="365F91"/>
          <w:sz w:val="28"/>
          <w:szCs w:val="28"/>
        </w:rPr>
      </w:pPr>
      <w:r w:rsidRPr="0060165C">
        <w:rPr>
          <w:rFonts w:ascii="Arial" w:eastAsia="Times New Roman" w:hAnsi="Arial" w:cs="Arial"/>
          <w:b/>
          <w:bCs/>
          <w:i/>
          <w:color w:val="365F91"/>
          <w:sz w:val="28"/>
          <w:szCs w:val="28"/>
        </w:rPr>
        <w:t>Applicant Name</w:t>
      </w:r>
    </w:p>
    <w:p w14:paraId="288C8CD6" w14:textId="77777777" w:rsidR="0060165C" w:rsidRPr="0060165C" w:rsidRDefault="0060165C" w:rsidP="0060165C">
      <w:pPr>
        <w:spacing w:after="120" w:line="240" w:lineRule="auto"/>
        <w:rPr>
          <w:rFonts w:ascii="Arial" w:eastAsia="Calibri" w:hAnsi="Arial" w:cs="Arial"/>
          <w:i/>
        </w:rPr>
      </w:pPr>
      <w:r w:rsidRPr="0060165C">
        <w:rPr>
          <w:rFonts w:ascii="Arial" w:eastAsia="Calibri" w:hAnsi="Arial" w:cs="Arial"/>
          <w:i/>
        </w:rPr>
        <w:t>As listed in application</w:t>
      </w:r>
    </w:p>
    <w:bookmarkEnd w:id="1"/>
    <w:p w14:paraId="283E74DB" w14:textId="0AD8BB52" w:rsidR="0060165C" w:rsidRPr="0060165C" w:rsidRDefault="0060165C" w:rsidP="0060165C">
      <w:pPr>
        <w:keepNext/>
        <w:keepLines/>
        <w:spacing w:before="360" w:after="120" w:line="240" w:lineRule="auto"/>
        <w:outlineLvl w:val="0"/>
        <w:rPr>
          <w:rFonts w:ascii="Arial" w:eastAsia="Times New Roman" w:hAnsi="Arial" w:cs="Arial"/>
          <w:b/>
          <w:bCs/>
          <w:i/>
          <w:color w:val="365F91"/>
          <w:sz w:val="28"/>
          <w:szCs w:val="28"/>
        </w:rPr>
      </w:pPr>
      <w:r w:rsidRPr="0060165C">
        <w:rPr>
          <w:rFonts w:ascii="Arial" w:eastAsia="Times New Roman" w:hAnsi="Arial" w:cs="Arial"/>
          <w:b/>
          <w:bCs/>
          <w:i/>
          <w:color w:val="365F91"/>
          <w:sz w:val="28"/>
          <w:szCs w:val="28"/>
        </w:rPr>
        <w:t xml:space="preserve">General Instructions </w:t>
      </w:r>
    </w:p>
    <w:p w14:paraId="41AD4B44" w14:textId="349737A5" w:rsidR="00A050DB" w:rsidRPr="0060165C" w:rsidRDefault="00345BAC" w:rsidP="0060165C">
      <w:pPr>
        <w:spacing w:after="120"/>
        <w:rPr>
          <w:rFonts w:ascii="Arial" w:hAnsi="Arial" w:cs="Arial"/>
          <w:i/>
          <w:iCs/>
        </w:rPr>
      </w:pPr>
      <w:r w:rsidRPr="0060165C">
        <w:rPr>
          <w:rFonts w:ascii="Arial" w:hAnsi="Arial" w:cs="Arial"/>
          <w:i/>
          <w:iCs/>
        </w:rPr>
        <w:t xml:space="preserve">The Data Management Plan (DMP) template must be submitted when the </w:t>
      </w:r>
      <w:r w:rsidR="009A4203" w:rsidRPr="0060165C">
        <w:rPr>
          <w:rFonts w:ascii="Arial" w:hAnsi="Arial" w:cs="Arial"/>
          <w:i/>
          <w:iCs/>
        </w:rPr>
        <w:t>proposed project</w:t>
      </w:r>
      <w:r w:rsidRPr="0060165C">
        <w:rPr>
          <w:rFonts w:ascii="Arial" w:hAnsi="Arial" w:cs="Arial"/>
          <w:i/>
          <w:iCs/>
        </w:rPr>
        <w:t xml:space="preserve"> includes scientific data collection, </w:t>
      </w:r>
      <w:r w:rsidR="0015292C" w:rsidRPr="0060165C">
        <w:rPr>
          <w:rFonts w:ascii="Arial" w:hAnsi="Arial" w:cs="Arial"/>
          <w:i/>
          <w:iCs/>
        </w:rPr>
        <w:t>e.g.</w:t>
      </w:r>
      <w:r w:rsidRPr="0060165C">
        <w:rPr>
          <w:rFonts w:ascii="Arial" w:hAnsi="Arial" w:cs="Arial"/>
          <w:i/>
          <w:iCs/>
        </w:rPr>
        <w:t xml:space="preserve">, baseline </w:t>
      </w:r>
      <w:r w:rsidR="00416E63" w:rsidRPr="0060165C">
        <w:rPr>
          <w:rFonts w:ascii="Arial" w:hAnsi="Arial" w:cs="Arial"/>
          <w:i/>
          <w:iCs/>
        </w:rPr>
        <w:t xml:space="preserve">data collected in Planning Projects, </w:t>
      </w:r>
      <w:r w:rsidRPr="0060165C">
        <w:rPr>
          <w:rFonts w:ascii="Arial" w:hAnsi="Arial" w:cs="Arial"/>
          <w:i/>
          <w:iCs/>
        </w:rPr>
        <w:t>post-implementation monitoring</w:t>
      </w:r>
      <w:r w:rsidR="00416E63" w:rsidRPr="0060165C">
        <w:rPr>
          <w:rFonts w:ascii="Arial" w:hAnsi="Arial" w:cs="Arial"/>
          <w:i/>
          <w:iCs/>
        </w:rPr>
        <w:t xml:space="preserve"> </w:t>
      </w:r>
      <w:r w:rsidR="00AB0264" w:rsidRPr="0060165C">
        <w:rPr>
          <w:rFonts w:ascii="Arial" w:hAnsi="Arial" w:cs="Arial"/>
          <w:i/>
          <w:iCs/>
        </w:rPr>
        <w:t>conducted for</w:t>
      </w:r>
      <w:r w:rsidR="00416E63" w:rsidRPr="0060165C">
        <w:rPr>
          <w:rFonts w:ascii="Arial" w:hAnsi="Arial" w:cs="Arial"/>
          <w:i/>
          <w:iCs/>
        </w:rPr>
        <w:t xml:space="preserve"> Implementation Projects,</w:t>
      </w:r>
      <w:r w:rsidRPr="0060165C">
        <w:rPr>
          <w:rFonts w:ascii="Arial" w:hAnsi="Arial" w:cs="Arial"/>
          <w:i/>
          <w:iCs/>
        </w:rPr>
        <w:t xml:space="preserve"> and Delta </w:t>
      </w:r>
      <w:r w:rsidR="0015292C" w:rsidRPr="0060165C">
        <w:rPr>
          <w:rFonts w:ascii="Arial" w:hAnsi="Arial" w:cs="Arial"/>
          <w:i/>
          <w:iCs/>
        </w:rPr>
        <w:t>S</w:t>
      </w:r>
      <w:r w:rsidRPr="0060165C">
        <w:rPr>
          <w:rFonts w:ascii="Arial" w:hAnsi="Arial" w:cs="Arial"/>
          <w:i/>
          <w:iCs/>
        </w:rPr>
        <w:t xml:space="preserve">cientific </w:t>
      </w:r>
      <w:r w:rsidR="0015292C" w:rsidRPr="0060165C">
        <w:rPr>
          <w:rFonts w:ascii="Arial" w:hAnsi="Arial" w:cs="Arial"/>
          <w:i/>
          <w:iCs/>
        </w:rPr>
        <w:t>S</w:t>
      </w:r>
      <w:r w:rsidRPr="0060165C">
        <w:rPr>
          <w:rFonts w:ascii="Arial" w:hAnsi="Arial" w:cs="Arial"/>
          <w:i/>
          <w:iCs/>
        </w:rPr>
        <w:t>tudies.</w:t>
      </w:r>
      <w:r w:rsidR="00515866" w:rsidRPr="0060165C">
        <w:rPr>
          <w:rFonts w:ascii="Arial" w:hAnsi="Arial" w:cs="Arial"/>
          <w:i/>
          <w:iCs/>
        </w:rPr>
        <w:t xml:space="preserve"> </w:t>
      </w:r>
      <w:r w:rsidRPr="0060165C">
        <w:rPr>
          <w:rFonts w:ascii="Arial" w:hAnsi="Arial" w:cs="Arial"/>
          <w:i/>
          <w:iCs/>
        </w:rPr>
        <w:t xml:space="preserve"> </w:t>
      </w:r>
    </w:p>
    <w:p w14:paraId="698A7984" w14:textId="23279C8B" w:rsidR="000F4F7C" w:rsidRPr="0060165C" w:rsidRDefault="000F4F7C" w:rsidP="0060165C">
      <w:pPr>
        <w:spacing w:after="120"/>
        <w:rPr>
          <w:rFonts w:ascii="Arial" w:hAnsi="Arial" w:cs="Arial"/>
          <w:i/>
          <w:iCs/>
        </w:rPr>
      </w:pPr>
      <w:r w:rsidRPr="0060165C">
        <w:rPr>
          <w:rFonts w:ascii="Arial" w:hAnsi="Arial" w:cs="Arial"/>
          <w:i/>
          <w:iCs/>
        </w:rPr>
        <w:t xml:space="preserve">CDFW requires all project data to be submitted as a grant deliverable. </w:t>
      </w:r>
    </w:p>
    <w:p w14:paraId="0064BAB0" w14:textId="74A167DF" w:rsidR="007952E4" w:rsidRPr="0060165C" w:rsidRDefault="00A050DB" w:rsidP="0060165C">
      <w:pPr>
        <w:spacing w:after="120"/>
        <w:rPr>
          <w:rFonts w:ascii="Arial" w:hAnsi="Arial" w:cs="Arial"/>
          <w:i/>
          <w:iCs/>
        </w:rPr>
      </w:pPr>
      <w:r w:rsidRPr="0060165C">
        <w:rPr>
          <w:rFonts w:ascii="Arial" w:hAnsi="Arial" w:cs="Arial"/>
          <w:i/>
          <w:iCs/>
        </w:rPr>
        <w:t xml:space="preserve">Please provide concise responses and the best available estimate </w:t>
      </w:r>
      <w:proofErr w:type="gramStart"/>
      <w:r w:rsidRPr="0060165C">
        <w:rPr>
          <w:rFonts w:ascii="Arial" w:hAnsi="Arial" w:cs="Arial"/>
          <w:i/>
          <w:iCs/>
        </w:rPr>
        <w:t>at this time</w:t>
      </w:r>
      <w:proofErr w:type="gramEnd"/>
      <w:r w:rsidRPr="0060165C">
        <w:rPr>
          <w:rFonts w:ascii="Arial" w:hAnsi="Arial" w:cs="Arial"/>
          <w:i/>
          <w:iCs/>
        </w:rPr>
        <w:t xml:space="preserve">. </w:t>
      </w:r>
      <w:r w:rsidR="000F4F7C" w:rsidRPr="0060165C">
        <w:rPr>
          <w:rFonts w:ascii="Arial" w:hAnsi="Arial" w:cs="Arial"/>
          <w:i/>
          <w:iCs/>
        </w:rPr>
        <w:t>Required fields are identified with a</w:t>
      </w:r>
      <w:r w:rsidR="007952E4" w:rsidRPr="0060165C">
        <w:rPr>
          <w:rFonts w:ascii="Arial" w:hAnsi="Arial" w:cs="Arial"/>
          <w:i/>
          <w:iCs/>
        </w:rPr>
        <w:t>sterisks (*)</w:t>
      </w:r>
      <w:r w:rsidRPr="0060165C">
        <w:rPr>
          <w:rFonts w:ascii="Arial" w:hAnsi="Arial" w:cs="Arial"/>
          <w:i/>
          <w:iCs/>
        </w:rPr>
        <w:t xml:space="preserve">; other fields may be filled out when the DMP is revised </w:t>
      </w:r>
      <w:r w:rsidR="007952E4" w:rsidRPr="0060165C">
        <w:rPr>
          <w:rFonts w:ascii="Arial" w:hAnsi="Arial" w:cs="Arial"/>
          <w:i/>
          <w:iCs/>
        </w:rPr>
        <w:t>in coordination with the CDFW Grant Manager</w:t>
      </w:r>
      <w:r w:rsidRPr="0060165C">
        <w:rPr>
          <w:rFonts w:ascii="Arial" w:hAnsi="Arial" w:cs="Arial"/>
          <w:i/>
          <w:iCs/>
        </w:rPr>
        <w:t>,</w:t>
      </w:r>
      <w:r w:rsidR="007952E4" w:rsidRPr="0060165C">
        <w:rPr>
          <w:rFonts w:ascii="Arial" w:hAnsi="Arial" w:cs="Arial"/>
          <w:i/>
          <w:iCs/>
        </w:rPr>
        <w:t xml:space="preserve"> as more information is available.  </w:t>
      </w:r>
    </w:p>
    <w:tbl>
      <w:tblPr>
        <w:tblStyle w:val="TableGrid"/>
        <w:tblW w:w="0" w:type="auto"/>
        <w:tblLook w:val="04A0" w:firstRow="1" w:lastRow="0" w:firstColumn="1" w:lastColumn="0" w:noHBand="0" w:noVBand="1"/>
      </w:tblPr>
      <w:tblGrid>
        <w:gridCol w:w="1672"/>
        <w:gridCol w:w="4337"/>
        <w:gridCol w:w="3341"/>
      </w:tblGrid>
      <w:tr w:rsidR="00362C72" w:rsidRPr="00BE4922" w14:paraId="4E593E21" w14:textId="77777777" w:rsidTr="0060165C">
        <w:tc>
          <w:tcPr>
            <w:tcW w:w="1605" w:type="dxa"/>
            <w:shd w:val="clear" w:color="auto" w:fill="D9D9D9" w:themeFill="background1" w:themeFillShade="D9"/>
            <w:vAlign w:val="center"/>
          </w:tcPr>
          <w:p w14:paraId="3657F2E4" w14:textId="77777777" w:rsidR="00362C72" w:rsidRPr="002A75FE" w:rsidRDefault="00362C72" w:rsidP="0060165C">
            <w:pPr>
              <w:pStyle w:val="Heading2"/>
              <w:spacing w:before="0"/>
              <w:outlineLvl w:val="1"/>
              <w:rPr>
                <w:rFonts w:ascii="Arial" w:hAnsi="Arial" w:cs="Arial"/>
                <w:b/>
                <w:bCs/>
                <w:i/>
                <w:iCs/>
                <w:color w:val="auto"/>
              </w:rPr>
            </w:pPr>
            <w:r w:rsidRPr="002A75FE">
              <w:rPr>
                <w:rFonts w:ascii="Arial" w:hAnsi="Arial" w:cs="Arial"/>
                <w:b/>
                <w:bCs/>
                <w:i/>
                <w:iCs/>
                <w:color w:val="auto"/>
              </w:rPr>
              <w:t>Component</w:t>
            </w:r>
          </w:p>
        </w:tc>
        <w:tc>
          <w:tcPr>
            <w:tcW w:w="4192" w:type="dxa"/>
            <w:shd w:val="clear" w:color="auto" w:fill="D9D9D9" w:themeFill="background1" w:themeFillShade="D9"/>
            <w:vAlign w:val="center"/>
          </w:tcPr>
          <w:p w14:paraId="670DE513" w14:textId="4F0AE64E" w:rsidR="00362C72" w:rsidRPr="002A75FE" w:rsidRDefault="00362C72" w:rsidP="0060165C">
            <w:pPr>
              <w:pStyle w:val="Heading2"/>
              <w:spacing w:before="0"/>
              <w:outlineLvl w:val="1"/>
              <w:rPr>
                <w:rFonts w:ascii="Arial" w:hAnsi="Arial" w:cs="Arial"/>
                <w:b/>
                <w:bCs/>
                <w:i/>
                <w:iCs/>
                <w:color w:val="auto"/>
              </w:rPr>
            </w:pPr>
            <w:r w:rsidRPr="002A75FE">
              <w:rPr>
                <w:rFonts w:ascii="Arial" w:hAnsi="Arial" w:cs="Arial"/>
                <w:b/>
                <w:bCs/>
                <w:i/>
                <w:iCs/>
                <w:color w:val="auto"/>
              </w:rPr>
              <w:t>Instructions</w:t>
            </w:r>
          </w:p>
        </w:tc>
        <w:tc>
          <w:tcPr>
            <w:tcW w:w="3553" w:type="dxa"/>
            <w:shd w:val="clear" w:color="auto" w:fill="D9D9D9" w:themeFill="background1" w:themeFillShade="D9"/>
            <w:vAlign w:val="center"/>
          </w:tcPr>
          <w:p w14:paraId="1B19F859" w14:textId="77777777" w:rsidR="00362C72" w:rsidRPr="002A75FE" w:rsidRDefault="00362C72" w:rsidP="0060165C">
            <w:pPr>
              <w:pStyle w:val="Heading2"/>
              <w:spacing w:before="0"/>
              <w:outlineLvl w:val="1"/>
              <w:rPr>
                <w:rFonts w:ascii="Arial" w:hAnsi="Arial" w:cs="Arial"/>
                <w:b/>
                <w:bCs/>
                <w:i/>
                <w:iCs/>
                <w:color w:val="auto"/>
              </w:rPr>
            </w:pPr>
            <w:r w:rsidRPr="002A75FE">
              <w:rPr>
                <w:rFonts w:ascii="Arial" w:hAnsi="Arial" w:cs="Arial"/>
                <w:b/>
                <w:bCs/>
                <w:i/>
                <w:iCs/>
                <w:color w:val="auto"/>
              </w:rPr>
              <w:t>Response</w:t>
            </w:r>
          </w:p>
        </w:tc>
      </w:tr>
      <w:tr w:rsidR="00362C72" w:rsidRPr="00BE4922" w14:paraId="4B65105A" w14:textId="77777777" w:rsidTr="00EC5F90">
        <w:tc>
          <w:tcPr>
            <w:tcW w:w="1605" w:type="dxa"/>
          </w:tcPr>
          <w:p w14:paraId="50B162FC" w14:textId="77777777" w:rsidR="00362C72" w:rsidRPr="002A75FE" w:rsidRDefault="00362C72" w:rsidP="0060165C">
            <w:pPr>
              <w:spacing w:before="60" w:after="60"/>
              <w:rPr>
                <w:rFonts w:ascii="Arial" w:hAnsi="Arial" w:cs="Arial"/>
                <w:bCs/>
                <w:i/>
                <w:iCs/>
              </w:rPr>
            </w:pPr>
            <w:r w:rsidRPr="002A75FE">
              <w:rPr>
                <w:rFonts w:ascii="Arial" w:hAnsi="Arial" w:cs="Arial"/>
                <w:bCs/>
                <w:i/>
                <w:iCs/>
              </w:rPr>
              <w:t>Date</w:t>
            </w:r>
            <w:r w:rsidR="00EC5F90" w:rsidRPr="002A75FE">
              <w:rPr>
                <w:rFonts w:ascii="Arial" w:hAnsi="Arial" w:cs="Arial"/>
                <w:bCs/>
                <w:i/>
                <w:iCs/>
              </w:rPr>
              <w:t>*</w:t>
            </w:r>
          </w:p>
        </w:tc>
        <w:tc>
          <w:tcPr>
            <w:tcW w:w="4192" w:type="dxa"/>
          </w:tcPr>
          <w:p w14:paraId="70A00949" w14:textId="6342A8F4" w:rsidR="00515866" w:rsidRPr="0060165C" w:rsidRDefault="00362C72" w:rsidP="0060165C">
            <w:pPr>
              <w:spacing w:before="60" w:after="60"/>
              <w:rPr>
                <w:rFonts w:ascii="Arial" w:hAnsi="Arial" w:cs="Arial"/>
                <w:i/>
                <w:color w:val="000000"/>
              </w:rPr>
            </w:pPr>
            <w:r w:rsidRPr="00BE4922">
              <w:rPr>
                <w:rStyle w:val="fontstyle01"/>
                <w:rFonts w:ascii="Arial" w:hAnsi="Arial" w:cs="Arial"/>
                <w:i/>
              </w:rPr>
              <w:t>The date that this DMP was created or updated. It is expected that DMPs will be initially created at the beginning of a project, and then updated at the end, at a minimum.</w:t>
            </w:r>
          </w:p>
        </w:tc>
        <w:tc>
          <w:tcPr>
            <w:tcW w:w="3553" w:type="dxa"/>
          </w:tcPr>
          <w:p w14:paraId="4691332D" w14:textId="77777777" w:rsidR="00362C72" w:rsidRPr="00BE4922" w:rsidRDefault="00362C72" w:rsidP="002F61B4">
            <w:pPr>
              <w:spacing w:before="60" w:after="60"/>
              <w:rPr>
                <w:rStyle w:val="fontstyle01"/>
                <w:rFonts w:ascii="Arial" w:hAnsi="Arial" w:cs="Arial"/>
              </w:rPr>
            </w:pPr>
          </w:p>
        </w:tc>
      </w:tr>
      <w:tr w:rsidR="00362C72" w:rsidRPr="00BE4922" w14:paraId="3B0B61B2" w14:textId="77777777" w:rsidTr="00EC5F90">
        <w:tc>
          <w:tcPr>
            <w:tcW w:w="1605" w:type="dxa"/>
          </w:tcPr>
          <w:p w14:paraId="7F311FB6" w14:textId="77777777" w:rsidR="00362C72" w:rsidRPr="002A75FE" w:rsidRDefault="00362C72" w:rsidP="0060165C">
            <w:pPr>
              <w:spacing w:before="60" w:after="60"/>
              <w:rPr>
                <w:rFonts w:ascii="Arial" w:hAnsi="Arial" w:cs="Arial"/>
                <w:bCs/>
                <w:i/>
                <w:iCs/>
              </w:rPr>
            </w:pPr>
            <w:r w:rsidRPr="002A75FE">
              <w:rPr>
                <w:rFonts w:ascii="Arial" w:hAnsi="Arial" w:cs="Arial"/>
                <w:bCs/>
                <w:i/>
                <w:iCs/>
                <w:u w:val="single"/>
              </w:rPr>
              <w:t>Grantee</w:t>
            </w:r>
            <w:r w:rsidRPr="002A75FE">
              <w:rPr>
                <w:rFonts w:ascii="Arial" w:hAnsi="Arial" w:cs="Arial"/>
                <w:bCs/>
                <w:i/>
                <w:iCs/>
              </w:rPr>
              <w:t xml:space="preserve"> Principal Investigator</w:t>
            </w:r>
            <w:r w:rsidR="00EC5F90" w:rsidRPr="002A75FE">
              <w:rPr>
                <w:rFonts w:ascii="Arial" w:hAnsi="Arial" w:cs="Arial"/>
                <w:bCs/>
                <w:i/>
                <w:iCs/>
              </w:rPr>
              <w:t>*</w:t>
            </w:r>
          </w:p>
        </w:tc>
        <w:tc>
          <w:tcPr>
            <w:tcW w:w="4192" w:type="dxa"/>
          </w:tcPr>
          <w:p w14:paraId="1A9A9336" w14:textId="685CCF0F" w:rsidR="00362C72" w:rsidRPr="00BE4922" w:rsidRDefault="00362C72" w:rsidP="0060165C">
            <w:pPr>
              <w:spacing w:before="60" w:after="60"/>
              <w:rPr>
                <w:rStyle w:val="fontstyle01"/>
                <w:rFonts w:ascii="Arial" w:hAnsi="Arial" w:cs="Arial"/>
                <w:i/>
              </w:rPr>
            </w:pPr>
            <w:r w:rsidRPr="00BE4922">
              <w:rPr>
                <w:rStyle w:val="fontstyle01"/>
                <w:rFonts w:ascii="Arial" w:hAnsi="Arial" w:cs="Arial"/>
                <w:i/>
              </w:rPr>
              <w:t xml:space="preserve">Name of the primary individual responsible </w:t>
            </w:r>
            <w:r w:rsidR="00CB3E66" w:rsidRPr="00BE4922">
              <w:rPr>
                <w:rStyle w:val="fontstyle01"/>
                <w:rFonts w:ascii="Arial" w:hAnsi="Arial" w:cs="Arial"/>
                <w:i/>
              </w:rPr>
              <w:t>for the data</w:t>
            </w:r>
            <w:r w:rsidRPr="00BE4922">
              <w:rPr>
                <w:rStyle w:val="fontstyle01"/>
                <w:rFonts w:ascii="Arial" w:hAnsi="Arial" w:cs="Arial"/>
                <w:i/>
              </w:rPr>
              <w:t>.</w:t>
            </w:r>
          </w:p>
        </w:tc>
        <w:tc>
          <w:tcPr>
            <w:tcW w:w="3553" w:type="dxa"/>
          </w:tcPr>
          <w:p w14:paraId="370E4F77" w14:textId="77777777" w:rsidR="00362C72" w:rsidRPr="00BE4922" w:rsidRDefault="00362C72" w:rsidP="002F61B4">
            <w:pPr>
              <w:spacing w:before="60" w:after="60"/>
              <w:rPr>
                <w:rStyle w:val="fontstyle01"/>
                <w:rFonts w:ascii="Arial" w:hAnsi="Arial" w:cs="Arial"/>
              </w:rPr>
            </w:pPr>
          </w:p>
        </w:tc>
      </w:tr>
      <w:tr w:rsidR="00014960" w:rsidRPr="00BE4922" w14:paraId="433068A0" w14:textId="77777777" w:rsidTr="00EC5F90">
        <w:tc>
          <w:tcPr>
            <w:tcW w:w="1605" w:type="dxa"/>
            <w:shd w:val="clear" w:color="auto" w:fill="auto"/>
          </w:tcPr>
          <w:p w14:paraId="3EAFBEDC" w14:textId="77777777" w:rsidR="00014960" w:rsidRPr="002A75FE" w:rsidRDefault="00014960" w:rsidP="0060165C">
            <w:pPr>
              <w:spacing w:before="60" w:after="60"/>
              <w:rPr>
                <w:rFonts w:ascii="Arial" w:hAnsi="Arial" w:cs="Arial"/>
                <w:bCs/>
                <w:i/>
                <w:iCs/>
              </w:rPr>
            </w:pPr>
            <w:r w:rsidRPr="002A75FE">
              <w:rPr>
                <w:rFonts w:ascii="Arial" w:hAnsi="Arial" w:cs="Arial"/>
                <w:bCs/>
                <w:i/>
                <w:iCs/>
              </w:rPr>
              <w:t>Data Name</w:t>
            </w:r>
            <w:r w:rsidR="00EC5F90" w:rsidRPr="002A75FE">
              <w:rPr>
                <w:rFonts w:ascii="Arial" w:hAnsi="Arial" w:cs="Arial"/>
                <w:bCs/>
                <w:i/>
                <w:iCs/>
              </w:rPr>
              <w:t>*</w:t>
            </w:r>
          </w:p>
        </w:tc>
        <w:tc>
          <w:tcPr>
            <w:tcW w:w="4192" w:type="dxa"/>
            <w:shd w:val="clear" w:color="auto" w:fill="auto"/>
          </w:tcPr>
          <w:p w14:paraId="7739C58D" w14:textId="77777777" w:rsidR="00014960" w:rsidRPr="00BE4922" w:rsidRDefault="00014960" w:rsidP="0060165C">
            <w:pPr>
              <w:spacing w:before="60" w:after="60"/>
              <w:rPr>
                <w:rStyle w:val="fontstyle01"/>
                <w:rFonts w:ascii="Arial" w:hAnsi="Arial" w:cs="Arial"/>
                <w:i/>
              </w:rPr>
            </w:pPr>
            <w:r w:rsidRPr="00BE4922">
              <w:rPr>
                <w:rStyle w:val="fontstyle01"/>
                <w:rFonts w:ascii="Arial" w:hAnsi="Arial" w:cs="Arial"/>
                <w:i/>
              </w:rPr>
              <w:t>Project Title</w:t>
            </w:r>
          </w:p>
        </w:tc>
        <w:tc>
          <w:tcPr>
            <w:tcW w:w="3553" w:type="dxa"/>
            <w:shd w:val="clear" w:color="auto" w:fill="auto"/>
          </w:tcPr>
          <w:p w14:paraId="7E5CA4EF" w14:textId="77777777" w:rsidR="00014960" w:rsidRPr="00BE4922" w:rsidRDefault="00014960" w:rsidP="002F61B4">
            <w:pPr>
              <w:spacing w:before="60" w:after="60"/>
              <w:rPr>
                <w:rStyle w:val="fontstyle01"/>
                <w:rFonts w:ascii="Arial" w:hAnsi="Arial" w:cs="Arial"/>
              </w:rPr>
            </w:pPr>
          </w:p>
        </w:tc>
      </w:tr>
      <w:tr w:rsidR="00362C72" w:rsidRPr="00BE4922" w14:paraId="26EA1A5E" w14:textId="77777777" w:rsidTr="00EC5F90">
        <w:tc>
          <w:tcPr>
            <w:tcW w:w="1605" w:type="dxa"/>
          </w:tcPr>
          <w:p w14:paraId="332A8915" w14:textId="497B9AA8" w:rsidR="00362C72" w:rsidRPr="002A75FE" w:rsidRDefault="00362C72" w:rsidP="0060165C">
            <w:pPr>
              <w:spacing w:before="60" w:after="60"/>
              <w:rPr>
                <w:rFonts w:ascii="Arial" w:hAnsi="Arial" w:cs="Arial"/>
                <w:bCs/>
                <w:i/>
                <w:iCs/>
              </w:rPr>
            </w:pPr>
            <w:r w:rsidRPr="002A75FE">
              <w:rPr>
                <w:rFonts w:ascii="Arial" w:hAnsi="Arial" w:cs="Arial"/>
                <w:bCs/>
                <w:i/>
                <w:iCs/>
              </w:rPr>
              <w:t xml:space="preserve">Data </w:t>
            </w:r>
            <w:r w:rsidR="00502643" w:rsidRPr="002A75FE">
              <w:rPr>
                <w:rFonts w:ascii="Arial" w:hAnsi="Arial" w:cs="Arial"/>
                <w:bCs/>
                <w:i/>
                <w:iCs/>
              </w:rPr>
              <w:t>D</w:t>
            </w:r>
            <w:r w:rsidRPr="002A75FE">
              <w:rPr>
                <w:rFonts w:ascii="Arial" w:hAnsi="Arial" w:cs="Arial"/>
                <w:bCs/>
                <w:i/>
                <w:iCs/>
              </w:rPr>
              <w:t>escription</w:t>
            </w:r>
            <w:r w:rsidR="00EC5F90" w:rsidRPr="002A75FE">
              <w:rPr>
                <w:rFonts w:ascii="Arial" w:hAnsi="Arial" w:cs="Arial"/>
                <w:bCs/>
                <w:i/>
                <w:iCs/>
              </w:rPr>
              <w:t>*</w:t>
            </w:r>
          </w:p>
        </w:tc>
        <w:tc>
          <w:tcPr>
            <w:tcW w:w="4192" w:type="dxa"/>
          </w:tcPr>
          <w:p w14:paraId="01D9C4FF" w14:textId="0A0E08AA" w:rsidR="00362C72" w:rsidRPr="00BE4922" w:rsidRDefault="00362C72" w:rsidP="0060165C">
            <w:pPr>
              <w:spacing w:before="60" w:after="60"/>
              <w:rPr>
                <w:rStyle w:val="fontstyle01"/>
                <w:rFonts w:ascii="Arial" w:hAnsi="Arial" w:cs="Arial"/>
                <w:i/>
              </w:rPr>
            </w:pPr>
            <w:r w:rsidRPr="00BE4922">
              <w:rPr>
                <w:rStyle w:val="fontstyle01"/>
                <w:rFonts w:ascii="Arial" w:hAnsi="Arial" w:cs="Arial"/>
                <w:i/>
              </w:rPr>
              <w:t xml:space="preserve">A brief description of the information to be gathered; the nature and scale of the data that will be generated or collected and why this data is being collected. </w:t>
            </w:r>
          </w:p>
          <w:p w14:paraId="1A67205D" w14:textId="77777777" w:rsidR="00362C72" w:rsidRPr="00BE4922" w:rsidRDefault="00515866" w:rsidP="0060165C">
            <w:pPr>
              <w:spacing w:before="60" w:after="60"/>
              <w:rPr>
                <w:rFonts w:ascii="Arial" w:hAnsi="Arial" w:cs="Arial"/>
                <w:i/>
                <w:color w:val="000000"/>
              </w:rPr>
            </w:pPr>
            <w:r w:rsidRPr="00BE4922">
              <w:rPr>
                <w:rStyle w:val="fontstyle01"/>
                <w:rFonts w:ascii="Arial" w:hAnsi="Arial" w:cs="Arial"/>
                <w:i/>
              </w:rPr>
              <w:t>I</w:t>
            </w:r>
            <w:r w:rsidR="00362C72" w:rsidRPr="00BE4922">
              <w:rPr>
                <w:rStyle w:val="fontstyle01"/>
                <w:rFonts w:ascii="Arial" w:hAnsi="Arial" w:cs="Arial"/>
                <w:i/>
              </w:rPr>
              <w:t>nclude a list of all datasets</w:t>
            </w:r>
            <w:r w:rsidR="00246C51" w:rsidRPr="00BE4922">
              <w:rPr>
                <w:rStyle w:val="fontstyle01"/>
                <w:rFonts w:ascii="Arial" w:hAnsi="Arial" w:cs="Arial"/>
                <w:i/>
              </w:rPr>
              <w:t xml:space="preserve"> to be</w:t>
            </w:r>
            <w:r w:rsidR="00362C72" w:rsidRPr="00BE4922">
              <w:rPr>
                <w:rStyle w:val="fontstyle01"/>
                <w:rFonts w:ascii="Arial" w:hAnsi="Arial" w:cs="Arial"/>
                <w:i/>
              </w:rPr>
              <w:t xml:space="preserve"> </w:t>
            </w:r>
            <w:r w:rsidR="00246C51" w:rsidRPr="00BE4922">
              <w:rPr>
                <w:rStyle w:val="fontstyle01"/>
                <w:rFonts w:ascii="Arial" w:hAnsi="Arial" w:cs="Arial"/>
                <w:i/>
              </w:rPr>
              <w:t>generated</w:t>
            </w:r>
            <w:r w:rsidR="00362C72" w:rsidRPr="00BE4922">
              <w:rPr>
                <w:rStyle w:val="fontstyle01"/>
                <w:rFonts w:ascii="Arial" w:hAnsi="Arial" w:cs="Arial"/>
                <w:i/>
              </w:rPr>
              <w:t xml:space="preserve"> as part of the Project</w:t>
            </w:r>
            <w:r w:rsidR="00540B42" w:rsidRPr="00BE4922">
              <w:rPr>
                <w:rStyle w:val="fontstyle01"/>
                <w:rFonts w:ascii="Arial" w:hAnsi="Arial" w:cs="Arial"/>
                <w:i/>
              </w:rPr>
              <w:t xml:space="preserve"> with a brief description of each</w:t>
            </w:r>
            <w:r w:rsidR="00362C72" w:rsidRPr="00BE4922">
              <w:rPr>
                <w:rStyle w:val="fontstyle01"/>
                <w:rFonts w:ascii="Arial" w:hAnsi="Arial" w:cs="Arial"/>
                <w:i/>
              </w:rPr>
              <w:t>.</w:t>
            </w:r>
            <w:r w:rsidR="00540B42" w:rsidRPr="00BE4922">
              <w:rPr>
                <w:rStyle w:val="fontstyle01"/>
                <w:rFonts w:ascii="Arial" w:hAnsi="Arial" w:cs="Arial"/>
                <w:i/>
              </w:rPr>
              <w:t xml:space="preserve"> In subsequent fields, if there are differences between datasets, list them separately. </w:t>
            </w:r>
            <w:r w:rsidR="00362C72" w:rsidRPr="00BE4922">
              <w:rPr>
                <w:rStyle w:val="fontstyle01"/>
                <w:rFonts w:ascii="Arial" w:hAnsi="Arial" w:cs="Arial"/>
                <w:i/>
              </w:rPr>
              <w:t xml:space="preserve"> </w:t>
            </w:r>
          </w:p>
        </w:tc>
        <w:tc>
          <w:tcPr>
            <w:tcW w:w="3553" w:type="dxa"/>
          </w:tcPr>
          <w:p w14:paraId="01514C55" w14:textId="77777777" w:rsidR="00362C72" w:rsidRPr="00BE4922" w:rsidRDefault="00362C72" w:rsidP="002F61B4">
            <w:pPr>
              <w:spacing w:before="60" w:after="60"/>
              <w:rPr>
                <w:rStyle w:val="fontstyle01"/>
                <w:rFonts w:ascii="Arial" w:hAnsi="Arial" w:cs="Arial"/>
              </w:rPr>
            </w:pPr>
          </w:p>
        </w:tc>
      </w:tr>
      <w:tr w:rsidR="00362C72" w:rsidRPr="00BE4922" w14:paraId="47F84225" w14:textId="77777777" w:rsidTr="00EC5F90">
        <w:tc>
          <w:tcPr>
            <w:tcW w:w="1605" w:type="dxa"/>
          </w:tcPr>
          <w:p w14:paraId="7E02588B" w14:textId="1193BB82" w:rsidR="00362C72" w:rsidRPr="002A75FE" w:rsidRDefault="00362C72" w:rsidP="0060165C">
            <w:pPr>
              <w:spacing w:before="60" w:after="60"/>
              <w:rPr>
                <w:rFonts w:ascii="Arial" w:hAnsi="Arial" w:cs="Arial"/>
                <w:bCs/>
                <w:i/>
                <w:iCs/>
              </w:rPr>
            </w:pPr>
            <w:r w:rsidRPr="002A75FE">
              <w:rPr>
                <w:rFonts w:ascii="Arial" w:hAnsi="Arial" w:cs="Arial"/>
                <w:bCs/>
                <w:i/>
                <w:iCs/>
              </w:rPr>
              <w:t xml:space="preserve">Related </w:t>
            </w:r>
            <w:r w:rsidR="00502643" w:rsidRPr="002A75FE">
              <w:rPr>
                <w:rFonts w:ascii="Arial" w:hAnsi="Arial" w:cs="Arial"/>
                <w:bCs/>
                <w:i/>
                <w:iCs/>
              </w:rPr>
              <w:t>D</w:t>
            </w:r>
            <w:r w:rsidRPr="002A75FE">
              <w:rPr>
                <w:rFonts w:ascii="Arial" w:hAnsi="Arial" w:cs="Arial"/>
                <w:bCs/>
                <w:i/>
                <w:iCs/>
              </w:rPr>
              <w:t>ata</w:t>
            </w:r>
          </w:p>
        </w:tc>
        <w:tc>
          <w:tcPr>
            <w:tcW w:w="4192" w:type="dxa"/>
          </w:tcPr>
          <w:p w14:paraId="3B0BD461" w14:textId="7C8D9CE3" w:rsidR="00362C72" w:rsidRPr="00BE4922" w:rsidRDefault="00362C72" w:rsidP="0060165C">
            <w:pPr>
              <w:spacing w:before="60" w:after="60"/>
              <w:rPr>
                <w:rFonts w:ascii="Arial" w:hAnsi="Arial" w:cs="Arial"/>
                <w:i/>
              </w:rPr>
            </w:pPr>
            <w:r w:rsidRPr="00BE4922">
              <w:rPr>
                <w:rStyle w:val="fontstyle01"/>
                <w:rFonts w:ascii="Arial" w:hAnsi="Arial" w:cs="Arial"/>
                <w:i/>
              </w:rPr>
              <w:t>Optional. Existing datasets that you incorporate into analysis and reporting for this program element, or existing data that are relevant to your study. This could also include data that are collected simultaneously.</w:t>
            </w:r>
          </w:p>
        </w:tc>
        <w:tc>
          <w:tcPr>
            <w:tcW w:w="3553" w:type="dxa"/>
          </w:tcPr>
          <w:p w14:paraId="4FDF637B" w14:textId="77777777" w:rsidR="00362C72" w:rsidRPr="00BE4922" w:rsidRDefault="00362C72" w:rsidP="002F61B4">
            <w:pPr>
              <w:spacing w:before="60" w:after="60"/>
              <w:rPr>
                <w:rStyle w:val="fontstyle01"/>
                <w:rFonts w:ascii="Arial" w:hAnsi="Arial" w:cs="Arial"/>
              </w:rPr>
            </w:pPr>
          </w:p>
        </w:tc>
      </w:tr>
      <w:tr w:rsidR="00362C72" w:rsidRPr="00BE4922" w14:paraId="65E451C8" w14:textId="77777777" w:rsidTr="00EC5F90">
        <w:tc>
          <w:tcPr>
            <w:tcW w:w="1605" w:type="dxa"/>
          </w:tcPr>
          <w:p w14:paraId="1A0E64D4" w14:textId="77777777" w:rsidR="00362C72" w:rsidRPr="002A75FE" w:rsidRDefault="00362C72" w:rsidP="0060165C">
            <w:pPr>
              <w:spacing w:before="60" w:after="60"/>
              <w:rPr>
                <w:rFonts w:ascii="Arial" w:hAnsi="Arial" w:cs="Arial"/>
                <w:bCs/>
                <w:i/>
                <w:iCs/>
              </w:rPr>
            </w:pPr>
            <w:r w:rsidRPr="002A75FE">
              <w:rPr>
                <w:rFonts w:ascii="Arial" w:hAnsi="Arial" w:cs="Arial"/>
                <w:bCs/>
                <w:i/>
                <w:iCs/>
              </w:rPr>
              <w:lastRenderedPageBreak/>
              <w:t>Metadata</w:t>
            </w:r>
          </w:p>
        </w:tc>
        <w:tc>
          <w:tcPr>
            <w:tcW w:w="4192" w:type="dxa"/>
          </w:tcPr>
          <w:p w14:paraId="353ED542" w14:textId="32CE2ABD" w:rsidR="00362C72" w:rsidRPr="00BE4922" w:rsidRDefault="00362C72" w:rsidP="0060165C">
            <w:pPr>
              <w:spacing w:before="60" w:after="60"/>
              <w:rPr>
                <w:rStyle w:val="fontstyle01"/>
                <w:rFonts w:ascii="Arial" w:hAnsi="Arial" w:cs="Arial"/>
                <w:i/>
              </w:rPr>
            </w:pPr>
            <w:r w:rsidRPr="00BE4922">
              <w:rPr>
                <w:rStyle w:val="fontstyle01"/>
                <w:rFonts w:ascii="Arial" w:hAnsi="Arial" w:cs="Arial"/>
                <w:i/>
              </w:rPr>
              <w:t xml:space="preserve">Does the required metadata exist for this data? Yes/No. See </w:t>
            </w:r>
            <w:hyperlink r:id="rId10" w:history="1">
              <w:r w:rsidRPr="0060165C">
                <w:rPr>
                  <w:rStyle w:val="Hyperlink"/>
                  <w:rFonts w:ascii="Arial" w:hAnsi="Arial" w:cs="Arial"/>
                  <w:i/>
                </w:rPr>
                <w:t>https://wildlife.ca.gov/Data/BIOS/Metadata</w:t>
              </w:r>
            </w:hyperlink>
            <w:r w:rsidRPr="00BE4922">
              <w:rPr>
                <w:rStyle w:val="fontstyle01"/>
                <w:rFonts w:ascii="Arial" w:hAnsi="Arial" w:cs="Arial"/>
                <w:i/>
                <w:color w:val="0000FF"/>
              </w:rPr>
              <w:t xml:space="preserve"> </w:t>
            </w:r>
            <w:r w:rsidRPr="00BE4922">
              <w:rPr>
                <w:rStyle w:val="fontstyle01"/>
                <w:rFonts w:ascii="Arial" w:hAnsi="Arial" w:cs="Arial"/>
                <w:i/>
              </w:rPr>
              <w:t xml:space="preserve">for required metadata elements. </w:t>
            </w:r>
          </w:p>
          <w:p w14:paraId="46882050" w14:textId="77777777" w:rsidR="00362C72" w:rsidRPr="00BE4922" w:rsidRDefault="00362C72" w:rsidP="0060165C">
            <w:pPr>
              <w:spacing w:before="60" w:after="60"/>
              <w:rPr>
                <w:rFonts w:ascii="Arial" w:hAnsi="Arial" w:cs="Arial"/>
                <w:i/>
              </w:rPr>
            </w:pPr>
            <w:r w:rsidRPr="00BE4922">
              <w:rPr>
                <w:rStyle w:val="fontstyle01"/>
                <w:rFonts w:ascii="Arial" w:hAnsi="Arial" w:cs="Arial"/>
                <w:i/>
              </w:rPr>
              <w:t xml:space="preserve">NOTE: Metadata are required for all </w:t>
            </w:r>
            <w:r w:rsidR="00246C51" w:rsidRPr="00BE4922">
              <w:rPr>
                <w:rStyle w:val="fontstyle01"/>
                <w:rFonts w:ascii="Arial" w:hAnsi="Arial" w:cs="Arial"/>
                <w:i/>
              </w:rPr>
              <w:t xml:space="preserve">CDFW </w:t>
            </w:r>
            <w:r w:rsidRPr="00BE4922">
              <w:rPr>
                <w:rStyle w:val="fontstyle01"/>
                <w:rFonts w:ascii="Arial" w:hAnsi="Arial" w:cs="Arial"/>
                <w:i/>
              </w:rPr>
              <w:t>grant data deliverables</w:t>
            </w:r>
          </w:p>
        </w:tc>
        <w:tc>
          <w:tcPr>
            <w:tcW w:w="3553" w:type="dxa"/>
          </w:tcPr>
          <w:p w14:paraId="6F4C8702" w14:textId="77777777" w:rsidR="00362C72" w:rsidRPr="00BE4922" w:rsidRDefault="00362C72" w:rsidP="002F61B4">
            <w:pPr>
              <w:spacing w:before="60" w:after="60"/>
              <w:rPr>
                <w:rStyle w:val="fontstyle01"/>
                <w:rFonts w:ascii="Arial" w:hAnsi="Arial" w:cs="Arial"/>
              </w:rPr>
            </w:pPr>
          </w:p>
        </w:tc>
      </w:tr>
      <w:tr w:rsidR="00362C72" w:rsidRPr="00BE4922" w14:paraId="57A844F3" w14:textId="77777777" w:rsidTr="00EC5F90">
        <w:tc>
          <w:tcPr>
            <w:tcW w:w="1605" w:type="dxa"/>
          </w:tcPr>
          <w:p w14:paraId="032261D1" w14:textId="77777777" w:rsidR="00362C72" w:rsidRPr="002A75FE" w:rsidRDefault="00362C72" w:rsidP="0060165C">
            <w:pPr>
              <w:spacing w:before="60" w:after="60"/>
              <w:rPr>
                <w:rFonts w:ascii="Arial" w:hAnsi="Arial" w:cs="Arial"/>
                <w:bCs/>
                <w:i/>
                <w:iCs/>
              </w:rPr>
            </w:pPr>
            <w:r w:rsidRPr="002A75FE">
              <w:rPr>
                <w:rFonts w:ascii="Arial" w:hAnsi="Arial" w:cs="Arial"/>
                <w:bCs/>
                <w:i/>
                <w:iCs/>
              </w:rPr>
              <w:t>Project Status</w:t>
            </w:r>
          </w:p>
        </w:tc>
        <w:tc>
          <w:tcPr>
            <w:tcW w:w="4192" w:type="dxa"/>
          </w:tcPr>
          <w:p w14:paraId="590F4193" w14:textId="56516289" w:rsidR="00362C72" w:rsidRPr="00BE4922" w:rsidRDefault="00362C72" w:rsidP="0060165C">
            <w:pPr>
              <w:spacing w:before="60" w:after="60"/>
              <w:rPr>
                <w:rFonts w:ascii="Arial" w:hAnsi="Arial" w:cs="Arial"/>
                <w:i/>
              </w:rPr>
            </w:pPr>
            <w:r w:rsidRPr="00BE4922">
              <w:rPr>
                <w:rStyle w:val="fontstyle01"/>
                <w:rFonts w:ascii="Arial" w:hAnsi="Arial" w:cs="Arial"/>
                <w:i/>
              </w:rPr>
              <w:t xml:space="preserve">The implementation status of the data collection/development. (Not yet begun, in process, complete). </w:t>
            </w:r>
          </w:p>
        </w:tc>
        <w:tc>
          <w:tcPr>
            <w:tcW w:w="3553" w:type="dxa"/>
          </w:tcPr>
          <w:p w14:paraId="39539C84" w14:textId="77777777" w:rsidR="00362C72" w:rsidRPr="00BE4922" w:rsidRDefault="00362C72" w:rsidP="002F61B4">
            <w:pPr>
              <w:spacing w:before="60" w:after="60"/>
              <w:rPr>
                <w:rStyle w:val="fontstyle01"/>
                <w:rFonts w:ascii="Arial" w:hAnsi="Arial" w:cs="Arial"/>
              </w:rPr>
            </w:pPr>
          </w:p>
        </w:tc>
      </w:tr>
      <w:tr w:rsidR="00362C72" w:rsidRPr="00BE4922" w14:paraId="00C818C3" w14:textId="77777777" w:rsidTr="00EC5F90">
        <w:tc>
          <w:tcPr>
            <w:tcW w:w="1605" w:type="dxa"/>
          </w:tcPr>
          <w:p w14:paraId="6D6A05AD" w14:textId="77777777" w:rsidR="00362C72" w:rsidRPr="002A75FE" w:rsidRDefault="00362C72" w:rsidP="0060165C">
            <w:pPr>
              <w:spacing w:before="60" w:after="60"/>
              <w:rPr>
                <w:rFonts w:ascii="Arial" w:hAnsi="Arial" w:cs="Arial"/>
                <w:bCs/>
                <w:i/>
                <w:iCs/>
              </w:rPr>
            </w:pPr>
            <w:r w:rsidRPr="002A75FE">
              <w:rPr>
                <w:rFonts w:ascii="Arial" w:hAnsi="Arial" w:cs="Arial"/>
                <w:bCs/>
                <w:i/>
                <w:iCs/>
              </w:rPr>
              <w:t>Project Timeline</w:t>
            </w:r>
          </w:p>
        </w:tc>
        <w:tc>
          <w:tcPr>
            <w:tcW w:w="4192" w:type="dxa"/>
          </w:tcPr>
          <w:p w14:paraId="1768B12A" w14:textId="634F4280" w:rsidR="00362C72" w:rsidRPr="00BE4922" w:rsidRDefault="00362C72" w:rsidP="0060165C">
            <w:pPr>
              <w:spacing w:before="60" w:after="60"/>
              <w:rPr>
                <w:rFonts w:ascii="Arial" w:hAnsi="Arial" w:cs="Arial"/>
                <w:i/>
              </w:rPr>
            </w:pPr>
            <w:r w:rsidRPr="00BE4922">
              <w:rPr>
                <w:rStyle w:val="fontstyle01"/>
                <w:rFonts w:ascii="Arial" w:hAnsi="Arial" w:cs="Arial"/>
                <w:i/>
              </w:rPr>
              <w:t>The expected timeframe of the project until the data is c</w:t>
            </w:r>
            <w:r w:rsidR="00CB3E66" w:rsidRPr="00BE4922">
              <w:rPr>
                <w:rStyle w:val="fontstyle01"/>
                <w:rFonts w:ascii="Arial" w:hAnsi="Arial" w:cs="Arial"/>
                <w:i/>
              </w:rPr>
              <w:t>omplete. (&lt;1yr, 1-3yrs, 3+yrs, Ongoing, C</w:t>
            </w:r>
            <w:r w:rsidRPr="00BE4922">
              <w:rPr>
                <w:rStyle w:val="fontstyle01"/>
                <w:rFonts w:ascii="Arial" w:hAnsi="Arial" w:cs="Arial"/>
                <w:i/>
              </w:rPr>
              <w:t xml:space="preserve">omplete). </w:t>
            </w:r>
          </w:p>
        </w:tc>
        <w:tc>
          <w:tcPr>
            <w:tcW w:w="3553" w:type="dxa"/>
          </w:tcPr>
          <w:p w14:paraId="266160B7" w14:textId="77777777" w:rsidR="00362C72" w:rsidRPr="00BE4922" w:rsidRDefault="00362C72" w:rsidP="002F61B4">
            <w:pPr>
              <w:spacing w:before="60" w:after="60"/>
              <w:rPr>
                <w:rStyle w:val="fontstyle01"/>
                <w:rFonts w:ascii="Arial" w:hAnsi="Arial" w:cs="Arial"/>
              </w:rPr>
            </w:pPr>
          </w:p>
        </w:tc>
      </w:tr>
      <w:tr w:rsidR="00362C72" w:rsidRPr="00BE4922" w14:paraId="40678C1E" w14:textId="77777777" w:rsidTr="00EC5F90">
        <w:tc>
          <w:tcPr>
            <w:tcW w:w="1605" w:type="dxa"/>
          </w:tcPr>
          <w:p w14:paraId="176AA0DF" w14:textId="77777777" w:rsidR="00362C72" w:rsidRPr="002A75FE" w:rsidRDefault="00362C72" w:rsidP="0060165C">
            <w:pPr>
              <w:spacing w:before="60" w:after="60"/>
              <w:rPr>
                <w:rFonts w:ascii="Arial" w:hAnsi="Arial" w:cs="Arial"/>
                <w:bCs/>
                <w:i/>
                <w:iCs/>
              </w:rPr>
            </w:pPr>
            <w:r w:rsidRPr="002A75FE">
              <w:rPr>
                <w:rFonts w:ascii="Arial" w:hAnsi="Arial" w:cs="Arial"/>
                <w:bCs/>
                <w:i/>
                <w:iCs/>
              </w:rPr>
              <w:t>Data Size</w:t>
            </w:r>
          </w:p>
        </w:tc>
        <w:tc>
          <w:tcPr>
            <w:tcW w:w="4192" w:type="dxa"/>
          </w:tcPr>
          <w:p w14:paraId="70AA4F0C" w14:textId="2BD5CB5A" w:rsidR="00362C72" w:rsidRPr="00BE4922" w:rsidRDefault="00362C72" w:rsidP="0060165C">
            <w:pPr>
              <w:spacing w:before="60" w:after="60"/>
              <w:rPr>
                <w:rFonts w:ascii="Arial" w:hAnsi="Arial" w:cs="Arial"/>
                <w:i/>
              </w:rPr>
            </w:pPr>
            <w:r w:rsidRPr="00BE4922">
              <w:rPr>
                <w:rStyle w:val="fontstyle01"/>
                <w:rFonts w:ascii="Arial" w:hAnsi="Arial" w:cs="Arial"/>
                <w:i/>
              </w:rPr>
              <w:t>Approximate total size of the data. (</w:t>
            </w:r>
            <w:r w:rsidRPr="00BE4922">
              <w:rPr>
                <w:rStyle w:val="fontstyle01"/>
                <w:rFonts w:ascii="Arial" w:hAnsi="Arial" w:cs="Arial"/>
                <w:b/>
                <w:i/>
              </w:rPr>
              <w:t>Categories:</w:t>
            </w:r>
            <w:r w:rsidRPr="00BE4922">
              <w:rPr>
                <w:rStyle w:val="fontstyle01"/>
                <w:rFonts w:ascii="Arial" w:hAnsi="Arial" w:cs="Arial"/>
                <w:i/>
              </w:rPr>
              <w:t xml:space="preserve"> 0-20MB, 20-100MB, 100MB-1GB, 1-20GB, 20GB+). </w:t>
            </w:r>
            <w:r w:rsidR="000F4F7C" w:rsidRPr="00BE4922">
              <w:rPr>
                <w:rStyle w:val="fontstyle01"/>
                <w:rFonts w:ascii="Arial" w:hAnsi="Arial" w:cs="Arial"/>
                <w:i/>
              </w:rPr>
              <w:t>This will help CDFW plan for future data storage.</w:t>
            </w:r>
          </w:p>
        </w:tc>
        <w:tc>
          <w:tcPr>
            <w:tcW w:w="3553" w:type="dxa"/>
          </w:tcPr>
          <w:p w14:paraId="50A76200" w14:textId="77777777" w:rsidR="00362C72" w:rsidRPr="00BE4922" w:rsidRDefault="00362C72" w:rsidP="002F61B4">
            <w:pPr>
              <w:spacing w:before="60" w:after="60"/>
              <w:rPr>
                <w:rStyle w:val="fontstyle01"/>
                <w:rFonts w:ascii="Arial" w:hAnsi="Arial" w:cs="Arial"/>
              </w:rPr>
            </w:pPr>
          </w:p>
        </w:tc>
      </w:tr>
      <w:tr w:rsidR="00362C72" w:rsidRPr="00BE4922" w14:paraId="4655F5C8" w14:textId="77777777" w:rsidTr="00EC5F90">
        <w:tc>
          <w:tcPr>
            <w:tcW w:w="1605" w:type="dxa"/>
          </w:tcPr>
          <w:p w14:paraId="5F7726E0" w14:textId="77777777" w:rsidR="00362C72" w:rsidRPr="002A75FE" w:rsidRDefault="00362C72" w:rsidP="0060165C">
            <w:pPr>
              <w:spacing w:before="60" w:after="60"/>
              <w:rPr>
                <w:rFonts w:ascii="Arial" w:hAnsi="Arial" w:cs="Arial"/>
                <w:bCs/>
                <w:i/>
                <w:iCs/>
              </w:rPr>
            </w:pPr>
            <w:r w:rsidRPr="002A75FE">
              <w:rPr>
                <w:rFonts w:ascii="Arial" w:hAnsi="Arial" w:cs="Arial"/>
                <w:bCs/>
                <w:i/>
                <w:iCs/>
              </w:rPr>
              <w:t>Format</w:t>
            </w:r>
          </w:p>
        </w:tc>
        <w:tc>
          <w:tcPr>
            <w:tcW w:w="4192" w:type="dxa"/>
          </w:tcPr>
          <w:p w14:paraId="791B4041" w14:textId="53E73907" w:rsidR="00540B42" w:rsidRPr="00BE4922" w:rsidRDefault="00362C72" w:rsidP="0060165C">
            <w:pPr>
              <w:spacing w:before="60" w:after="60"/>
              <w:rPr>
                <w:rFonts w:ascii="Arial" w:hAnsi="Arial" w:cs="Arial"/>
                <w:i/>
                <w:color w:val="000000"/>
              </w:rPr>
            </w:pPr>
            <w:r w:rsidRPr="00BE4922">
              <w:rPr>
                <w:rStyle w:val="fontstyle01"/>
                <w:rFonts w:ascii="Arial" w:hAnsi="Arial" w:cs="Arial"/>
                <w:i/>
              </w:rPr>
              <w:t>Formats in which the data will be generated, maintained, and made available. Formats should include both general data types (e.g., spreadsheet, relational database) and specific file format (file extension). This may include software type and version (e.g., Excel 2012, Access 2016) used to generate the data where appropriate. Please specify BOTH file type and software type.</w:t>
            </w:r>
          </w:p>
        </w:tc>
        <w:tc>
          <w:tcPr>
            <w:tcW w:w="3553" w:type="dxa"/>
          </w:tcPr>
          <w:p w14:paraId="257CF87F" w14:textId="77777777" w:rsidR="00362C72" w:rsidRPr="00BE4922" w:rsidRDefault="00362C72" w:rsidP="002F61B4">
            <w:pPr>
              <w:spacing w:before="60" w:after="60"/>
              <w:rPr>
                <w:rStyle w:val="fontstyle01"/>
                <w:rFonts w:ascii="Arial" w:hAnsi="Arial" w:cs="Arial"/>
              </w:rPr>
            </w:pPr>
          </w:p>
        </w:tc>
      </w:tr>
      <w:tr w:rsidR="00362C72" w:rsidRPr="00BE4922" w14:paraId="2A1556B1" w14:textId="77777777" w:rsidTr="00EC5F90">
        <w:tc>
          <w:tcPr>
            <w:tcW w:w="1605" w:type="dxa"/>
          </w:tcPr>
          <w:p w14:paraId="6AC2C4BB" w14:textId="77777777" w:rsidR="00362C72" w:rsidRPr="002A75FE" w:rsidRDefault="00362C72" w:rsidP="0060165C">
            <w:pPr>
              <w:spacing w:before="60" w:after="60"/>
              <w:rPr>
                <w:rFonts w:ascii="Arial" w:hAnsi="Arial" w:cs="Arial"/>
                <w:bCs/>
                <w:i/>
                <w:iCs/>
              </w:rPr>
            </w:pPr>
            <w:r w:rsidRPr="002A75FE">
              <w:rPr>
                <w:rFonts w:ascii="Arial" w:hAnsi="Arial" w:cs="Arial"/>
                <w:bCs/>
                <w:i/>
                <w:iCs/>
              </w:rPr>
              <w:t>Quality Assurance</w:t>
            </w:r>
            <w:r w:rsidR="00EC5F90" w:rsidRPr="002A75FE">
              <w:rPr>
                <w:rFonts w:ascii="Arial" w:hAnsi="Arial" w:cs="Arial"/>
                <w:bCs/>
                <w:i/>
                <w:iCs/>
              </w:rPr>
              <w:t>*</w:t>
            </w:r>
          </w:p>
        </w:tc>
        <w:tc>
          <w:tcPr>
            <w:tcW w:w="4192" w:type="dxa"/>
          </w:tcPr>
          <w:p w14:paraId="4D023A49" w14:textId="4434EEFC" w:rsidR="00362C72" w:rsidRPr="00BE4922" w:rsidRDefault="00362C72" w:rsidP="0060165C">
            <w:pPr>
              <w:spacing w:before="60" w:after="60"/>
              <w:rPr>
                <w:rStyle w:val="fontstyle01"/>
                <w:rFonts w:ascii="Arial" w:hAnsi="Arial" w:cs="Arial"/>
                <w:i/>
              </w:rPr>
            </w:pPr>
            <w:r w:rsidRPr="00BE4922">
              <w:rPr>
                <w:rStyle w:val="fontstyle01"/>
                <w:rFonts w:ascii="Arial" w:hAnsi="Arial" w:cs="Arial"/>
                <w:i/>
              </w:rPr>
              <w:t>Brief description of procedures for ensuring data quality. Provide links to Quality Assurance Project Plan and/or QA/QC Standard Operating Procedures if they exist.</w:t>
            </w:r>
          </w:p>
          <w:p w14:paraId="6982E220" w14:textId="6F7C89C4" w:rsidR="00540B42" w:rsidRPr="00BE4922" w:rsidRDefault="00362C72" w:rsidP="0060165C">
            <w:pPr>
              <w:spacing w:before="60" w:after="60"/>
              <w:rPr>
                <w:rFonts w:ascii="Arial" w:hAnsi="Arial" w:cs="Arial"/>
                <w:i/>
                <w:color w:val="000000"/>
              </w:rPr>
            </w:pPr>
            <w:r w:rsidRPr="00BE4922">
              <w:rPr>
                <w:rStyle w:val="fontstyle01"/>
                <w:rFonts w:ascii="Arial" w:hAnsi="Arial" w:cs="Arial"/>
                <w:i/>
              </w:rPr>
              <w:t xml:space="preserve">If QA/QC SOPs do not currently exist, they must be submitted as a grant deliverable. </w:t>
            </w:r>
          </w:p>
        </w:tc>
        <w:tc>
          <w:tcPr>
            <w:tcW w:w="3553" w:type="dxa"/>
          </w:tcPr>
          <w:p w14:paraId="5D29DD22" w14:textId="77777777" w:rsidR="00362C72" w:rsidRPr="00BE4922" w:rsidRDefault="00362C72" w:rsidP="002F61B4">
            <w:pPr>
              <w:spacing w:before="60" w:after="60"/>
              <w:rPr>
                <w:rStyle w:val="fontstyle01"/>
                <w:rFonts w:ascii="Arial" w:hAnsi="Arial" w:cs="Arial"/>
              </w:rPr>
            </w:pPr>
          </w:p>
        </w:tc>
      </w:tr>
      <w:tr w:rsidR="00362C72" w:rsidRPr="00BE4922" w14:paraId="1DAF1920" w14:textId="77777777" w:rsidTr="00CB3E66">
        <w:tc>
          <w:tcPr>
            <w:tcW w:w="1605" w:type="dxa"/>
            <w:shd w:val="clear" w:color="auto" w:fill="auto"/>
          </w:tcPr>
          <w:p w14:paraId="0FAB8903" w14:textId="77777777" w:rsidR="00362C72" w:rsidRPr="002A75FE" w:rsidRDefault="00362C72" w:rsidP="0060165C">
            <w:pPr>
              <w:spacing w:before="60" w:after="60"/>
              <w:rPr>
                <w:rFonts w:ascii="Arial" w:hAnsi="Arial" w:cs="Arial"/>
                <w:bCs/>
                <w:i/>
                <w:iCs/>
              </w:rPr>
            </w:pPr>
            <w:r w:rsidRPr="002A75FE">
              <w:rPr>
                <w:rFonts w:ascii="Arial" w:hAnsi="Arial" w:cs="Arial"/>
                <w:bCs/>
                <w:i/>
                <w:iCs/>
              </w:rPr>
              <w:t>Rights and Requirements</w:t>
            </w:r>
            <w:r w:rsidR="00CB3E66" w:rsidRPr="002A75FE">
              <w:rPr>
                <w:rFonts w:ascii="Arial" w:hAnsi="Arial" w:cs="Arial"/>
                <w:bCs/>
                <w:i/>
                <w:iCs/>
              </w:rPr>
              <w:t>*</w:t>
            </w:r>
          </w:p>
        </w:tc>
        <w:tc>
          <w:tcPr>
            <w:tcW w:w="4192" w:type="dxa"/>
            <w:shd w:val="clear" w:color="auto" w:fill="auto"/>
          </w:tcPr>
          <w:p w14:paraId="42B40138" w14:textId="26081E54" w:rsidR="00362C72" w:rsidRPr="00BE4922" w:rsidRDefault="00362C72" w:rsidP="0060165C">
            <w:pPr>
              <w:spacing w:before="60" w:after="60"/>
              <w:rPr>
                <w:rFonts w:ascii="Arial" w:hAnsi="Arial" w:cs="Arial"/>
                <w:i/>
              </w:rPr>
            </w:pPr>
            <w:r w:rsidRPr="00BE4922">
              <w:rPr>
                <w:rStyle w:val="fontstyle01"/>
                <w:rFonts w:ascii="Arial" w:hAnsi="Arial" w:cs="Arial"/>
                <w:i/>
              </w:rPr>
              <w:t xml:space="preserve">If </w:t>
            </w:r>
            <w:r w:rsidR="00416E63" w:rsidRPr="00BE4922">
              <w:rPr>
                <w:rStyle w:val="fontstyle01"/>
                <w:rFonts w:ascii="Arial" w:hAnsi="Arial" w:cs="Arial"/>
                <w:i/>
              </w:rPr>
              <w:t xml:space="preserve">rights and requirements differ from </w:t>
            </w:r>
            <w:r w:rsidRPr="00BE4922">
              <w:rPr>
                <w:rStyle w:val="fontstyle01"/>
                <w:rFonts w:ascii="Arial" w:hAnsi="Arial" w:cs="Arial"/>
                <w:i/>
              </w:rPr>
              <w:t xml:space="preserve">the </w:t>
            </w:r>
            <w:r w:rsidR="00014960" w:rsidRPr="00BE4922">
              <w:rPr>
                <w:rStyle w:val="fontstyle01"/>
                <w:rFonts w:ascii="Arial" w:hAnsi="Arial" w:cs="Arial"/>
                <w:i/>
              </w:rPr>
              <w:t>CDFW</w:t>
            </w:r>
            <w:r w:rsidRPr="00BE4922">
              <w:rPr>
                <w:rStyle w:val="fontstyle01"/>
                <w:rFonts w:ascii="Arial" w:hAnsi="Arial" w:cs="Arial"/>
                <w:i/>
              </w:rPr>
              <w:t xml:space="preserve"> default of publicly available data under the Creative Commons Attribution license, provide description and reason.</w:t>
            </w:r>
          </w:p>
        </w:tc>
        <w:tc>
          <w:tcPr>
            <w:tcW w:w="3553" w:type="dxa"/>
            <w:shd w:val="clear" w:color="auto" w:fill="auto"/>
          </w:tcPr>
          <w:p w14:paraId="0E9FA5FA" w14:textId="77777777" w:rsidR="00362C72" w:rsidRPr="00BE4922" w:rsidRDefault="00362C72" w:rsidP="002F61B4">
            <w:pPr>
              <w:spacing w:before="60" w:after="60"/>
              <w:rPr>
                <w:rStyle w:val="fontstyle01"/>
                <w:rFonts w:ascii="Arial" w:hAnsi="Arial" w:cs="Arial"/>
              </w:rPr>
            </w:pPr>
          </w:p>
        </w:tc>
      </w:tr>
    </w:tbl>
    <w:p w14:paraId="6163A808" w14:textId="77777777" w:rsidR="00E62EB8" w:rsidRPr="00BE4922" w:rsidRDefault="00E62EB8">
      <w:pPr>
        <w:rPr>
          <w:rFonts w:ascii="Arial" w:hAnsi="Arial" w:cs="Arial"/>
        </w:rPr>
      </w:pPr>
    </w:p>
    <w:p w14:paraId="473218B7" w14:textId="77777777" w:rsidR="00E62EB8" w:rsidRPr="00BE4922" w:rsidRDefault="00E62EB8">
      <w:pPr>
        <w:rPr>
          <w:rFonts w:ascii="Arial" w:hAnsi="Arial" w:cs="Arial"/>
        </w:rPr>
      </w:pPr>
    </w:p>
    <w:p w14:paraId="67EB0E34" w14:textId="77777777" w:rsidR="00E62EB8" w:rsidRPr="00BE4922" w:rsidRDefault="00E62EB8">
      <w:pPr>
        <w:rPr>
          <w:rFonts w:ascii="Arial" w:hAnsi="Arial" w:cs="Arial"/>
        </w:rPr>
      </w:pPr>
    </w:p>
    <w:sectPr w:rsidR="00E62EB8" w:rsidRPr="00BE492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15910" w14:textId="77777777" w:rsidR="001E22AB" w:rsidRDefault="001E22AB" w:rsidP="00014960">
      <w:pPr>
        <w:spacing w:after="0" w:line="240" w:lineRule="auto"/>
      </w:pPr>
      <w:r>
        <w:separator/>
      </w:r>
    </w:p>
  </w:endnote>
  <w:endnote w:type="continuationSeparator" w:id="0">
    <w:p w14:paraId="4F9EC6C2" w14:textId="77777777" w:rsidR="001E22AB" w:rsidRDefault="001E22AB" w:rsidP="00014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BB22A" w14:textId="77777777" w:rsidR="0060165C" w:rsidRPr="0060165C" w:rsidRDefault="0060165C" w:rsidP="0060165C">
    <w:pPr>
      <w:tabs>
        <w:tab w:val="center" w:pos="4680"/>
        <w:tab w:val="right" w:pos="9360"/>
      </w:tabs>
      <w:spacing w:before="240" w:after="120" w:line="240" w:lineRule="auto"/>
      <w:rPr>
        <w:rFonts w:ascii="Arial" w:eastAsia="Calibri" w:hAnsi="Arial" w:cs="Arial"/>
        <w:i/>
      </w:rPr>
    </w:pPr>
    <w:r w:rsidRPr="0060165C">
      <w:rPr>
        <w:rFonts w:ascii="Arial" w:eastAsia="Calibri" w:hAnsi="Arial" w:cs="Arial"/>
        <w:i/>
      </w:rPr>
      <w:t xml:space="preserve">CDFW Watershed Grants </w:t>
    </w:r>
    <w:r w:rsidRPr="0060165C">
      <w:rPr>
        <w:rFonts w:ascii="Arial" w:eastAsia="Calibri" w:hAnsi="Arial" w:cs="Arial"/>
        <w:i/>
      </w:rPr>
      <w:tab/>
    </w:r>
    <w:r w:rsidRPr="0060165C">
      <w:rPr>
        <w:rFonts w:ascii="Arial" w:eastAsia="Calibri" w:hAnsi="Arial" w:cs="Arial"/>
        <w:i/>
      </w:rPr>
      <w:tab/>
      <w:t xml:space="preserve">page </w:t>
    </w:r>
    <w:r w:rsidRPr="0060165C">
      <w:rPr>
        <w:rFonts w:ascii="Arial" w:eastAsia="Calibri" w:hAnsi="Arial" w:cs="Arial"/>
        <w:i/>
      </w:rPr>
      <w:fldChar w:fldCharType="begin"/>
    </w:r>
    <w:r w:rsidRPr="0060165C">
      <w:rPr>
        <w:rFonts w:ascii="Arial" w:eastAsia="Calibri" w:hAnsi="Arial" w:cs="Arial"/>
        <w:i/>
      </w:rPr>
      <w:instrText xml:space="preserve"> PAGE  \* Arabic  \* MERGEFORMAT </w:instrText>
    </w:r>
    <w:r w:rsidRPr="0060165C">
      <w:rPr>
        <w:rFonts w:ascii="Arial" w:eastAsia="Calibri" w:hAnsi="Arial" w:cs="Arial"/>
        <w:i/>
      </w:rPr>
      <w:fldChar w:fldCharType="separate"/>
    </w:r>
    <w:r w:rsidRPr="0060165C">
      <w:rPr>
        <w:rFonts w:ascii="Arial" w:eastAsia="Calibri" w:hAnsi="Arial" w:cs="Arial"/>
        <w:i/>
      </w:rPr>
      <w:t>1</w:t>
    </w:r>
    <w:r w:rsidRPr="0060165C">
      <w:rPr>
        <w:rFonts w:ascii="Arial" w:eastAsia="Calibri" w:hAnsi="Arial" w:cs="Arial"/>
        <w:i/>
      </w:rPr>
      <w:fldChar w:fldCharType="end"/>
    </w:r>
    <w:r w:rsidRPr="0060165C">
      <w:rPr>
        <w:rFonts w:ascii="Arial" w:eastAsia="Calibri" w:hAnsi="Arial" w:cs="Arial"/>
        <w:i/>
      </w:rPr>
      <w:t xml:space="preserve"> </w:t>
    </w:r>
  </w:p>
  <w:p w14:paraId="0A7EF96F" w14:textId="77777777" w:rsidR="0060165C" w:rsidRPr="0060165C" w:rsidRDefault="0060165C" w:rsidP="0060165C">
    <w:pPr>
      <w:tabs>
        <w:tab w:val="center" w:pos="4680"/>
        <w:tab w:val="right" w:pos="9360"/>
      </w:tabs>
      <w:spacing w:after="0" w:line="240" w:lineRule="auto"/>
      <w:rPr>
        <w:rFonts w:ascii="Arial" w:eastAsia="Calibri" w:hAnsi="Arial" w:cs="Arial"/>
        <w:i/>
        <w:sz w:val="16"/>
      </w:rPr>
    </w:pPr>
    <w:bookmarkStart w:id="2" w:name="_Hlk20737279"/>
    <w:bookmarkStart w:id="3" w:name="_Hlk20737280"/>
    <w:r w:rsidRPr="0060165C">
      <w:rPr>
        <w:rFonts w:ascii="Arial" w:eastAsia="Calibri" w:hAnsi="Arial" w:cs="Arial"/>
        <w:i/>
        <w:sz w:val="16"/>
      </w:rPr>
      <w:t>Version date: 9/30/2019</w:t>
    </w:r>
    <w:bookmarkEnd w:id="2"/>
    <w:bookmarkEnd w:id="3"/>
  </w:p>
  <w:p w14:paraId="24F4CB46" w14:textId="5FC4039E" w:rsidR="00014960" w:rsidRPr="0060165C" w:rsidRDefault="00014960" w:rsidP="00601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4FBA0" w14:textId="77777777" w:rsidR="001E22AB" w:rsidRDefault="001E22AB" w:rsidP="00014960">
      <w:pPr>
        <w:spacing w:after="0" w:line="240" w:lineRule="auto"/>
      </w:pPr>
      <w:r>
        <w:separator/>
      </w:r>
    </w:p>
  </w:footnote>
  <w:footnote w:type="continuationSeparator" w:id="0">
    <w:p w14:paraId="4E8229C9" w14:textId="77777777" w:rsidR="001E22AB" w:rsidRDefault="001E22AB" w:rsidP="00014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9861" w14:textId="4C5C1E97" w:rsidR="0015292C" w:rsidRPr="0015292C" w:rsidRDefault="0015292C" w:rsidP="0060165C">
    <w:pPr>
      <w:pStyle w:val="Heading1"/>
      <w:spacing w:before="360" w:after="120"/>
      <w:rPr>
        <w:rFonts w:ascii="Arial" w:hAnsi="Arial" w:cs="Arial"/>
        <w:sz w:val="40"/>
        <w:szCs w:val="40"/>
      </w:rPr>
    </w:pPr>
    <w:r w:rsidRPr="0015292C">
      <w:rPr>
        <w:rFonts w:ascii="Arial" w:hAnsi="Arial" w:cs="Arial"/>
        <w:sz w:val="40"/>
        <w:szCs w:val="40"/>
      </w:rPr>
      <w:t xml:space="preserve">Attachment </w:t>
    </w:r>
    <w:r w:rsidR="00695BA6">
      <w:rPr>
        <w:rFonts w:ascii="Arial" w:hAnsi="Arial" w:cs="Arial"/>
        <w:sz w:val="40"/>
        <w:szCs w:val="40"/>
      </w:rPr>
      <w:t>1</w:t>
    </w:r>
    <w:r w:rsidRPr="0015292C">
      <w:rPr>
        <w:rFonts w:ascii="Arial" w:hAnsi="Arial" w:cs="Arial"/>
        <w:sz w:val="40"/>
        <w:szCs w:val="40"/>
      </w:rPr>
      <w:t>6: CDFW Data Management Plan</w:t>
    </w:r>
  </w:p>
  <w:p w14:paraId="62B2231B" w14:textId="77777777" w:rsidR="0015292C" w:rsidRDefault="001529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B8"/>
    <w:rsid w:val="00014960"/>
    <w:rsid w:val="000E25A7"/>
    <w:rsid w:val="000F4F7C"/>
    <w:rsid w:val="0011741C"/>
    <w:rsid w:val="0015292C"/>
    <w:rsid w:val="001E22AB"/>
    <w:rsid w:val="00246C51"/>
    <w:rsid w:val="002A75FE"/>
    <w:rsid w:val="002B5BEB"/>
    <w:rsid w:val="002F61B4"/>
    <w:rsid w:val="00345BAC"/>
    <w:rsid w:val="00362C72"/>
    <w:rsid w:val="00416E63"/>
    <w:rsid w:val="004249C8"/>
    <w:rsid w:val="0044406C"/>
    <w:rsid w:val="004F3DCC"/>
    <w:rsid w:val="00502643"/>
    <w:rsid w:val="00515866"/>
    <w:rsid w:val="00540B42"/>
    <w:rsid w:val="005678BE"/>
    <w:rsid w:val="00570BA9"/>
    <w:rsid w:val="00595991"/>
    <w:rsid w:val="0060165C"/>
    <w:rsid w:val="00695BA6"/>
    <w:rsid w:val="006A1801"/>
    <w:rsid w:val="006E379D"/>
    <w:rsid w:val="007952E4"/>
    <w:rsid w:val="00842435"/>
    <w:rsid w:val="008944AB"/>
    <w:rsid w:val="009A4203"/>
    <w:rsid w:val="00A050DB"/>
    <w:rsid w:val="00AB0264"/>
    <w:rsid w:val="00B80A20"/>
    <w:rsid w:val="00BE4922"/>
    <w:rsid w:val="00CB3E66"/>
    <w:rsid w:val="00D521CB"/>
    <w:rsid w:val="00E62EB8"/>
    <w:rsid w:val="00EC5F90"/>
    <w:rsid w:val="00F4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31154"/>
  <w15:chartTrackingRefBased/>
  <w15:docId w15:val="{26F46456-3EE3-4BAF-986F-182948B3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5B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5BA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62EB8"/>
    <w:rPr>
      <w:rFonts w:ascii="Calibri" w:hAnsi="Calibri" w:hint="default"/>
      <w:b w:val="0"/>
      <w:bCs w:val="0"/>
      <w:i w:val="0"/>
      <w:iCs w:val="0"/>
      <w:color w:val="000000"/>
      <w:sz w:val="22"/>
      <w:szCs w:val="22"/>
    </w:rPr>
  </w:style>
  <w:style w:type="character" w:customStyle="1" w:styleId="Heading1Char">
    <w:name w:val="Heading 1 Char"/>
    <w:basedOn w:val="DefaultParagraphFont"/>
    <w:link w:val="Heading1"/>
    <w:uiPriority w:val="9"/>
    <w:rsid w:val="00345BA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5BA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14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960"/>
  </w:style>
  <w:style w:type="paragraph" w:styleId="Footer">
    <w:name w:val="footer"/>
    <w:basedOn w:val="Normal"/>
    <w:link w:val="FooterChar"/>
    <w:uiPriority w:val="99"/>
    <w:unhideWhenUsed/>
    <w:rsid w:val="00014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960"/>
  </w:style>
  <w:style w:type="character" w:styleId="CommentReference">
    <w:name w:val="annotation reference"/>
    <w:basedOn w:val="DefaultParagraphFont"/>
    <w:uiPriority w:val="99"/>
    <w:semiHidden/>
    <w:unhideWhenUsed/>
    <w:rsid w:val="0011741C"/>
    <w:rPr>
      <w:sz w:val="16"/>
      <w:szCs w:val="16"/>
    </w:rPr>
  </w:style>
  <w:style w:type="paragraph" w:styleId="CommentText">
    <w:name w:val="annotation text"/>
    <w:basedOn w:val="Normal"/>
    <w:link w:val="CommentTextChar"/>
    <w:uiPriority w:val="99"/>
    <w:semiHidden/>
    <w:unhideWhenUsed/>
    <w:rsid w:val="0011741C"/>
    <w:pPr>
      <w:spacing w:line="240" w:lineRule="auto"/>
    </w:pPr>
    <w:rPr>
      <w:sz w:val="20"/>
      <w:szCs w:val="20"/>
    </w:rPr>
  </w:style>
  <w:style w:type="character" w:customStyle="1" w:styleId="CommentTextChar">
    <w:name w:val="Comment Text Char"/>
    <w:basedOn w:val="DefaultParagraphFont"/>
    <w:link w:val="CommentText"/>
    <w:uiPriority w:val="99"/>
    <w:semiHidden/>
    <w:rsid w:val="0011741C"/>
    <w:rPr>
      <w:sz w:val="20"/>
      <w:szCs w:val="20"/>
    </w:rPr>
  </w:style>
  <w:style w:type="paragraph" w:styleId="CommentSubject">
    <w:name w:val="annotation subject"/>
    <w:basedOn w:val="CommentText"/>
    <w:next w:val="CommentText"/>
    <w:link w:val="CommentSubjectChar"/>
    <w:uiPriority w:val="99"/>
    <w:semiHidden/>
    <w:unhideWhenUsed/>
    <w:rsid w:val="0011741C"/>
    <w:rPr>
      <w:b/>
      <w:bCs/>
    </w:rPr>
  </w:style>
  <w:style w:type="character" w:customStyle="1" w:styleId="CommentSubjectChar">
    <w:name w:val="Comment Subject Char"/>
    <w:basedOn w:val="CommentTextChar"/>
    <w:link w:val="CommentSubject"/>
    <w:uiPriority w:val="99"/>
    <w:semiHidden/>
    <w:rsid w:val="0011741C"/>
    <w:rPr>
      <w:b/>
      <w:bCs/>
      <w:sz w:val="20"/>
      <w:szCs w:val="20"/>
    </w:rPr>
  </w:style>
  <w:style w:type="paragraph" w:styleId="BalloonText">
    <w:name w:val="Balloon Text"/>
    <w:basedOn w:val="Normal"/>
    <w:link w:val="BalloonTextChar"/>
    <w:uiPriority w:val="99"/>
    <w:semiHidden/>
    <w:unhideWhenUsed/>
    <w:rsid w:val="00117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41C"/>
    <w:rPr>
      <w:rFonts w:ascii="Segoe UI" w:hAnsi="Segoe UI" w:cs="Segoe UI"/>
      <w:sz w:val="18"/>
      <w:szCs w:val="18"/>
    </w:rPr>
  </w:style>
  <w:style w:type="character" w:styleId="Hyperlink">
    <w:name w:val="Hyperlink"/>
    <w:basedOn w:val="DefaultParagraphFont"/>
    <w:uiPriority w:val="99"/>
    <w:unhideWhenUsed/>
    <w:rsid w:val="0060165C"/>
    <w:rPr>
      <w:color w:val="0563C1" w:themeColor="hyperlink"/>
      <w:u w:val="single"/>
    </w:rPr>
  </w:style>
  <w:style w:type="character" w:styleId="UnresolvedMention">
    <w:name w:val="Unresolved Mention"/>
    <w:basedOn w:val="DefaultParagraphFont"/>
    <w:uiPriority w:val="99"/>
    <w:semiHidden/>
    <w:unhideWhenUsed/>
    <w:rsid w:val="0060165C"/>
    <w:rPr>
      <w:color w:val="605E5C"/>
      <w:shd w:val="clear" w:color="auto" w:fill="E1DFDD"/>
    </w:rPr>
  </w:style>
  <w:style w:type="character" w:styleId="FollowedHyperlink">
    <w:name w:val="FollowedHyperlink"/>
    <w:basedOn w:val="DefaultParagraphFont"/>
    <w:uiPriority w:val="99"/>
    <w:semiHidden/>
    <w:unhideWhenUsed/>
    <w:rsid w:val="00601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1161">
      <w:bodyDiv w:val="1"/>
      <w:marLeft w:val="0"/>
      <w:marRight w:val="0"/>
      <w:marTop w:val="0"/>
      <w:marBottom w:val="0"/>
      <w:divBdr>
        <w:top w:val="none" w:sz="0" w:space="0" w:color="auto"/>
        <w:left w:val="none" w:sz="0" w:space="0" w:color="auto"/>
        <w:bottom w:val="none" w:sz="0" w:space="0" w:color="auto"/>
        <w:right w:val="none" w:sz="0" w:space="0" w:color="auto"/>
      </w:divBdr>
    </w:div>
    <w:div w:id="266432724">
      <w:bodyDiv w:val="1"/>
      <w:marLeft w:val="0"/>
      <w:marRight w:val="0"/>
      <w:marTop w:val="0"/>
      <w:marBottom w:val="0"/>
      <w:divBdr>
        <w:top w:val="none" w:sz="0" w:space="0" w:color="auto"/>
        <w:left w:val="none" w:sz="0" w:space="0" w:color="auto"/>
        <w:bottom w:val="none" w:sz="0" w:space="0" w:color="auto"/>
        <w:right w:val="none" w:sz="0" w:space="0" w:color="auto"/>
      </w:divBdr>
    </w:div>
    <w:div w:id="311253550">
      <w:bodyDiv w:val="1"/>
      <w:marLeft w:val="0"/>
      <w:marRight w:val="0"/>
      <w:marTop w:val="0"/>
      <w:marBottom w:val="0"/>
      <w:divBdr>
        <w:top w:val="none" w:sz="0" w:space="0" w:color="auto"/>
        <w:left w:val="none" w:sz="0" w:space="0" w:color="auto"/>
        <w:bottom w:val="none" w:sz="0" w:space="0" w:color="auto"/>
        <w:right w:val="none" w:sz="0" w:space="0" w:color="auto"/>
      </w:divBdr>
    </w:div>
    <w:div w:id="366217862">
      <w:bodyDiv w:val="1"/>
      <w:marLeft w:val="0"/>
      <w:marRight w:val="0"/>
      <w:marTop w:val="0"/>
      <w:marBottom w:val="0"/>
      <w:divBdr>
        <w:top w:val="none" w:sz="0" w:space="0" w:color="auto"/>
        <w:left w:val="none" w:sz="0" w:space="0" w:color="auto"/>
        <w:bottom w:val="none" w:sz="0" w:space="0" w:color="auto"/>
        <w:right w:val="none" w:sz="0" w:space="0" w:color="auto"/>
      </w:divBdr>
    </w:div>
    <w:div w:id="504171725">
      <w:bodyDiv w:val="1"/>
      <w:marLeft w:val="0"/>
      <w:marRight w:val="0"/>
      <w:marTop w:val="0"/>
      <w:marBottom w:val="0"/>
      <w:divBdr>
        <w:top w:val="none" w:sz="0" w:space="0" w:color="auto"/>
        <w:left w:val="none" w:sz="0" w:space="0" w:color="auto"/>
        <w:bottom w:val="none" w:sz="0" w:space="0" w:color="auto"/>
        <w:right w:val="none" w:sz="0" w:space="0" w:color="auto"/>
      </w:divBdr>
    </w:div>
    <w:div w:id="522977394">
      <w:bodyDiv w:val="1"/>
      <w:marLeft w:val="0"/>
      <w:marRight w:val="0"/>
      <w:marTop w:val="0"/>
      <w:marBottom w:val="0"/>
      <w:divBdr>
        <w:top w:val="none" w:sz="0" w:space="0" w:color="auto"/>
        <w:left w:val="none" w:sz="0" w:space="0" w:color="auto"/>
        <w:bottom w:val="none" w:sz="0" w:space="0" w:color="auto"/>
        <w:right w:val="none" w:sz="0" w:space="0" w:color="auto"/>
      </w:divBdr>
    </w:div>
    <w:div w:id="537934199">
      <w:bodyDiv w:val="1"/>
      <w:marLeft w:val="0"/>
      <w:marRight w:val="0"/>
      <w:marTop w:val="0"/>
      <w:marBottom w:val="0"/>
      <w:divBdr>
        <w:top w:val="none" w:sz="0" w:space="0" w:color="auto"/>
        <w:left w:val="none" w:sz="0" w:space="0" w:color="auto"/>
        <w:bottom w:val="none" w:sz="0" w:space="0" w:color="auto"/>
        <w:right w:val="none" w:sz="0" w:space="0" w:color="auto"/>
      </w:divBdr>
    </w:div>
    <w:div w:id="764807201">
      <w:bodyDiv w:val="1"/>
      <w:marLeft w:val="0"/>
      <w:marRight w:val="0"/>
      <w:marTop w:val="0"/>
      <w:marBottom w:val="0"/>
      <w:divBdr>
        <w:top w:val="none" w:sz="0" w:space="0" w:color="auto"/>
        <w:left w:val="none" w:sz="0" w:space="0" w:color="auto"/>
        <w:bottom w:val="none" w:sz="0" w:space="0" w:color="auto"/>
        <w:right w:val="none" w:sz="0" w:space="0" w:color="auto"/>
      </w:divBdr>
    </w:div>
    <w:div w:id="796535218">
      <w:bodyDiv w:val="1"/>
      <w:marLeft w:val="0"/>
      <w:marRight w:val="0"/>
      <w:marTop w:val="0"/>
      <w:marBottom w:val="0"/>
      <w:divBdr>
        <w:top w:val="none" w:sz="0" w:space="0" w:color="auto"/>
        <w:left w:val="none" w:sz="0" w:space="0" w:color="auto"/>
        <w:bottom w:val="none" w:sz="0" w:space="0" w:color="auto"/>
        <w:right w:val="none" w:sz="0" w:space="0" w:color="auto"/>
      </w:divBdr>
    </w:div>
    <w:div w:id="902761574">
      <w:bodyDiv w:val="1"/>
      <w:marLeft w:val="0"/>
      <w:marRight w:val="0"/>
      <w:marTop w:val="0"/>
      <w:marBottom w:val="0"/>
      <w:divBdr>
        <w:top w:val="none" w:sz="0" w:space="0" w:color="auto"/>
        <w:left w:val="none" w:sz="0" w:space="0" w:color="auto"/>
        <w:bottom w:val="none" w:sz="0" w:space="0" w:color="auto"/>
        <w:right w:val="none" w:sz="0" w:space="0" w:color="auto"/>
      </w:divBdr>
    </w:div>
    <w:div w:id="1403600554">
      <w:bodyDiv w:val="1"/>
      <w:marLeft w:val="0"/>
      <w:marRight w:val="0"/>
      <w:marTop w:val="0"/>
      <w:marBottom w:val="0"/>
      <w:divBdr>
        <w:top w:val="none" w:sz="0" w:space="0" w:color="auto"/>
        <w:left w:val="none" w:sz="0" w:space="0" w:color="auto"/>
        <w:bottom w:val="none" w:sz="0" w:space="0" w:color="auto"/>
        <w:right w:val="none" w:sz="0" w:space="0" w:color="auto"/>
      </w:divBdr>
    </w:div>
    <w:div w:id="1447194358">
      <w:bodyDiv w:val="1"/>
      <w:marLeft w:val="0"/>
      <w:marRight w:val="0"/>
      <w:marTop w:val="0"/>
      <w:marBottom w:val="0"/>
      <w:divBdr>
        <w:top w:val="none" w:sz="0" w:space="0" w:color="auto"/>
        <w:left w:val="none" w:sz="0" w:space="0" w:color="auto"/>
        <w:bottom w:val="none" w:sz="0" w:space="0" w:color="auto"/>
        <w:right w:val="none" w:sz="0" w:space="0" w:color="auto"/>
      </w:divBdr>
    </w:div>
    <w:div w:id="1515268719">
      <w:bodyDiv w:val="1"/>
      <w:marLeft w:val="0"/>
      <w:marRight w:val="0"/>
      <w:marTop w:val="0"/>
      <w:marBottom w:val="0"/>
      <w:divBdr>
        <w:top w:val="none" w:sz="0" w:space="0" w:color="auto"/>
        <w:left w:val="none" w:sz="0" w:space="0" w:color="auto"/>
        <w:bottom w:val="none" w:sz="0" w:space="0" w:color="auto"/>
        <w:right w:val="none" w:sz="0" w:space="0" w:color="auto"/>
      </w:divBdr>
    </w:div>
    <w:div w:id="1971324981">
      <w:bodyDiv w:val="1"/>
      <w:marLeft w:val="0"/>
      <w:marRight w:val="0"/>
      <w:marTop w:val="0"/>
      <w:marBottom w:val="0"/>
      <w:divBdr>
        <w:top w:val="none" w:sz="0" w:space="0" w:color="auto"/>
        <w:left w:val="none" w:sz="0" w:space="0" w:color="auto"/>
        <w:bottom w:val="none" w:sz="0" w:space="0" w:color="auto"/>
        <w:right w:val="none" w:sz="0" w:space="0" w:color="auto"/>
      </w:divBdr>
    </w:div>
    <w:div w:id="2067683254">
      <w:bodyDiv w:val="1"/>
      <w:marLeft w:val="0"/>
      <w:marRight w:val="0"/>
      <w:marTop w:val="0"/>
      <w:marBottom w:val="0"/>
      <w:divBdr>
        <w:top w:val="none" w:sz="0" w:space="0" w:color="auto"/>
        <w:left w:val="none" w:sz="0" w:space="0" w:color="auto"/>
        <w:bottom w:val="none" w:sz="0" w:space="0" w:color="auto"/>
        <w:right w:val="none" w:sz="0" w:space="0" w:color="auto"/>
      </w:divBdr>
    </w:div>
    <w:div w:id="21377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ildlife.ca.gov/Data/BIOS/Metadata%20"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e501f0b-d710-45f2-9042-8c0f42ff58f8">KVFNPRNAY4QE-824767900-797</_dlc_DocId>
    <_dlc_DocIdUrl xmlns="5e501f0b-d710-45f2-9042-8c0f42ff58f8">
      <Url>https://cdfwsp.wildlife.ca.gov/sites/WFD/WRGB/GM-manual/_layouts/15/DocIdRedir.aspx?ID=KVFNPRNAY4QE-824767900-797</Url>
      <Description>KVFNPRNAY4QE-824767900-797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A086FD391DC74CB8791F56CDF1CB44" ma:contentTypeVersion="2" ma:contentTypeDescription="Create a new document." ma:contentTypeScope="" ma:versionID="c56e9f0f965f33368f34b8fe7c5f2881">
  <xsd:schema xmlns:xsd="http://www.w3.org/2001/XMLSchema" xmlns:xs="http://www.w3.org/2001/XMLSchema" xmlns:p="http://schemas.microsoft.com/office/2006/metadata/properties" xmlns:ns1="http://schemas.microsoft.com/sharepoint/v3" xmlns:ns2="5e501f0b-d710-45f2-9042-8c0f42ff58f8" xmlns:ns3="b8ee0f28-623e-420e-a9cb-c5645a47a8f4" targetNamespace="http://schemas.microsoft.com/office/2006/metadata/properties" ma:root="true" ma:fieldsID="0a7eade880add8978d832500c0cb6d47" ns1:_="" ns2:_="" ns3:_="">
    <xsd:import namespace="http://schemas.microsoft.com/sharepoint/v3"/>
    <xsd:import namespace="5e501f0b-d710-45f2-9042-8c0f42ff58f8"/>
    <xsd:import namespace="b8ee0f28-623e-420e-a9cb-c5645a47a8f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01f0b-d710-45f2-9042-8c0f42ff58f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ee0f28-623e-420e-a9cb-c5645a47a8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9D4311-2731-4682-A2BB-FDA3EC886941}">
  <ds:schemaRefs>
    <ds:schemaRef ds:uri="http://schemas.microsoft.com/sharepoint/v3/contenttype/forms"/>
  </ds:schemaRefs>
</ds:datastoreItem>
</file>

<file path=customXml/itemProps2.xml><?xml version="1.0" encoding="utf-8"?>
<ds:datastoreItem xmlns:ds="http://schemas.openxmlformats.org/officeDocument/2006/customXml" ds:itemID="{CA728EE2-C088-4390-9A5A-881B8A6C51C6}">
  <ds:schemaRefs>
    <ds:schemaRef ds:uri="http://schemas.microsoft.com/office/2006/metadata/properties"/>
    <ds:schemaRef ds:uri="http://schemas.microsoft.com/office/infopath/2007/PartnerControls"/>
    <ds:schemaRef ds:uri="http://schemas.microsoft.com/sharepoint/v3"/>
    <ds:schemaRef ds:uri="5e501f0b-d710-45f2-9042-8c0f42ff58f8"/>
  </ds:schemaRefs>
</ds:datastoreItem>
</file>

<file path=customXml/itemProps3.xml><?xml version="1.0" encoding="utf-8"?>
<ds:datastoreItem xmlns:ds="http://schemas.openxmlformats.org/officeDocument/2006/customXml" ds:itemID="{ADBFB01A-4125-41FC-A3F0-DE3E3BA24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501f0b-d710-45f2-9042-8c0f42ff58f8"/>
    <ds:schemaRef ds:uri="b8ee0f28-623e-420e-a9cb-c5645a47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1D6736-1C84-40C5-9F1A-DBF88269D39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CDFW</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Spautz, Hildegarde@Wildlife</dc:creator>
  <cp:keywords/>
  <dc:description/>
  <cp:lastModifiedBy>jason roeh</cp:lastModifiedBy>
  <cp:revision>2</cp:revision>
  <dcterms:created xsi:type="dcterms:W3CDTF">2020-12-29T15:44:00Z</dcterms:created>
  <dcterms:modified xsi:type="dcterms:W3CDTF">2020-12-29T15:44:00Z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0x010100B9A086FD391DC74CB8791F56CDF1CB44</vt:lpwstr>
  </property>
  <property fmtid="{D5CDD505-2E9C-101B-9397-08002B2CF9AE}" pid="3" name="_dlc_DocIdItemGuid">
    <vt:lpwstr>f1ab140b-839e-4059-b691-a27e95227907</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Helen.Thompson@Wildlife.ca.gov</vt:lpwstr>
  </property>
  <property fmtid="{D5CDD505-2E9C-101B-9397-08002B2CF9AE}" pid="7" name="MSIP_Label_6e685f86-ed8d-482b-be3a-2b7af73f9b7f_SetDate">
    <vt:lpwstr>2019-09-26T22:16:18.8271698Z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e1119156-5036-4c5a-91d2-c6ff377a66c5</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