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CAC6" w14:textId="535F4D2E" w:rsidR="00532DB7" w:rsidRPr="00A42115" w:rsidRDefault="002A656D" w:rsidP="00A42115">
      <w:pPr>
        <w:jc w:val="center"/>
        <w:rPr>
          <w:b/>
          <w:bCs/>
          <w:sz w:val="28"/>
          <w:szCs w:val="28"/>
        </w:rPr>
      </w:pPr>
      <w:r w:rsidRPr="00A42115">
        <w:rPr>
          <w:b/>
          <w:bCs/>
          <w:sz w:val="28"/>
          <w:szCs w:val="28"/>
        </w:rPr>
        <w:t xml:space="preserve">PS Procedures for </w:t>
      </w:r>
      <w:r w:rsidR="00532DB7" w:rsidRPr="00A42115">
        <w:rPr>
          <w:b/>
          <w:bCs/>
          <w:sz w:val="28"/>
          <w:szCs w:val="28"/>
        </w:rPr>
        <w:t>Notice of Personnel Action - Probation Memos</w:t>
      </w:r>
    </w:p>
    <w:p w14:paraId="115A6BA0" w14:textId="617A38C5" w:rsidR="00532DB7" w:rsidRDefault="00532DB7" w:rsidP="00532DB7">
      <w:pPr>
        <w:pStyle w:val="ListParagraph"/>
        <w:numPr>
          <w:ilvl w:val="0"/>
          <w:numId w:val="1"/>
        </w:numPr>
      </w:pPr>
      <w:r>
        <w:t xml:space="preserve">After Keying a new permanent employee, you will receive a NOPA </w:t>
      </w:r>
      <w:r w:rsidR="00420988">
        <w:t xml:space="preserve">from SCO </w:t>
      </w:r>
      <w:r>
        <w:t>that outlines the probation dates.  See highlighted area below</w:t>
      </w:r>
    </w:p>
    <w:p w14:paraId="28E0C44B" w14:textId="50F6AED7" w:rsidR="00A42115" w:rsidRDefault="00A42115" w:rsidP="00A42115">
      <w:r>
        <w:rPr>
          <w:noProof/>
        </w:rPr>
        <w:drawing>
          <wp:anchor distT="0" distB="0" distL="114300" distR="114300" simplePos="0" relativeHeight="251658239" behindDoc="0" locked="0" layoutInCell="1" allowOverlap="1" wp14:anchorId="42D19C6E" wp14:editId="4F374B66">
            <wp:simplePos x="0" y="0"/>
            <wp:positionH relativeFrom="column">
              <wp:posOffset>885825</wp:posOffset>
            </wp:positionH>
            <wp:positionV relativeFrom="paragraph">
              <wp:posOffset>5080</wp:posOffset>
            </wp:positionV>
            <wp:extent cx="4514850" cy="3832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0"/>
                    <a:stretch/>
                  </pic:blipFill>
                  <pic:spPr bwMode="auto">
                    <a:xfrm>
                      <a:off x="0" y="0"/>
                      <a:ext cx="4514850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C6E9C0" w14:textId="7B0251FF" w:rsidR="00A42115" w:rsidRDefault="00A42115" w:rsidP="00A42115"/>
    <w:p w14:paraId="2310AF61" w14:textId="7008DC9E" w:rsidR="00A42115" w:rsidRDefault="00A42115" w:rsidP="00A42115"/>
    <w:p w14:paraId="6DA27EB6" w14:textId="0DE40FEB" w:rsidR="00A42115" w:rsidRDefault="00A42115" w:rsidP="00A42115"/>
    <w:p w14:paraId="01437155" w14:textId="60F55369" w:rsidR="00A42115" w:rsidRDefault="00A42115" w:rsidP="00A42115"/>
    <w:p w14:paraId="516CFCD3" w14:textId="5D2C190F" w:rsidR="00A42115" w:rsidRDefault="00A42115" w:rsidP="00A42115"/>
    <w:p w14:paraId="7FCA33E7" w14:textId="14DEFFBD" w:rsidR="00A42115" w:rsidRDefault="00A42115" w:rsidP="00A42115"/>
    <w:p w14:paraId="39968CDA" w14:textId="4A14D9DF" w:rsidR="00A42115" w:rsidRDefault="00A42115" w:rsidP="00A42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C70C" wp14:editId="45859CA8">
                <wp:simplePos x="0" y="0"/>
                <wp:positionH relativeFrom="column">
                  <wp:posOffset>1857375</wp:posOffset>
                </wp:positionH>
                <wp:positionV relativeFrom="paragraph">
                  <wp:posOffset>73025</wp:posOffset>
                </wp:positionV>
                <wp:extent cx="1971675" cy="4286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5882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06730" id="Rectangle 2" o:spid="_x0000_s1026" style="position:absolute;margin-left:146.25pt;margin-top:5.75pt;width:15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" fillcolor="#fff2cc" strokecolor="#ffc000" strokeweight="3pt">
                <v:fill opacity="3855f"/>
              </v:rect>
            </w:pict>
          </mc:Fallback>
        </mc:AlternateContent>
      </w:r>
    </w:p>
    <w:p w14:paraId="0AA961AE" w14:textId="7E46B3DC" w:rsidR="00A42115" w:rsidRDefault="00A42115" w:rsidP="00A42115"/>
    <w:p w14:paraId="0654D06E" w14:textId="0731D85D" w:rsidR="00A42115" w:rsidRDefault="00A42115" w:rsidP="00A42115"/>
    <w:p w14:paraId="0F4663F5" w14:textId="7F486AA9" w:rsidR="00A42115" w:rsidRDefault="00A42115" w:rsidP="00A42115"/>
    <w:p w14:paraId="26DB5E52" w14:textId="04B7953B" w:rsidR="00A42115" w:rsidRDefault="00A42115" w:rsidP="00A42115"/>
    <w:p w14:paraId="428C6BAB" w14:textId="76598BFA" w:rsidR="00A42115" w:rsidRDefault="00A42115" w:rsidP="00A42115"/>
    <w:p w14:paraId="078B0FCB" w14:textId="60C39415" w:rsidR="00532DB7" w:rsidRDefault="00532DB7"/>
    <w:p w14:paraId="0767116A" w14:textId="47527C54" w:rsidR="00532DB7" w:rsidRDefault="00532DB7" w:rsidP="00532DB7">
      <w:pPr>
        <w:pStyle w:val="ListParagraph"/>
        <w:numPr>
          <w:ilvl w:val="0"/>
          <w:numId w:val="1"/>
        </w:numPr>
      </w:pPr>
      <w:r>
        <w:t xml:space="preserve">Please draft a </w:t>
      </w:r>
      <w:r w:rsidR="00173C20">
        <w:t>memo</w:t>
      </w:r>
      <w:r>
        <w:t xml:space="preserve"> using </w:t>
      </w:r>
      <w:hyperlink r:id="rId8" w:history="1">
        <w:r w:rsidRPr="00173C20">
          <w:rPr>
            <w:rStyle w:val="Hyperlink"/>
          </w:rPr>
          <w:t>this template</w:t>
        </w:r>
      </w:hyperlink>
      <w:r>
        <w:t xml:space="preserve">.  </w:t>
      </w:r>
      <w:r w:rsidR="00173C20">
        <w:t>And adding the dates from the highlighted NOPA section of the EE when received.</w:t>
      </w:r>
    </w:p>
    <w:p w14:paraId="24EFA673" w14:textId="3F614B4D" w:rsidR="00173C20" w:rsidRDefault="00173C20" w:rsidP="00532DB7">
      <w:pPr>
        <w:pStyle w:val="ListParagraph"/>
        <w:numPr>
          <w:ilvl w:val="0"/>
          <w:numId w:val="1"/>
        </w:numPr>
      </w:pPr>
      <w:r>
        <w:t>Once the memo is drafted, PDF it and email to the supervisor.</w:t>
      </w:r>
    </w:p>
    <w:p w14:paraId="3982C21B" w14:textId="6C938179" w:rsidR="00173C20" w:rsidRDefault="00173C20" w:rsidP="00173C20">
      <w:pPr>
        <w:pStyle w:val="ListParagraph"/>
        <w:numPr>
          <w:ilvl w:val="1"/>
          <w:numId w:val="1"/>
        </w:numPr>
      </w:pPr>
      <w:r>
        <w:t>To find the supervisor you can search HRMS by employee, employee dashboard, search EE name, then you will see supervisor spot</w:t>
      </w:r>
    </w:p>
    <w:p w14:paraId="0DEB648E" w14:textId="0EE734EE" w:rsidR="00173C20" w:rsidRDefault="00173C20" w:rsidP="00173C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D110" wp14:editId="6A635A14">
                <wp:simplePos x="0" y="0"/>
                <wp:positionH relativeFrom="column">
                  <wp:posOffset>5191125</wp:posOffset>
                </wp:positionH>
                <wp:positionV relativeFrom="paragraph">
                  <wp:posOffset>-3175</wp:posOffset>
                </wp:positionV>
                <wp:extent cx="742950" cy="4953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20F6" id="Rectangle 4" o:spid="_x0000_s1026" style="position:absolute;margin-left:408.75pt;margin-top:-.25pt;width:58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" filled="f" strokecolor="#ffc000" strokeweight="2.25pt"/>
            </w:pict>
          </mc:Fallback>
        </mc:AlternateContent>
      </w:r>
      <w:r w:rsidRPr="00173C20">
        <w:drawing>
          <wp:inline distT="0" distB="0" distL="0" distR="0" wp14:anchorId="09723452" wp14:editId="0F85A326">
            <wp:extent cx="5943600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7AD8" w14:textId="3CF53127" w:rsidR="00173C20" w:rsidRDefault="00173C20" w:rsidP="00173C20">
      <w:pPr>
        <w:pStyle w:val="ListParagraph"/>
        <w:numPr>
          <w:ilvl w:val="0"/>
          <w:numId w:val="1"/>
        </w:numPr>
      </w:pPr>
      <w:r>
        <w:t xml:space="preserve">Drag and drop the email to the supervisor with the attached memo into the </w:t>
      </w:r>
      <w:hyperlink r:id="rId10" w:history="1">
        <w:r w:rsidRPr="00420988">
          <w:rPr>
            <w:rStyle w:val="Hyperlink"/>
          </w:rPr>
          <w:t>OPF filing folder</w:t>
        </w:r>
      </w:hyperlink>
      <w:r w:rsidR="00420988">
        <w:t xml:space="preserve"> on the shared drive under the folder</w:t>
      </w:r>
      <w:r>
        <w:t xml:space="preserve"> </w:t>
      </w:r>
      <w:r w:rsidR="00420988">
        <w:t>of the EE last name, see example below.</w:t>
      </w:r>
    </w:p>
    <w:p w14:paraId="07486728" w14:textId="63031DF3" w:rsidR="00420988" w:rsidRDefault="00420988" w:rsidP="00420988">
      <w:pPr>
        <w:pStyle w:val="ListParagraph"/>
      </w:pPr>
      <w:r>
        <w:rPr>
          <w:noProof/>
        </w:rPr>
        <w:drawing>
          <wp:inline distT="0" distB="0" distL="0" distR="0" wp14:anchorId="09A0EAF1" wp14:editId="78E14655">
            <wp:extent cx="4324183" cy="6477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8471" cy="65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44B0" w14:textId="75541653" w:rsidR="00420988" w:rsidRDefault="00A42115" w:rsidP="00420988">
      <w:pPr>
        <w:ind w:left="360"/>
      </w:pPr>
      <w:r>
        <w:t xml:space="preserve">Any additional questions please contact the trainer. </w:t>
      </w:r>
    </w:p>
    <w:p w14:paraId="35E95A46" w14:textId="77777777" w:rsidR="00A42115" w:rsidRDefault="00A42115" w:rsidP="00420988">
      <w:pPr>
        <w:ind w:left="360"/>
      </w:pPr>
    </w:p>
    <w:sectPr w:rsidR="00A421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B635" w14:textId="77777777" w:rsidR="00173C20" w:rsidRDefault="00173C20" w:rsidP="00173C20">
      <w:pPr>
        <w:spacing w:after="0" w:line="240" w:lineRule="auto"/>
      </w:pPr>
      <w:r>
        <w:separator/>
      </w:r>
    </w:p>
  </w:endnote>
  <w:endnote w:type="continuationSeparator" w:id="0">
    <w:p w14:paraId="4658E0AA" w14:textId="77777777" w:rsidR="00173C20" w:rsidRDefault="00173C20" w:rsidP="0017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329B" w14:textId="4FEDA0D1" w:rsidR="00A42115" w:rsidRPr="00A42115" w:rsidRDefault="00A42115">
    <w:pPr>
      <w:pStyle w:val="Footer"/>
      <w:rPr>
        <w:sz w:val="16"/>
        <w:szCs w:val="16"/>
      </w:rPr>
    </w:pPr>
    <w:r w:rsidRPr="00A42115">
      <w:rPr>
        <w:sz w:val="16"/>
        <w:szCs w:val="16"/>
      </w:rPr>
      <w:fldChar w:fldCharType="begin"/>
    </w:r>
    <w:r w:rsidRPr="00A42115">
      <w:rPr>
        <w:sz w:val="16"/>
        <w:szCs w:val="16"/>
      </w:rPr>
      <w:instrText xml:space="preserve"> FILENAME \p \* MERGEFORMAT </w:instrText>
    </w:r>
    <w:r w:rsidRPr="00A42115">
      <w:rPr>
        <w:sz w:val="16"/>
        <w:szCs w:val="16"/>
      </w:rPr>
      <w:fldChar w:fldCharType="separate"/>
    </w:r>
    <w:r w:rsidRPr="00A42115">
      <w:rPr>
        <w:noProof/>
        <w:sz w:val="16"/>
        <w:szCs w:val="16"/>
      </w:rPr>
      <w:t>O:\PSTRANS\A-Z Personnel References\Probation Memos from NOPA\Process for Prob Memos from NOPAS.docx</w:t>
    </w:r>
    <w:r w:rsidRPr="00A42115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</w:t>
    </w:r>
    <w:r w:rsidRPr="00A42115">
      <w:rPr>
        <w:sz w:val="16"/>
        <w:szCs w:val="16"/>
      </w:rPr>
      <w:t>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2476" w14:textId="77777777" w:rsidR="00173C20" w:rsidRDefault="00173C20" w:rsidP="00173C20">
      <w:pPr>
        <w:spacing w:after="0" w:line="240" w:lineRule="auto"/>
      </w:pPr>
      <w:r>
        <w:separator/>
      </w:r>
    </w:p>
  </w:footnote>
  <w:footnote w:type="continuationSeparator" w:id="0">
    <w:p w14:paraId="4028D7A7" w14:textId="77777777" w:rsidR="00173C20" w:rsidRDefault="00173C20" w:rsidP="0017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0FB"/>
    <w:multiLevelType w:val="hybridMultilevel"/>
    <w:tmpl w:val="76BC6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2138"/>
    <w:multiLevelType w:val="hybridMultilevel"/>
    <w:tmpl w:val="8BFE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B7"/>
    <w:rsid w:val="00133FF0"/>
    <w:rsid w:val="00173C20"/>
    <w:rsid w:val="002A656D"/>
    <w:rsid w:val="00420988"/>
    <w:rsid w:val="00532DB7"/>
    <w:rsid w:val="00A4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2A35"/>
  <w15:chartTrackingRefBased/>
  <w15:docId w15:val="{49204EE2-4017-41B6-8023-F20DBAC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15"/>
  </w:style>
  <w:style w:type="paragraph" w:styleId="Footer">
    <w:name w:val="footer"/>
    <w:basedOn w:val="Normal"/>
    <w:link w:val="FooterChar"/>
    <w:uiPriority w:val="99"/>
    <w:unhideWhenUsed/>
    <w:rsid w:val="00A4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PSTRANS\A-Z%20Personnel%20References\Probation%20Memos%20from%20NOPA\Probation%20Report%20Memo%20updated%2003-05-2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file:///O:\PSTRANS\OPF%20Fil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Nicole@Wildlife</dc:creator>
  <cp:keywords/>
  <dc:description/>
  <cp:lastModifiedBy>Gustafson, Nicole@Wildlife</cp:lastModifiedBy>
  <cp:revision>2</cp:revision>
  <dcterms:created xsi:type="dcterms:W3CDTF">2021-03-11T22:06:00Z</dcterms:created>
  <dcterms:modified xsi:type="dcterms:W3CDTF">2021-03-11T22:43:00Z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Nicole.Gustafson@wildlife.ca.gov</vt:lpwstr>
  </property>
  <property fmtid="{D5CDD505-2E9C-101B-9397-08002B2CF9AE}" pid="5" name="MSIP_Label_6e685f86-ed8d-482b-be3a-2b7af73f9b7f_SetDate">
    <vt:lpwstr>2021-03-11T22:25:46.0313349Z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61ad6c4c-5493-45c2-84d2-664566dae840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