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154E" w14:textId="77777777" w:rsidR="00D038D1" w:rsidRDefault="00D038D1" w:rsidP="00B6560A">
      <w:pPr>
        <w:spacing w:before="0" w:after="0"/>
      </w:pPr>
    </w:p>
    <w:p w14:paraId="39A2447F" w14:textId="77777777" w:rsidR="0078176B" w:rsidRPr="003A7CA5" w:rsidRDefault="0078176B" w:rsidP="0067423A">
      <w:pPr>
        <w:spacing w:after="0"/>
        <w:contextualSpacing/>
      </w:pPr>
      <w:r w:rsidRPr="005D3E1C">
        <w:tab/>
      </w:r>
      <w:r w:rsidRPr="005D3E1C">
        <w:tab/>
      </w:r>
    </w:p>
    <w:p w14:paraId="212A8E7C" w14:textId="77777777" w:rsidR="0078176B" w:rsidRPr="00170914" w:rsidRDefault="0078176B" w:rsidP="0067423A">
      <w:pPr>
        <w:widowControl w:val="0"/>
        <w:spacing w:after="0"/>
        <w:ind w:right="720"/>
        <w:contextualSpacing/>
        <w:rPr>
          <w:rFonts w:ascii="Century Gothic" w:hAnsi="Century Gothic"/>
        </w:rPr>
      </w:pPr>
      <w:sdt>
        <w:sdtPr>
          <w:rPr>
            <w:rFonts w:ascii="Century Gothic" w:hAnsi="Century Gothic"/>
          </w:rPr>
          <w:alias w:val="Date"/>
          <w:tag w:val="Date"/>
          <w:id w:val="712693166"/>
          <w:placeholder>
            <w:docPart w:val="75337E65499749D3A446596C8EF6E1FB"/>
          </w:placeholder>
          <w:showingPlcHdr/>
          <w:date>
            <w:dateFormat w:val="MMMM d, yyyy"/>
            <w:lid w:val="en-US"/>
            <w:storeMappedDataAs w:val="dateTime"/>
            <w:calendar w:val="gregorian"/>
          </w:date>
        </w:sdtPr>
        <w:sdtContent>
          <w:r w:rsidRPr="00170914">
            <w:rPr>
              <w:rStyle w:val="PlaceholderText"/>
              <w:rFonts w:ascii="Century Gothic" w:hAnsi="Century Gothic"/>
            </w:rPr>
            <w:t>Click or tap to enter a date.</w:t>
          </w:r>
        </w:sdtContent>
      </w:sdt>
    </w:p>
    <w:p w14:paraId="78A8F66C" w14:textId="77777777" w:rsidR="0078176B" w:rsidRPr="00170914" w:rsidRDefault="0078176B" w:rsidP="0067423A">
      <w:pPr>
        <w:widowControl w:val="0"/>
        <w:spacing w:after="0"/>
        <w:ind w:right="720"/>
        <w:contextualSpacing/>
        <w:rPr>
          <w:rFonts w:ascii="Century Gothic" w:hAnsi="Century Gothic"/>
        </w:rPr>
      </w:pPr>
    </w:p>
    <w:p w14:paraId="0502831A" w14:textId="77777777" w:rsidR="0078176B" w:rsidRPr="00170914" w:rsidRDefault="0078176B" w:rsidP="0067423A">
      <w:pPr>
        <w:widowControl w:val="0"/>
        <w:spacing w:after="0"/>
        <w:ind w:right="720"/>
        <w:contextualSpacing/>
        <w:rPr>
          <w:rFonts w:ascii="Century Gothic" w:hAnsi="Century Gothic"/>
        </w:rPr>
      </w:pPr>
      <w:sdt>
        <w:sdtPr>
          <w:rPr>
            <w:rFonts w:ascii="Century Gothic" w:hAnsi="Century Gothic"/>
          </w:rPr>
          <w:alias w:val="Candidate Full Name"/>
          <w:tag w:val="Candidate Full Name"/>
          <w:id w:val="486669499"/>
          <w:placeholder>
            <w:docPart w:val="5311EDB6C20144AEA06071908A4B3AFA"/>
          </w:placeholder>
          <w:showingPlcHdr/>
          <w15:color w:val="000000"/>
          <w:text/>
        </w:sdtPr>
        <w:sdtContent>
          <w:r w:rsidRPr="00170914">
            <w:rPr>
              <w:rStyle w:val="PlaceholderText"/>
              <w:rFonts w:ascii="Century Gothic" w:hAnsi="Century Gothic"/>
            </w:rPr>
            <w:t>Click or tap here to enter text.</w:t>
          </w:r>
        </w:sdtContent>
      </w:sdt>
    </w:p>
    <w:p w14:paraId="4C6C2548" w14:textId="6EA342E1" w:rsidR="0078176B" w:rsidRPr="00170914" w:rsidRDefault="0078176B" w:rsidP="00D10721">
      <w:pPr>
        <w:widowControl w:val="0"/>
        <w:tabs>
          <w:tab w:val="right" w:pos="8640"/>
        </w:tabs>
        <w:spacing w:after="0"/>
        <w:ind w:right="720"/>
        <w:contextualSpacing/>
        <w:rPr>
          <w:rFonts w:ascii="Century Gothic" w:hAnsi="Century Gothic"/>
        </w:rPr>
      </w:pPr>
      <w:sdt>
        <w:sdtPr>
          <w:rPr>
            <w:rFonts w:ascii="Century Gothic" w:hAnsi="Century Gothic"/>
          </w:rPr>
          <w:alias w:val="Address"/>
          <w:tag w:val="Address"/>
          <w:id w:val="-597947177"/>
          <w:placeholder>
            <w:docPart w:val="1A372D6DD51943CEA624F2259FA447E9"/>
          </w:placeholder>
          <w:showingPlcHdr/>
          <w15:color w:val="000000"/>
          <w:text/>
        </w:sdtPr>
        <w:sdtContent>
          <w:r w:rsidRPr="00170914">
            <w:rPr>
              <w:rStyle w:val="PlaceholderText"/>
              <w:rFonts w:ascii="Century Gothic" w:hAnsi="Century Gothic"/>
            </w:rPr>
            <w:t>Click or tap here to enter text.</w:t>
          </w:r>
        </w:sdtContent>
      </w:sdt>
      <w:r w:rsidR="00D10721">
        <w:rPr>
          <w:rFonts w:ascii="Century Gothic" w:hAnsi="Century Gothic"/>
        </w:rPr>
        <w:tab/>
      </w:r>
    </w:p>
    <w:sdt>
      <w:sdtPr>
        <w:rPr>
          <w:rFonts w:ascii="Century Gothic" w:hAnsi="Century Gothic"/>
        </w:rPr>
        <w:alias w:val="City, State Zip"/>
        <w:tag w:val="City, State Zip"/>
        <w:id w:val="1188957746"/>
        <w:placeholder>
          <w:docPart w:val="08959EF40714460BBAB98057C70A7A16"/>
        </w:placeholder>
        <w:showingPlcHdr/>
        <w15:color w:val="000000"/>
        <w:text/>
      </w:sdtPr>
      <w:sdtContent>
        <w:p w14:paraId="6BDF14C5" w14:textId="77777777" w:rsidR="0078176B" w:rsidRPr="00170914" w:rsidRDefault="0078176B" w:rsidP="0067423A">
          <w:pPr>
            <w:widowControl w:val="0"/>
            <w:spacing w:after="0"/>
            <w:ind w:right="720"/>
            <w:contextualSpacing/>
            <w:rPr>
              <w:rFonts w:ascii="Century Gothic" w:hAnsi="Century Gothic"/>
            </w:rPr>
          </w:pPr>
          <w:r w:rsidRPr="00170914">
            <w:rPr>
              <w:rStyle w:val="PlaceholderText"/>
              <w:rFonts w:ascii="Century Gothic" w:hAnsi="Century Gothic"/>
            </w:rPr>
            <w:t>Click or tap here to enter text.</w:t>
          </w:r>
        </w:p>
      </w:sdtContent>
    </w:sdt>
    <w:p w14:paraId="682CACB2" w14:textId="77777777" w:rsidR="0078176B" w:rsidRPr="00170914" w:rsidRDefault="0078176B" w:rsidP="0067423A">
      <w:pPr>
        <w:widowControl w:val="0"/>
        <w:spacing w:after="0"/>
        <w:ind w:right="720"/>
        <w:contextualSpacing/>
        <w:rPr>
          <w:rFonts w:ascii="Century Gothic" w:hAnsi="Century Gothic"/>
        </w:rPr>
      </w:pPr>
      <w:r w:rsidRPr="00170914">
        <w:rPr>
          <w:rFonts w:ascii="Century Gothic" w:hAnsi="Century Gothic"/>
        </w:rPr>
        <w:br/>
        <w:t>RE: Tentative Offer Letter</w:t>
      </w:r>
    </w:p>
    <w:p w14:paraId="14EA0E7F" w14:textId="77777777" w:rsidR="0078176B" w:rsidRPr="00170914" w:rsidRDefault="0078176B" w:rsidP="0067423A">
      <w:pPr>
        <w:widowControl w:val="0"/>
        <w:ind w:right="720"/>
        <w:contextualSpacing/>
        <w:rPr>
          <w:rFonts w:ascii="Century Gothic" w:hAnsi="Century Gothic"/>
        </w:rPr>
      </w:pPr>
      <w:r w:rsidRPr="00170914">
        <w:rPr>
          <w:rFonts w:ascii="Century Gothic" w:hAnsi="Century Gothic"/>
        </w:rPr>
        <w:t xml:space="preserve">Dear </w:t>
      </w:r>
      <w:sdt>
        <w:sdtPr>
          <w:rPr>
            <w:rFonts w:ascii="Century Gothic" w:hAnsi="Century Gothic"/>
          </w:rPr>
          <w:alias w:val="Candidate Full Name"/>
          <w:tag w:val="Candidate Full Name"/>
          <w:id w:val="2100675537"/>
          <w:placeholder>
            <w:docPart w:val="822B82C39AF14C53B431E8C6468CCCCC"/>
          </w:placeholder>
          <w:showingPlcHdr/>
          <w15:color w:val="000000"/>
          <w:text/>
        </w:sdtPr>
        <w:sdtContent>
          <w:r w:rsidRPr="00170914">
            <w:rPr>
              <w:rStyle w:val="PlaceholderText"/>
              <w:rFonts w:ascii="Century Gothic" w:hAnsi="Century Gothic"/>
            </w:rPr>
            <w:t>Click or tap here to enter text.</w:t>
          </w:r>
        </w:sdtContent>
      </w:sdt>
      <w:r w:rsidRPr="00170914">
        <w:rPr>
          <w:rFonts w:ascii="Century Gothic" w:hAnsi="Century Gothic"/>
        </w:rPr>
        <w:t>,</w:t>
      </w:r>
    </w:p>
    <w:p w14:paraId="5574D35C" w14:textId="77777777" w:rsidR="00B87C19" w:rsidRDefault="00B87C19" w:rsidP="0067423A">
      <w:pPr>
        <w:widowControl w:val="0"/>
        <w:contextualSpacing/>
        <w:rPr>
          <w:rFonts w:ascii="Century Gothic" w:hAnsi="Century Gothic"/>
        </w:rPr>
      </w:pPr>
    </w:p>
    <w:p w14:paraId="23BE788D" w14:textId="5DDF91E9" w:rsidR="005F67C9" w:rsidRDefault="0078176B" w:rsidP="0067423A">
      <w:pPr>
        <w:widowControl w:val="0"/>
        <w:contextualSpacing/>
        <w:rPr>
          <w:rFonts w:ascii="Century Gothic" w:hAnsi="Century Gothic"/>
        </w:rPr>
      </w:pPr>
      <w:r w:rsidRPr="00170914">
        <w:rPr>
          <w:rFonts w:ascii="Century Gothic" w:hAnsi="Century Gothic"/>
        </w:rPr>
        <w:t xml:space="preserve">This letter is your tentative offer of employment for the </w:t>
      </w:r>
      <w:sdt>
        <w:sdtPr>
          <w:rPr>
            <w:rFonts w:ascii="Century Gothic" w:hAnsi="Century Gothic"/>
          </w:rPr>
          <w:alias w:val="Civil Service Classification"/>
          <w:tag w:val="Civil Service Classification"/>
          <w:id w:val="287325640"/>
          <w:placeholder>
            <w:docPart w:val="B7CE1A349B844AFFB1B9F2459A631590"/>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w:t>
      </w:r>
      <w:bookmarkStart w:id="0" w:name="_Hlk100319539"/>
      <w:r w:rsidRPr="00170914">
        <w:rPr>
          <w:rFonts w:ascii="Century Gothic" w:hAnsi="Century Gothic"/>
        </w:rPr>
        <w:t xml:space="preserve">classification with the California Department of Fish and Wildlife (CDFW), </w:t>
      </w:r>
      <w:sdt>
        <w:sdtPr>
          <w:rPr>
            <w:rFonts w:ascii="Century Gothic" w:hAnsi="Century Gothic"/>
          </w:rPr>
          <w:alias w:val="Division/Branch Name"/>
          <w:tag w:val="Division/Branch Name"/>
          <w:id w:val="-2108878331"/>
          <w:placeholder>
            <w:docPart w:val="00A67DC9854B47C3A2943AFC2B24C76C"/>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in the </w:t>
      </w:r>
      <w:sdt>
        <w:sdtPr>
          <w:rPr>
            <w:rFonts w:ascii="Century Gothic" w:hAnsi="Century Gothic"/>
          </w:rPr>
          <w:alias w:val="Unit Name"/>
          <w:tag w:val="Unit Name"/>
          <w:id w:val="-1847933978"/>
          <w:placeholder>
            <w:docPart w:val="61565BC454DB4422A63D8DD720EE69E7"/>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Unit in </w:t>
      </w:r>
      <w:sdt>
        <w:sdtPr>
          <w:rPr>
            <w:rFonts w:ascii="Century Gothic" w:hAnsi="Century Gothic"/>
          </w:rPr>
          <w:alias w:val="City "/>
          <w:tag w:val="City"/>
          <w:id w:val="3949792"/>
          <w:placeholder>
            <w:docPart w:val="717399F357ED443093FE51CD569F3D77"/>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w:t>
      </w:r>
      <w:bookmarkEnd w:id="0"/>
    </w:p>
    <w:p w14:paraId="64ED8C28" w14:textId="77777777" w:rsidR="00DF73AC" w:rsidRPr="00170914" w:rsidRDefault="00DF73AC" w:rsidP="0067423A">
      <w:pPr>
        <w:widowControl w:val="0"/>
        <w:contextualSpacing/>
        <w:rPr>
          <w:rFonts w:ascii="Century Gothic" w:hAnsi="Century Gothic"/>
        </w:rPr>
      </w:pPr>
    </w:p>
    <w:p w14:paraId="54AAEFAA" w14:textId="77777777" w:rsidR="0078176B" w:rsidRPr="00170914" w:rsidRDefault="0078176B" w:rsidP="0067423A">
      <w:pPr>
        <w:widowControl w:val="0"/>
        <w:contextualSpacing/>
        <w:rPr>
          <w:rFonts w:ascii="Century Gothic" w:hAnsi="Century Gothic"/>
        </w:rPr>
      </w:pPr>
      <w:sdt>
        <w:sdtPr>
          <w:rPr>
            <w:rStyle w:val="Style20"/>
            <w:rFonts w:ascii="Century Gothic" w:hAnsi="Century Gothic"/>
          </w:rPr>
          <w:alias w:val="General Statement from the Duty Statement"/>
          <w:tag w:val="General Statement from the Duty Statement"/>
          <w:id w:val="-1604338102"/>
          <w:placeholder>
            <w:docPart w:val="082B4D8D6D02464BAFF0C22DDF7FFCC6"/>
          </w:placeholder>
          <w:showingPlcHdr/>
          <w:text/>
        </w:sdtPr>
        <w:sdtEndPr>
          <w:rPr>
            <w:rStyle w:val="DefaultParagraphFont"/>
          </w:rPr>
        </w:sdtEndPr>
        <w:sdtContent>
          <w:r w:rsidRPr="00170914">
            <w:rPr>
              <w:rStyle w:val="PlaceholderText"/>
              <w:rFonts w:ascii="Century Gothic" w:hAnsi="Century Gothic"/>
            </w:rPr>
            <w:t>Click or tap here to enter text.</w:t>
          </w:r>
        </w:sdtContent>
      </w:sdt>
    </w:p>
    <w:p w14:paraId="5992554F" w14:textId="77777777" w:rsidR="00DF73AC" w:rsidRDefault="00DF73AC" w:rsidP="0067423A">
      <w:pPr>
        <w:widowControl w:val="0"/>
        <w:contextualSpacing/>
        <w:rPr>
          <w:rFonts w:ascii="Century Gothic" w:hAnsi="Century Gothic"/>
        </w:rPr>
      </w:pPr>
    </w:p>
    <w:p w14:paraId="3CB930A3" w14:textId="56B3215C" w:rsidR="0078176B" w:rsidRDefault="0078176B" w:rsidP="0067423A">
      <w:pPr>
        <w:widowControl w:val="0"/>
        <w:contextualSpacing/>
        <w:rPr>
          <w:rFonts w:ascii="Century Gothic" w:hAnsi="Century Gothic"/>
        </w:rPr>
      </w:pPr>
      <w:r w:rsidRPr="00170914">
        <w:rPr>
          <w:rFonts w:ascii="Century Gothic" w:hAnsi="Century Gothic"/>
        </w:rPr>
        <w:t xml:space="preserve">The salary range for the </w:t>
      </w:r>
      <w:sdt>
        <w:sdtPr>
          <w:rPr>
            <w:rFonts w:ascii="Century Gothic" w:hAnsi="Century Gothic"/>
          </w:rPr>
          <w:alias w:val="Civil Service Classification"/>
          <w:tag w:val="Civil Service Classification"/>
          <w:id w:val="1088195874"/>
          <w:placeholder>
            <w:docPart w:val="8E4A223E8FD74D369F1CEFCC335A240F"/>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classification is $</w:t>
      </w:r>
      <w:sdt>
        <w:sdtPr>
          <w:rPr>
            <w:rFonts w:ascii="Century Gothic" w:hAnsi="Century Gothic"/>
          </w:rPr>
          <w:alias w:val="Salary Ranges"/>
          <w:tag w:val="Salary Range(s)"/>
          <w:id w:val="-137117877"/>
          <w:placeholder>
            <w:docPart w:val="56B1380439EF44039F484A651FD11AC0"/>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Upon final approval of your appointment, you will be provided with your estimated starting base salary.</w:t>
      </w:r>
    </w:p>
    <w:p w14:paraId="3113A116" w14:textId="77777777" w:rsidR="00DF73AC" w:rsidRPr="00170914" w:rsidRDefault="00DF73AC" w:rsidP="0067423A">
      <w:pPr>
        <w:widowControl w:val="0"/>
        <w:contextualSpacing/>
        <w:rPr>
          <w:rFonts w:ascii="Century Gothic" w:hAnsi="Century Gothic"/>
        </w:rPr>
      </w:pPr>
    </w:p>
    <w:p w14:paraId="278BBBED" w14:textId="77777777" w:rsidR="0078176B" w:rsidRPr="00170914" w:rsidRDefault="0078176B" w:rsidP="0067423A">
      <w:pPr>
        <w:widowControl w:val="0"/>
        <w:spacing w:after="0"/>
        <w:contextualSpacing/>
        <w:rPr>
          <w:rFonts w:ascii="Century Gothic" w:hAnsi="Century Gothic"/>
        </w:rPr>
      </w:pPr>
      <w:r w:rsidRPr="00170914">
        <w:rPr>
          <w:rFonts w:ascii="Century Gothic" w:hAnsi="Century Gothic"/>
        </w:rPr>
        <w:t xml:space="preserve">A start date cannot be negotiated until this letter and the forms listed below are received, reviewed, and approved. Therefore, do not give notice, resign from your present employment, or relocate until you have been provided a written Confirmation of Employment letter. Once the forms are reviewed, you will be contacted.  </w:t>
      </w:r>
    </w:p>
    <w:p w14:paraId="36B53D5A" w14:textId="77777777" w:rsidR="0078176B" w:rsidRPr="00170914" w:rsidRDefault="0078176B" w:rsidP="0067423A">
      <w:pPr>
        <w:widowControl w:val="0"/>
        <w:spacing w:after="0"/>
        <w:contextualSpacing/>
        <w:rPr>
          <w:rFonts w:ascii="Century Gothic" w:hAnsi="Century Gothic"/>
        </w:rPr>
      </w:pPr>
    </w:p>
    <w:p w14:paraId="61FF7FC2" w14:textId="77777777" w:rsidR="0078176B" w:rsidRPr="00170914" w:rsidRDefault="0078176B" w:rsidP="0067423A">
      <w:pPr>
        <w:widowControl w:val="0"/>
        <w:tabs>
          <w:tab w:val="left" w:pos="10080"/>
          <w:tab w:val="left" w:pos="10170"/>
        </w:tabs>
        <w:spacing w:after="0"/>
        <w:ind w:left="270" w:hanging="324"/>
        <w:contextualSpacing/>
        <w:rPr>
          <w:rFonts w:ascii="Century Gothic" w:hAnsi="Century Gothic"/>
          <w:b/>
        </w:rPr>
      </w:pPr>
      <w:sdt>
        <w:sdtPr>
          <w:rPr>
            <w:rFonts w:ascii="Century Gothic" w:hAnsi="Century Gothic"/>
          </w:rPr>
          <w:id w:val="1138458434"/>
          <w14:checkbox>
            <w14:checked w14:val="0"/>
            <w14:checkedState w14:val="2612" w14:font="MS Gothic"/>
            <w14:uncheckedState w14:val="2610" w14:font="MS Gothic"/>
          </w14:checkbox>
        </w:sdtPr>
        <w:sdtContent>
          <w:r w:rsidRPr="00170914">
            <w:rPr>
              <w:rFonts w:ascii="Segoe UI Symbol" w:eastAsia="MS Gothic" w:hAnsi="Segoe UI Symbol" w:cs="Segoe UI Symbol"/>
            </w:rPr>
            <w:t>☐</w:t>
          </w:r>
        </w:sdtContent>
      </w:sdt>
      <w:r w:rsidRPr="00170914">
        <w:rPr>
          <w:rFonts w:ascii="Century Gothic" w:hAnsi="Century Gothic"/>
          <w:b/>
        </w:rPr>
        <w:t xml:space="preserve"> Duty Statement </w:t>
      </w:r>
    </w:p>
    <w:p w14:paraId="21D51C0E" w14:textId="77777777" w:rsidR="0078176B" w:rsidRDefault="0078176B" w:rsidP="0067423A">
      <w:pPr>
        <w:widowControl w:val="0"/>
        <w:tabs>
          <w:tab w:val="left" w:pos="10080"/>
          <w:tab w:val="left" w:pos="10170"/>
        </w:tabs>
        <w:spacing w:after="0"/>
        <w:ind w:left="270" w:hanging="324"/>
        <w:contextualSpacing/>
        <w:rPr>
          <w:rFonts w:ascii="Century Gothic" w:hAnsi="Century Gothic"/>
        </w:rPr>
      </w:pPr>
      <w:r w:rsidRPr="00170914">
        <w:rPr>
          <w:rFonts w:ascii="Century Gothic" w:hAnsi="Century Gothic"/>
        </w:rPr>
        <w:tab/>
        <w:t xml:space="preserve">A duty statement is required for all employees. The duty statement is a description of the tasks, functions, and responsibilities of the position to which the employee is assigned. The duty statement identifies the essential and marginal functions of a position; serves as a basis for performance evaluations; identifies training needs; and communicates the clear expectations of the job. Please read and sign the attached duty statement. </w:t>
      </w:r>
    </w:p>
    <w:p w14:paraId="47EDD8C4" w14:textId="77777777" w:rsidR="00DF73AC" w:rsidRPr="00170914" w:rsidRDefault="00DF73AC" w:rsidP="0067423A">
      <w:pPr>
        <w:widowControl w:val="0"/>
        <w:tabs>
          <w:tab w:val="left" w:pos="10080"/>
          <w:tab w:val="left" w:pos="10170"/>
        </w:tabs>
        <w:spacing w:after="0"/>
        <w:ind w:left="270" w:hanging="324"/>
        <w:contextualSpacing/>
        <w:rPr>
          <w:rFonts w:ascii="Century Gothic" w:hAnsi="Century Gothic"/>
        </w:rPr>
      </w:pPr>
    </w:p>
    <w:p w14:paraId="09DE6BB6" w14:textId="77777777" w:rsidR="0078176B" w:rsidRPr="00170914" w:rsidRDefault="0078176B" w:rsidP="0067423A">
      <w:pPr>
        <w:widowControl w:val="0"/>
        <w:tabs>
          <w:tab w:val="left" w:pos="540"/>
          <w:tab w:val="left" w:pos="10080"/>
          <w:tab w:val="left" w:pos="10170"/>
        </w:tabs>
        <w:spacing w:after="0"/>
        <w:ind w:left="273" w:hanging="331"/>
        <w:contextualSpacing/>
        <w:rPr>
          <w:rFonts w:ascii="Century Gothic" w:hAnsi="Century Gothic"/>
        </w:rPr>
      </w:pPr>
      <w:sdt>
        <w:sdtPr>
          <w:rPr>
            <w:rFonts w:ascii="Century Gothic" w:hAnsi="Century Gothic"/>
          </w:rPr>
          <w:id w:val="1766884856"/>
          <w14:checkbox>
            <w14:checked w14:val="0"/>
            <w14:checkedState w14:val="2612" w14:font="MS Gothic"/>
            <w14:uncheckedState w14:val="2610" w14:font="MS Gothic"/>
          </w14:checkbox>
        </w:sdtPr>
        <w:sdtContent>
          <w:r w:rsidRPr="00170914">
            <w:rPr>
              <w:rFonts w:ascii="Segoe UI Symbol" w:eastAsia="MS Gothic" w:hAnsi="Segoe UI Symbol" w:cs="Segoe UI Symbol"/>
            </w:rPr>
            <w:t>☐</w:t>
          </w:r>
        </w:sdtContent>
      </w:sdt>
      <w:r w:rsidRPr="00170914">
        <w:rPr>
          <w:rFonts w:ascii="Century Gothic" w:hAnsi="Century Gothic"/>
          <w:b/>
        </w:rPr>
        <w:t xml:space="preserve"> Statement Concerning Your Employment in a Job Not Covered by Social Security</w:t>
      </w:r>
      <w:r w:rsidRPr="00170914">
        <w:rPr>
          <w:rFonts w:ascii="Century Gothic" w:hAnsi="Century Gothic"/>
        </w:rPr>
        <w:t xml:space="preserve"> </w:t>
      </w:r>
      <w:r w:rsidRPr="00170914">
        <w:rPr>
          <w:rFonts w:ascii="Century Gothic" w:hAnsi="Century Gothic"/>
          <w:b/>
          <w:bCs/>
        </w:rPr>
        <w:t>(SSA-1945)</w:t>
      </w:r>
    </w:p>
    <w:p w14:paraId="34D6CCD5" w14:textId="77777777" w:rsidR="0078176B" w:rsidRPr="00170914" w:rsidRDefault="0078176B" w:rsidP="0067423A">
      <w:pPr>
        <w:widowControl w:val="0"/>
        <w:tabs>
          <w:tab w:val="left" w:pos="10080"/>
          <w:tab w:val="left" w:pos="10170"/>
        </w:tabs>
        <w:spacing w:after="0"/>
        <w:ind w:left="273" w:hanging="331"/>
        <w:contextualSpacing/>
        <w:rPr>
          <w:rFonts w:ascii="Century Gothic" w:hAnsi="Century Gothic"/>
        </w:rPr>
      </w:pPr>
      <w:r w:rsidRPr="00170914">
        <w:rPr>
          <w:rFonts w:ascii="Century Gothic" w:hAnsi="Century Gothic"/>
        </w:rPr>
        <w:tab/>
        <w:t xml:space="preserve">An SSA-1945 is required for employees who are enrolled in the Part-Time, Seasonal, and Temporary (PST) Retirement Program or are appointed to a Safety or Peace Officer/Firefighter (PO/FF) designated position. The SSA-1945 must be received to ensure you have knowledge that the position you will be </w:t>
      </w:r>
      <w:r w:rsidRPr="00170914">
        <w:rPr>
          <w:rFonts w:ascii="Century Gothic" w:hAnsi="Century Gothic"/>
        </w:rPr>
        <w:lastRenderedPageBreak/>
        <w:t>appointed to is not covered by Social Security. Please read, complete, sign, and date the SSA-1945.</w:t>
      </w:r>
    </w:p>
    <w:p w14:paraId="2F7CC532" w14:textId="77777777" w:rsidR="0078176B" w:rsidRPr="00170914" w:rsidRDefault="0078176B" w:rsidP="0067423A">
      <w:pPr>
        <w:widowControl w:val="0"/>
        <w:tabs>
          <w:tab w:val="left" w:pos="10080"/>
          <w:tab w:val="left" w:pos="10170"/>
        </w:tabs>
        <w:spacing w:after="0"/>
        <w:ind w:left="273" w:hanging="331"/>
        <w:contextualSpacing/>
        <w:rPr>
          <w:rFonts w:ascii="Century Gothic" w:hAnsi="Century Gothic"/>
        </w:rPr>
      </w:pPr>
    </w:p>
    <w:p w14:paraId="60A5E362" w14:textId="77777777" w:rsidR="0078176B" w:rsidRPr="00170914" w:rsidRDefault="0078176B" w:rsidP="0067423A">
      <w:pPr>
        <w:widowControl w:val="0"/>
        <w:tabs>
          <w:tab w:val="left" w:pos="10080"/>
          <w:tab w:val="left" w:pos="10170"/>
        </w:tabs>
        <w:spacing w:after="0"/>
        <w:ind w:left="273" w:hanging="331"/>
        <w:contextualSpacing/>
        <w:rPr>
          <w:rFonts w:ascii="Century Gothic" w:hAnsi="Century Gothic"/>
          <w:b/>
        </w:rPr>
      </w:pPr>
      <w:sdt>
        <w:sdtPr>
          <w:rPr>
            <w:rFonts w:ascii="Century Gothic" w:hAnsi="Century Gothic"/>
          </w:rPr>
          <w:id w:val="962547155"/>
          <w14:checkbox>
            <w14:checked w14:val="0"/>
            <w14:checkedState w14:val="2612" w14:font="MS Gothic"/>
            <w14:uncheckedState w14:val="2610" w14:font="MS Gothic"/>
          </w14:checkbox>
        </w:sdtPr>
        <w:sdtContent>
          <w:r w:rsidRPr="00170914">
            <w:rPr>
              <w:rFonts w:ascii="Segoe UI Symbol" w:eastAsia="MS Gothic" w:hAnsi="Segoe UI Symbol" w:cs="Segoe UI Symbol"/>
            </w:rPr>
            <w:t>☐</w:t>
          </w:r>
        </w:sdtContent>
      </w:sdt>
      <w:r w:rsidRPr="00170914">
        <w:rPr>
          <w:rFonts w:ascii="Century Gothic" w:hAnsi="Century Gothic"/>
          <w:b/>
        </w:rPr>
        <w:t xml:space="preserve"> Official Transcript(s)</w:t>
      </w:r>
    </w:p>
    <w:p w14:paraId="571106BC" w14:textId="77777777" w:rsidR="0078176B" w:rsidRPr="00170914" w:rsidRDefault="0078176B" w:rsidP="0067423A">
      <w:pPr>
        <w:widowControl w:val="0"/>
        <w:tabs>
          <w:tab w:val="left" w:pos="10080"/>
          <w:tab w:val="left" w:pos="10170"/>
        </w:tabs>
        <w:spacing w:after="0"/>
        <w:ind w:left="273" w:hanging="331"/>
        <w:contextualSpacing/>
        <w:rPr>
          <w:rFonts w:ascii="Century Gothic" w:hAnsi="Century Gothic"/>
          <w:lang w:val="en"/>
        </w:rPr>
      </w:pPr>
      <w:r w:rsidRPr="00170914">
        <w:rPr>
          <w:rFonts w:ascii="Century Gothic" w:hAnsi="Century Gothic"/>
        </w:rPr>
        <w:tab/>
        <w:t>O</w:t>
      </w:r>
      <w:proofErr w:type="spellStart"/>
      <w:r w:rsidRPr="00170914">
        <w:rPr>
          <w:rFonts w:ascii="Century Gothic" w:hAnsi="Century Gothic"/>
          <w:lang w:val="en"/>
        </w:rPr>
        <w:t>fficial</w:t>
      </w:r>
      <w:proofErr w:type="spellEnd"/>
      <w:r w:rsidRPr="00170914">
        <w:rPr>
          <w:rFonts w:ascii="Century Gothic" w:hAnsi="Century Gothic"/>
          <w:lang w:val="en"/>
        </w:rPr>
        <w:t xml:space="preserve"> transcript(s)</w:t>
      </w:r>
      <w:r w:rsidRPr="00170914">
        <w:rPr>
          <w:rFonts w:ascii="Century Gothic" w:hAnsi="Century Gothic"/>
        </w:rPr>
        <w:t xml:space="preserve"> are required for all employees who meet the minimum qualifications of the position based on education and/or college graduation. Official transcript(s) </w:t>
      </w:r>
      <w:r w:rsidRPr="00170914">
        <w:rPr>
          <w:rFonts w:ascii="Century Gothic" w:hAnsi="Century Gothic"/>
          <w:lang w:val="en"/>
        </w:rPr>
        <w:t xml:space="preserve">must be sent directly from the college/university via email to </w:t>
      </w:r>
      <w:hyperlink r:id="rId10" w:history="1">
        <w:r w:rsidRPr="00170914">
          <w:rPr>
            <w:rStyle w:val="Hyperlink"/>
            <w:rFonts w:ascii="Century Gothic" w:hAnsi="Century Gothic"/>
            <w:lang w:val="en"/>
          </w:rPr>
          <w:t>EligibilityDeterminations@Wildlife.ca.gov</w:t>
        </w:r>
      </w:hyperlink>
      <w:r w:rsidRPr="00170914">
        <w:rPr>
          <w:rFonts w:ascii="Century Gothic" w:hAnsi="Century Gothic"/>
          <w:lang w:val="en"/>
        </w:rPr>
        <w:t xml:space="preserve"> or by mail in a sealed (unopened) envelope to:</w:t>
      </w:r>
    </w:p>
    <w:p w14:paraId="433C35DC" w14:textId="77777777" w:rsidR="0078176B" w:rsidRPr="00170914" w:rsidRDefault="0078176B" w:rsidP="0067423A">
      <w:pPr>
        <w:widowControl w:val="0"/>
        <w:tabs>
          <w:tab w:val="left" w:pos="10080"/>
          <w:tab w:val="left" w:pos="10170"/>
        </w:tabs>
        <w:spacing w:after="0"/>
        <w:ind w:left="273" w:hanging="331"/>
        <w:contextualSpacing/>
        <w:rPr>
          <w:rFonts w:ascii="Century Gothic" w:hAnsi="Century Gothic"/>
          <w:lang w:val="en"/>
        </w:rPr>
      </w:pPr>
    </w:p>
    <w:p w14:paraId="77EB1169" w14:textId="77777777" w:rsidR="0078176B" w:rsidRPr="00170914" w:rsidRDefault="0078176B" w:rsidP="0067423A">
      <w:pPr>
        <w:widowControl w:val="0"/>
        <w:tabs>
          <w:tab w:val="left" w:pos="2250"/>
        </w:tabs>
        <w:spacing w:after="0"/>
        <w:ind w:left="273" w:right="7110" w:hanging="331"/>
        <w:contextualSpacing/>
        <w:rPr>
          <w:rFonts w:ascii="Century Gothic" w:hAnsi="Century Gothic"/>
          <w:lang w:val="en"/>
        </w:rPr>
      </w:pPr>
      <w:r w:rsidRPr="00170914">
        <w:rPr>
          <w:rFonts w:ascii="Century Gothic" w:hAnsi="Century Gothic"/>
          <w:lang w:val="en"/>
        </w:rPr>
        <w:tab/>
      </w:r>
      <w:r w:rsidRPr="00170914">
        <w:rPr>
          <w:rFonts w:ascii="Century Gothic" w:hAnsi="Century Gothic"/>
          <w:lang w:val="en"/>
        </w:rPr>
        <w:tab/>
        <w:t>Department of Fish and Wildlife</w:t>
      </w:r>
    </w:p>
    <w:p w14:paraId="1007D6D8" w14:textId="77777777" w:rsidR="0078176B" w:rsidRPr="00170914" w:rsidRDefault="0078176B" w:rsidP="0067423A">
      <w:pPr>
        <w:widowControl w:val="0"/>
        <w:tabs>
          <w:tab w:val="left" w:pos="2250"/>
        </w:tabs>
        <w:spacing w:after="0"/>
        <w:ind w:left="273" w:right="7110" w:hanging="331"/>
        <w:contextualSpacing/>
        <w:rPr>
          <w:rFonts w:ascii="Century Gothic" w:hAnsi="Century Gothic"/>
          <w:lang w:val="en"/>
        </w:rPr>
      </w:pPr>
      <w:r w:rsidRPr="00170914">
        <w:rPr>
          <w:rFonts w:ascii="Century Gothic" w:hAnsi="Century Gothic"/>
          <w:lang w:val="en"/>
        </w:rPr>
        <w:tab/>
      </w:r>
      <w:r w:rsidRPr="00170914">
        <w:rPr>
          <w:rFonts w:ascii="Century Gothic" w:hAnsi="Century Gothic"/>
          <w:lang w:val="en"/>
        </w:rPr>
        <w:tab/>
        <w:t>Human Resources Branch</w:t>
      </w:r>
    </w:p>
    <w:p w14:paraId="17C9CCF3" w14:textId="77777777" w:rsidR="0078176B" w:rsidRPr="00170914" w:rsidRDefault="0078176B" w:rsidP="0067423A">
      <w:pPr>
        <w:widowControl w:val="0"/>
        <w:tabs>
          <w:tab w:val="left" w:pos="2250"/>
        </w:tabs>
        <w:spacing w:after="0"/>
        <w:ind w:left="273" w:right="7110" w:hanging="331"/>
        <w:contextualSpacing/>
        <w:rPr>
          <w:rFonts w:ascii="Century Gothic" w:hAnsi="Century Gothic"/>
          <w:lang w:val="en"/>
        </w:rPr>
      </w:pPr>
      <w:r w:rsidRPr="00170914">
        <w:rPr>
          <w:rFonts w:ascii="Century Gothic" w:hAnsi="Century Gothic"/>
          <w:lang w:val="en"/>
        </w:rPr>
        <w:tab/>
      </w:r>
      <w:r w:rsidRPr="00170914">
        <w:rPr>
          <w:rFonts w:ascii="Century Gothic" w:hAnsi="Century Gothic"/>
          <w:lang w:val="en"/>
        </w:rPr>
        <w:tab/>
        <w:t xml:space="preserve">Attn: </w:t>
      </w:r>
      <w:sdt>
        <w:sdtPr>
          <w:rPr>
            <w:rFonts w:ascii="Century Gothic" w:hAnsi="Century Gothic"/>
            <w:lang w:val="en"/>
          </w:rPr>
          <w:alias w:val="Name of C&amp;P analyst"/>
          <w:tag w:val="Name of C&amp;P analyst "/>
          <w:id w:val="2017728875"/>
          <w:placeholder>
            <w:docPart w:val="652C322CBA1D4AEAA621A61DA4DB52F8"/>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lang w:val="en"/>
        </w:rPr>
        <w:t xml:space="preserve"> – JC#</w:t>
      </w:r>
      <w:sdt>
        <w:sdtPr>
          <w:rPr>
            <w:rFonts w:ascii="Century Gothic" w:hAnsi="Century Gothic"/>
            <w:lang w:val="en"/>
          </w:rPr>
          <w:alias w:val="JC #"/>
          <w:tag w:val="JC#"/>
          <w:id w:val="2140375533"/>
          <w:placeholder>
            <w:docPart w:val="89F80FF993B54E7BBF6680B97B807C99"/>
          </w:placeholder>
          <w:showingPlcHdr/>
          <w:text/>
        </w:sdtPr>
        <w:sdtContent>
          <w:r w:rsidRPr="00170914">
            <w:rPr>
              <w:rStyle w:val="PlaceholderText"/>
              <w:rFonts w:ascii="Century Gothic" w:hAnsi="Century Gothic"/>
            </w:rPr>
            <w:t>Click or tap here to enter text.</w:t>
          </w:r>
        </w:sdtContent>
      </w:sdt>
    </w:p>
    <w:p w14:paraId="33C84DC3" w14:textId="77777777" w:rsidR="0078176B" w:rsidRPr="00170914" w:rsidRDefault="0078176B" w:rsidP="0067423A">
      <w:pPr>
        <w:widowControl w:val="0"/>
        <w:tabs>
          <w:tab w:val="left" w:pos="2250"/>
        </w:tabs>
        <w:spacing w:after="0"/>
        <w:ind w:left="273" w:right="7110" w:hanging="331"/>
        <w:contextualSpacing/>
        <w:rPr>
          <w:rFonts w:ascii="Century Gothic" w:eastAsiaTheme="minorEastAsia" w:hAnsi="Century Gothic"/>
          <w:noProof/>
        </w:rPr>
      </w:pPr>
      <w:r w:rsidRPr="00170914">
        <w:rPr>
          <w:rFonts w:ascii="Century Gothic" w:hAnsi="Century Gothic"/>
          <w:lang w:val="en"/>
        </w:rPr>
        <w:tab/>
      </w:r>
      <w:r w:rsidRPr="00170914">
        <w:rPr>
          <w:rFonts w:ascii="Century Gothic" w:hAnsi="Century Gothic"/>
          <w:lang w:val="en"/>
        </w:rPr>
        <w:tab/>
        <w:t xml:space="preserve">P.O. Box </w:t>
      </w:r>
      <w:r w:rsidRPr="00170914">
        <w:rPr>
          <w:rFonts w:ascii="Century Gothic" w:eastAsiaTheme="minorEastAsia" w:hAnsi="Century Gothic"/>
          <w:noProof/>
        </w:rPr>
        <w:t>944209</w:t>
      </w:r>
    </w:p>
    <w:p w14:paraId="265BF042" w14:textId="77777777" w:rsidR="0078176B" w:rsidRPr="00170914" w:rsidRDefault="0078176B" w:rsidP="0067423A">
      <w:pPr>
        <w:widowControl w:val="0"/>
        <w:tabs>
          <w:tab w:val="left" w:pos="2250"/>
        </w:tabs>
        <w:spacing w:after="0"/>
        <w:ind w:left="273" w:right="7110" w:hanging="331"/>
        <w:contextualSpacing/>
        <w:rPr>
          <w:rFonts w:ascii="Century Gothic" w:hAnsi="Century Gothic"/>
        </w:rPr>
      </w:pPr>
      <w:r w:rsidRPr="00170914">
        <w:rPr>
          <w:rFonts w:ascii="Century Gothic" w:hAnsi="Century Gothic"/>
          <w:lang w:val="en"/>
        </w:rPr>
        <w:tab/>
      </w:r>
      <w:r w:rsidRPr="00170914">
        <w:rPr>
          <w:rFonts w:ascii="Century Gothic" w:hAnsi="Century Gothic"/>
          <w:lang w:val="en"/>
        </w:rPr>
        <w:tab/>
      </w:r>
      <w:r w:rsidRPr="00170914">
        <w:rPr>
          <w:rFonts w:ascii="Century Gothic" w:eastAsiaTheme="minorEastAsia" w:hAnsi="Century Gothic"/>
          <w:noProof/>
        </w:rPr>
        <w:t>Sacramento, CA 94244</w:t>
      </w:r>
    </w:p>
    <w:p w14:paraId="301CD338" w14:textId="77777777" w:rsidR="0078176B" w:rsidRPr="00170914" w:rsidRDefault="0078176B" w:rsidP="0067423A">
      <w:pPr>
        <w:widowControl w:val="0"/>
        <w:tabs>
          <w:tab w:val="left" w:pos="10080"/>
          <w:tab w:val="left" w:pos="10170"/>
        </w:tabs>
        <w:spacing w:after="0"/>
        <w:ind w:left="270"/>
        <w:contextualSpacing/>
        <w:rPr>
          <w:rFonts w:ascii="Century Gothic" w:hAnsi="Century Gothic"/>
          <w:b/>
        </w:rPr>
      </w:pPr>
    </w:p>
    <w:p w14:paraId="5CDFCA82" w14:textId="77777777" w:rsidR="0078176B" w:rsidRPr="00170914" w:rsidRDefault="0078176B" w:rsidP="0067423A">
      <w:pPr>
        <w:widowControl w:val="0"/>
        <w:tabs>
          <w:tab w:val="left" w:pos="10080"/>
          <w:tab w:val="left" w:pos="10170"/>
        </w:tabs>
        <w:spacing w:after="0"/>
        <w:ind w:left="270"/>
        <w:contextualSpacing/>
        <w:rPr>
          <w:rFonts w:ascii="Century Gothic" w:hAnsi="Century Gothic"/>
          <w:bCs/>
        </w:rPr>
      </w:pPr>
      <w:r w:rsidRPr="00170914">
        <w:rPr>
          <w:rFonts w:ascii="Century Gothic" w:hAnsi="Century Gothic"/>
          <w:bCs/>
        </w:rPr>
        <w:t xml:space="preserve">If the official transcripts are being sent via email, please request that the </w:t>
      </w:r>
      <w:r w:rsidRPr="00170914">
        <w:rPr>
          <w:rFonts w:ascii="Century Gothic" w:hAnsi="Century Gothic"/>
          <w:lang w:val="en"/>
        </w:rPr>
        <w:t>college/university</w:t>
      </w:r>
      <w:r w:rsidRPr="00170914">
        <w:rPr>
          <w:rFonts w:ascii="Century Gothic" w:hAnsi="Century Gothic"/>
          <w:bCs/>
        </w:rPr>
        <w:t xml:space="preserve"> reference JC #</w:t>
      </w:r>
      <w:r w:rsidRPr="00170914">
        <w:rPr>
          <w:rFonts w:ascii="Century Gothic" w:hAnsi="Century Gothic"/>
          <w:lang w:val="en"/>
        </w:rPr>
        <w:t xml:space="preserve"> </w:t>
      </w:r>
      <w:sdt>
        <w:sdtPr>
          <w:rPr>
            <w:rFonts w:ascii="Century Gothic" w:hAnsi="Century Gothic"/>
            <w:lang w:val="en"/>
          </w:rPr>
          <w:alias w:val="JC #"/>
          <w:tag w:val="JC#"/>
          <w:id w:val="-939830736"/>
          <w:placeholder>
            <w:docPart w:val="3FD31159E42642408E6DD893B0FC80E4"/>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bCs/>
        </w:rPr>
        <w:t xml:space="preserve"> in the subject line of the email.</w:t>
      </w:r>
    </w:p>
    <w:p w14:paraId="1068BBCA" w14:textId="77777777" w:rsidR="0078176B" w:rsidRPr="00170914" w:rsidRDefault="0078176B" w:rsidP="0067423A">
      <w:pPr>
        <w:widowControl w:val="0"/>
        <w:tabs>
          <w:tab w:val="left" w:pos="10080"/>
          <w:tab w:val="left" w:pos="10170"/>
        </w:tabs>
        <w:spacing w:after="0"/>
        <w:ind w:left="270"/>
        <w:contextualSpacing/>
        <w:rPr>
          <w:rFonts w:ascii="Century Gothic" w:hAnsi="Century Gothic"/>
          <w:b/>
        </w:rPr>
      </w:pPr>
    </w:p>
    <w:p w14:paraId="1CF8F0B4" w14:textId="77777777" w:rsidR="0078176B" w:rsidRPr="00170914" w:rsidRDefault="0078176B" w:rsidP="0067423A">
      <w:pPr>
        <w:widowControl w:val="0"/>
        <w:tabs>
          <w:tab w:val="left" w:pos="10080"/>
          <w:tab w:val="left" w:pos="10170"/>
        </w:tabs>
        <w:spacing w:after="0"/>
        <w:contextualSpacing/>
        <w:rPr>
          <w:rFonts w:ascii="Century Gothic" w:hAnsi="Century Gothic"/>
        </w:rPr>
      </w:pPr>
      <w:r w:rsidRPr="00170914">
        <w:rPr>
          <w:rFonts w:ascii="Century Gothic" w:hAnsi="Century Gothic"/>
          <w:b/>
        </w:rPr>
        <w:t xml:space="preserve">Employee Benefits </w:t>
      </w:r>
      <w:r>
        <w:rPr>
          <w:rFonts w:ascii="Century Gothic" w:hAnsi="Century Gothic"/>
          <w:b/>
        </w:rPr>
        <w:t>– IMPORTANT PLEASE READ</w:t>
      </w:r>
    </w:p>
    <w:p w14:paraId="7608D3B4" w14:textId="3D7CC77E" w:rsidR="0078176B" w:rsidRPr="00DF73AC" w:rsidRDefault="0078176B" w:rsidP="00DF73AC">
      <w:pPr>
        <w:pStyle w:val="PlainText"/>
        <w:contextualSpacing/>
      </w:pPr>
      <w:r>
        <w:rPr>
          <w:sz w:val="24"/>
          <w:szCs w:val="24"/>
        </w:rPr>
        <w:t>I</w:t>
      </w:r>
      <w:r w:rsidRPr="00170914">
        <w:rPr>
          <w:sz w:val="24"/>
          <w:szCs w:val="24"/>
        </w:rPr>
        <w:t xml:space="preserve">n most cases, </w:t>
      </w:r>
      <w:r>
        <w:rPr>
          <w:sz w:val="24"/>
          <w:szCs w:val="24"/>
        </w:rPr>
        <w:t xml:space="preserve">benefits </w:t>
      </w:r>
      <w:r w:rsidRPr="00170914">
        <w:rPr>
          <w:sz w:val="24"/>
          <w:szCs w:val="24"/>
        </w:rPr>
        <w:t>will become effective the first of the pay period</w:t>
      </w:r>
      <w:r>
        <w:rPr>
          <w:sz w:val="24"/>
          <w:szCs w:val="24"/>
        </w:rPr>
        <w:t xml:space="preserve"> following submission of the completed enrollment forms to Human Resources</w:t>
      </w:r>
      <w:r w:rsidRPr="00170914">
        <w:rPr>
          <w:sz w:val="24"/>
          <w:szCs w:val="24"/>
        </w:rPr>
        <w:t>.</w:t>
      </w:r>
      <w:r>
        <w:rPr>
          <w:sz w:val="24"/>
          <w:szCs w:val="24"/>
        </w:rPr>
        <w:t xml:space="preserve"> </w:t>
      </w:r>
      <w:r w:rsidRPr="00170914">
        <w:rPr>
          <w:sz w:val="24"/>
          <w:szCs w:val="24"/>
        </w:rPr>
        <w:t xml:space="preserve">If you are new to state service and eligible for benefits, please be aware that there may be a lapse in your benefit coverage. Upon appointment, you will be given benefit enrollment information. It is your responsibility to complete and submit your enrollment forms promptly. </w:t>
      </w:r>
      <w:r>
        <w:t>Benefits are paid one month in advance. For example, March benefit premiums are deducted from employee's February pay warrants.</w:t>
      </w:r>
    </w:p>
    <w:p w14:paraId="4BAE9AD3"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r w:rsidRPr="00170914">
        <w:rPr>
          <w:rFonts w:ascii="Century Gothic" w:hAnsi="Century Gothic"/>
        </w:rPr>
        <w:t xml:space="preserve">Detailed benefit information including health, dental, vision, retirement, etc. can be found at, </w:t>
      </w:r>
      <w:hyperlink r:id="rId11" w:history="1">
        <w:r w:rsidRPr="00170914">
          <w:rPr>
            <w:rStyle w:val="Hyperlink"/>
            <w:rFonts w:ascii="Century Gothic" w:hAnsi="Century Gothic"/>
          </w:rPr>
          <w:t>https://www.calhr.ca.gov/Pages/California-State-Civil-Service-Employee-Benefits-Summary.aspx</w:t>
        </w:r>
      </w:hyperlink>
      <w:r w:rsidRPr="00170914">
        <w:rPr>
          <w:rStyle w:val="Hyperlink"/>
          <w:rFonts w:ascii="Century Gothic" w:hAnsi="Century Gothic"/>
        </w:rPr>
        <w:t>.</w:t>
      </w:r>
      <w:r w:rsidRPr="00170914">
        <w:rPr>
          <w:rFonts w:ascii="Century Gothic" w:hAnsi="Century Gothic"/>
        </w:rPr>
        <w:t xml:space="preserve"> </w:t>
      </w:r>
    </w:p>
    <w:p w14:paraId="4CC0C261"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p>
    <w:p w14:paraId="19EDD2BD" w14:textId="77777777" w:rsidR="0078176B" w:rsidRDefault="0078176B" w:rsidP="0067423A">
      <w:pPr>
        <w:widowControl w:val="0"/>
        <w:tabs>
          <w:tab w:val="left" w:pos="10080"/>
          <w:tab w:val="left" w:pos="10170"/>
        </w:tabs>
        <w:spacing w:after="0"/>
        <w:ind w:left="270" w:hanging="270"/>
        <w:contextualSpacing/>
        <w:rPr>
          <w:rFonts w:ascii="Century Gothic" w:hAnsi="Century Gothic"/>
          <w:b/>
        </w:rPr>
      </w:pPr>
      <w:r>
        <w:rPr>
          <w:rFonts w:ascii="Century Gothic" w:hAnsi="Century Gothic"/>
          <w:b/>
        </w:rPr>
        <w:t>Reasonable Accommodations</w:t>
      </w:r>
    </w:p>
    <w:p w14:paraId="53BA6BC9" w14:textId="77777777" w:rsidR="0078176B" w:rsidRDefault="0078176B" w:rsidP="0067423A">
      <w:pPr>
        <w:widowControl w:val="0"/>
        <w:tabs>
          <w:tab w:val="left" w:pos="10080"/>
          <w:tab w:val="left" w:pos="10170"/>
        </w:tabs>
        <w:spacing w:after="0"/>
        <w:ind w:left="270" w:hanging="270"/>
        <w:contextualSpacing/>
        <w:rPr>
          <w:rFonts w:ascii="Century Gothic" w:hAnsi="Century Gothic"/>
          <w:bCs/>
        </w:rPr>
      </w:pPr>
      <w:r>
        <w:rPr>
          <w:rFonts w:ascii="Century Gothic" w:hAnsi="Century Gothic"/>
          <w:bCs/>
        </w:rPr>
        <w:t xml:space="preserve">CDFW’s Reasonable Accommodation Policy provides equal employment </w:t>
      </w:r>
    </w:p>
    <w:p w14:paraId="31C5D0AB" w14:textId="77777777" w:rsidR="0078176B" w:rsidRDefault="0078176B" w:rsidP="0067423A">
      <w:pPr>
        <w:widowControl w:val="0"/>
        <w:tabs>
          <w:tab w:val="left" w:pos="10080"/>
          <w:tab w:val="left" w:pos="10170"/>
        </w:tabs>
        <w:spacing w:after="0"/>
        <w:ind w:left="270" w:hanging="270"/>
        <w:contextualSpacing/>
        <w:rPr>
          <w:rFonts w:ascii="Century Gothic" w:hAnsi="Century Gothic"/>
          <w:bCs/>
        </w:rPr>
      </w:pPr>
      <w:r>
        <w:rPr>
          <w:rFonts w:ascii="Century Gothic" w:hAnsi="Century Gothic"/>
          <w:bCs/>
        </w:rPr>
        <w:t>opportunities, expectations, considerations, and privileges to qualified</w:t>
      </w:r>
    </w:p>
    <w:p w14:paraId="0CE2F103" w14:textId="77777777" w:rsidR="0078176B" w:rsidRDefault="0078176B" w:rsidP="0067423A">
      <w:pPr>
        <w:widowControl w:val="0"/>
        <w:tabs>
          <w:tab w:val="left" w:pos="10080"/>
          <w:tab w:val="left" w:pos="10170"/>
        </w:tabs>
        <w:spacing w:after="0"/>
        <w:ind w:left="270" w:hanging="270"/>
        <w:contextualSpacing/>
        <w:rPr>
          <w:rFonts w:ascii="Century Gothic" w:hAnsi="Century Gothic"/>
          <w:bCs/>
        </w:rPr>
      </w:pPr>
      <w:r>
        <w:rPr>
          <w:rFonts w:ascii="Century Gothic" w:hAnsi="Century Gothic"/>
          <w:bCs/>
        </w:rPr>
        <w:t>applicants and employees with a disability or those who observe religious beliefs</w:t>
      </w:r>
    </w:p>
    <w:p w14:paraId="7944BF1A" w14:textId="77777777" w:rsidR="0078176B" w:rsidRDefault="0078176B" w:rsidP="0067423A">
      <w:pPr>
        <w:widowControl w:val="0"/>
        <w:tabs>
          <w:tab w:val="left" w:pos="10080"/>
          <w:tab w:val="left" w:pos="10170"/>
        </w:tabs>
        <w:spacing w:after="0"/>
        <w:ind w:left="270" w:hanging="270"/>
        <w:contextualSpacing/>
        <w:rPr>
          <w:rFonts w:ascii="Century Gothic" w:hAnsi="Century Gothic"/>
          <w:bCs/>
        </w:rPr>
      </w:pPr>
      <w:r>
        <w:rPr>
          <w:rFonts w:ascii="Century Gothic" w:hAnsi="Century Gothic"/>
          <w:bCs/>
        </w:rPr>
        <w:t xml:space="preserve">or </w:t>
      </w:r>
      <w:proofErr w:type="gramStart"/>
      <w:r>
        <w:rPr>
          <w:rFonts w:ascii="Century Gothic" w:hAnsi="Century Gothic"/>
          <w:bCs/>
        </w:rPr>
        <w:t>practices, and</w:t>
      </w:r>
      <w:proofErr w:type="gramEnd"/>
      <w:r>
        <w:rPr>
          <w:rFonts w:ascii="Century Gothic" w:hAnsi="Century Gothic"/>
          <w:bCs/>
        </w:rPr>
        <w:t xml:space="preserve"> prohibits discrimination. </w:t>
      </w:r>
    </w:p>
    <w:p w14:paraId="5D643F6E" w14:textId="77777777" w:rsidR="0078176B" w:rsidRDefault="0078176B" w:rsidP="0067423A">
      <w:pPr>
        <w:widowControl w:val="0"/>
        <w:tabs>
          <w:tab w:val="left" w:pos="10080"/>
          <w:tab w:val="left" w:pos="10170"/>
        </w:tabs>
        <w:spacing w:after="0"/>
        <w:ind w:left="270" w:hanging="270"/>
        <w:contextualSpacing/>
        <w:rPr>
          <w:rFonts w:ascii="Century Gothic" w:hAnsi="Century Gothic"/>
          <w:bCs/>
        </w:rPr>
      </w:pPr>
    </w:p>
    <w:p w14:paraId="69E249E2" w14:textId="77777777" w:rsidR="0078176B" w:rsidRPr="00170914" w:rsidRDefault="0078176B" w:rsidP="0067423A">
      <w:pPr>
        <w:widowControl w:val="0"/>
        <w:tabs>
          <w:tab w:val="left" w:pos="10080"/>
          <w:tab w:val="left" w:pos="10170"/>
        </w:tabs>
        <w:spacing w:after="0"/>
        <w:ind w:left="270" w:hanging="270"/>
        <w:contextualSpacing/>
        <w:rPr>
          <w:rStyle w:val="Hyperlink"/>
          <w:rFonts w:ascii="Century Gothic" w:hAnsi="Century Gothic"/>
          <w:bCs/>
        </w:rPr>
      </w:pPr>
      <w:r>
        <w:rPr>
          <w:rFonts w:ascii="Century Gothic" w:hAnsi="Century Gothic"/>
          <w:bCs/>
        </w:rPr>
        <w:t xml:space="preserve">If you require a Reasonable Accommodation, please complete </w:t>
      </w:r>
      <w:r>
        <w:rPr>
          <w:rFonts w:ascii="Century Gothic" w:hAnsi="Century Gothic"/>
          <w:bCs/>
        </w:rPr>
        <w:fldChar w:fldCharType="begin"/>
      </w:r>
      <w:r>
        <w:rPr>
          <w:rFonts w:ascii="Century Gothic" w:hAnsi="Century Gothic"/>
          <w:bCs/>
        </w:rPr>
        <w:instrText xml:space="preserve"> HYPERLINK "https://nrm.dfg.ca.gov/FileHandler.ashx?DocumentID=202959" </w:instrText>
      </w:r>
      <w:r>
        <w:rPr>
          <w:rFonts w:ascii="Century Gothic" w:hAnsi="Century Gothic"/>
          <w:bCs/>
        </w:rPr>
        <w:fldChar w:fldCharType="separate"/>
      </w:r>
      <w:r w:rsidRPr="00170914">
        <w:rPr>
          <w:rStyle w:val="Hyperlink"/>
          <w:rFonts w:ascii="Century Gothic" w:hAnsi="Century Gothic"/>
          <w:bCs/>
        </w:rPr>
        <w:t>Reasonable</w:t>
      </w:r>
    </w:p>
    <w:p w14:paraId="293944A9" w14:textId="77777777" w:rsidR="0078176B" w:rsidRPr="00170914" w:rsidRDefault="0078176B" w:rsidP="0067423A">
      <w:pPr>
        <w:widowControl w:val="0"/>
        <w:tabs>
          <w:tab w:val="left" w:pos="10080"/>
          <w:tab w:val="left" w:pos="10170"/>
        </w:tabs>
        <w:spacing w:after="0"/>
        <w:ind w:left="270" w:hanging="270"/>
        <w:contextualSpacing/>
        <w:rPr>
          <w:rFonts w:ascii="Century Gothic" w:hAnsi="Century Gothic"/>
          <w:bCs/>
        </w:rPr>
      </w:pPr>
      <w:r w:rsidRPr="00170914">
        <w:rPr>
          <w:rStyle w:val="Hyperlink"/>
          <w:rFonts w:ascii="Century Gothic" w:hAnsi="Century Gothic"/>
          <w:bCs/>
        </w:rPr>
        <w:t>Accommodation Request (DFW 261)</w:t>
      </w:r>
      <w:r>
        <w:rPr>
          <w:rFonts w:ascii="Century Gothic" w:hAnsi="Century Gothic"/>
          <w:bCs/>
        </w:rPr>
        <w:fldChar w:fldCharType="end"/>
      </w:r>
      <w:r>
        <w:rPr>
          <w:rFonts w:ascii="Century Gothic" w:hAnsi="Century Gothic"/>
          <w:bCs/>
        </w:rPr>
        <w:t xml:space="preserve"> and submit to </w:t>
      </w:r>
      <w:hyperlink r:id="rId12" w:history="1">
        <w:r w:rsidRPr="00BC6481">
          <w:rPr>
            <w:rStyle w:val="Hyperlink"/>
            <w:rFonts w:ascii="Century Gothic" w:hAnsi="Century Gothic"/>
            <w:bCs/>
          </w:rPr>
          <w:t>EWS@wildlife.ca.gov</w:t>
        </w:r>
      </w:hyperlink>
      <w:r>
        <w:rPr>
          <w:rFonts w:ascii="Century Gothic" w:hAnsi="Century Gothic"/>
          <w:bCs/>
        </w:rPr>
        <w:t xml:space="preserve">. </w:t>
      </w:r>
    </w:p>
    <w:p w14:paraId="150BCDE8" w14:textId="77777777" w:rsidR="0078176B" w:rsidRDefault="0078176B" w:rsidP="0067423A">
      <w:pPr>
        <w:widowControl w:val="0"/>
        <w:tabs>
          <w:tab w:val="left" w:pos="10080"/>
          <w:tab w:val="left" w:pos="10170"/>
        </w:tabs>
        <w:spacing w:after="0"/>
        <w:ind w:left="270" w:hanging="270"/>
        <w:contextualSpacing/>
        <w:rPr>
          <w:rFonts w:ascii="Century Gothic" w:hAnsi="Century Gothic"/>
          <w:b/>
        </w:rPr>
      </w:pPr>
    </w:p>
    <w:p w14:paraId="00E6EDD7" w14:textId="77777777" w:rsidR="0078176B" w:rsidRPr="00170914" w:rsidRDefault="0078176B" w:rsidP="0067423A">
      <w:pPr>
        <w:widowControl w:val="0"/>
        <w:tabs>
          <w:tab w:val="left" w:pos="10080"/>
          <w:tab w:val="left" w:pos="10170"/>
        </w:tabs>
        <w:spacing w:after="0"/>
        <w:ind w:left="270" w:hanging="270"/>
        <w:contextualSpacing/>
        <w:rPr>
          <w:rFonts w:ascii="Century Gothic" w:hAnsi="Century Gothic"/>
        </w:rPr>
      </w:pPr>
      <w:r w:rsidRPr="00170914">
        <w:rPr>
          <w:rFonts w:ascii="Century Gothic" w:hAnsi="Century Gothic"/>
          <w:b/>
        </w:rPr>
        <w:lastRenderedPageBreak/>
        <w:t>Additional Appointments</w:t>
      </w:r>
    </w:p>
    <w:p w14:paraId="363EF931" w14:textId="77777777" w:rsidR="0078176B" w:rsidRPr="00170914" w:rsidRDefault="0078176B" w:rsidP="0067423A">
      <w:pPr>
        <w:widowControl w:val="0"/>
        <w:tabs>
          <w:tab w:val="left" w:pos="10080"/>
          <w:tab w:val="left" w:pos="10170"/>
        </w:tabs>
        <w:spacing w:after="0"/>
        <w:contextualSpacing/>
        <w:rPr>
          <w:rFonts w:ascii="Century Gothic" w:hAnsi="Century Gothic"/>
        </w:rPr>
      </w:pPr>
      <w:r w:rsidRPr="00170914">
        <w:rPr>
          <w:rFonts w:ascii="Century Gothic" w:hAnsi="Century Gothic"/>
        </w:rPr>
        <w:t>The State of California has strict rules and guidelines pertaining to dual</w:t>
      </w:r>
      <w:r>
        <w:rPr>
          <w:rFonts w:ascii="Century Gothic" w:hAnsi="Century Gothic"/>
        </w:rPr>
        <w:t xml:space="preserve"> </w:t>
      </w:r>
      <w:r w:rsidRPr="00170914">
        <w:rPr>
          <w:rFonts w:ascii="Century Gothic" w:hAnsi="Century Gothic"/>
        </w:rPr>
        <w:t>appointments.</w:t>
      </w:r>
    </w:p>
    <w:p w14:paraId="28EAAD76"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r w:rsidRPr="00170914">
        <w:rPr>
          <w:rFonts w:ascii="Century Gothic" w:hAnsi="Century Gothic"/>
        </w:rPr>
        <w:t>Departments do not have the authority to approve employees to be appointed to more than one position at a time within state service. If you hold another position within state service, including a temporary or part-time position, you must separate from that position before commencing the duties of this position.</w:t>
      </w:r>
    </w:p>
    <w:p w14:paraId="4E0D52F2"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r w:rsidRPr="00170914">
        <w:rPr>
          <w:rFonts w:ascii="Century Gothic" w:hAnsi="Century Gothic"/>
        </w:rPr>
        <w:tab/>
        <w:t>If you have any questions, please contact me at (</w:t>
      </w:r>
      <w:sdt>
        <w:sdtPr>
          <w:rPr>
            <w:rFonts w:ascii="Century Gothic" w:hAnsi="Century Gothic"/>
          </w:rPr>
          <w:alias w:val="Area Code"/>
          <w:tag w:val="Area Code)"/>
          <w:id w:val="21528537"/>
          <w:placeholder>
            <w:docPart w:val="32252F1F98F842B285127A5F52215A1F"/>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w:t>
      </w:r>
      <w:sdt>
        <w:sdtPr>
          <w:rPr>
            <w:rFonts w:ascii="Century Gothic" w:hAnsi="Century Gothic"/>
          </w:rPr>
          <w:alias w:val="Phone Number"/>
          <w:tag w:val="Phone Number"/>
          <w:id w:val="1990438631"/>
          <w:placeholder>
            <w:docPart w:val="9BCB7B23210C493BADEC95107F6A1A8F"/>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or by email at </w:t>
      </w:r>
      <w:sdt>
        <w:sdtPr>
          <w:rPr>
            <w:rStyle w:val="Hyperlink"/>
            <w:rFonts w:ascii="Century Gothic" w:hAnsi="Century Gothic"/>
          </w:rPr>
          <w:alias w:val="email address"/>
          <w:tag w:val="Email Address"/>
          <w:id w:val="1881282374"/>
          <w:placeholder>
            <w:docPart w:val="2D467C412D584131BFAAC33E1CFA77EC"/>
          </w:placeholder>
          <w:showingPlcHdr/>
          <w:text/>
        </w:sdtPr>
        <w:sdtEndPr>
          <w:rPr>
            <w:rStyle w:val="DefaultParagraphFont"/>
            <w:color w:val="auto"/>
            <w:u w:val="none"/>
          </w:rPr>
        </w:sdtEndPr>
        <w:sdtContent>
          <w:r w:rsidRPr="00170914">
            <w:rPr>
              <w:rStyle w:val="PlaceholderText"/>
              <w:rFonts w:ascii="Century Gothic" w:hAnsi="Century Gothic"/>
            </w:rPr>
            <w:t>Click or tap here to enter text.</w:t>
          </w:r>
        </w:sdtContent>
      </w:sdt>
      <w:r w:rsidRPr="00170914">
        <w:rPr>
          <w:rFonts w:ascii="Century Gothic" w:hAnsi="Century Gothic"/>
        </w:rPr>
        <w:t>.</w:t>
      </w:r>
    </w:p>
    <w:p w14:paraId="7033E7E6"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p>
    <w:p w14:paraId="12546888" w14:textId="77777777" w:rsidR="0078176B" w:rsidRPr="00170914" w:rsidRDefault="0078176B" w:rsidP="0067423A">
      <w:pPr>
        <w:widowControl w:val="0"/>
        <w:tabs>
          <w:tab w:val="left" w:pos="0"/>
          <w:tab w:val="left" w:pos="10080"/>
          <w:tab w:val="left" w:pos="10170"/>
        </w:tabs>
        <w:spacing w:after="0"/>
        <w:contextualSpacing/>
        <w:rPr>
          <w:rFonts w:ascii="Century Gothic" w:hAnsi="Century Gothic"/>
        </w:rPr>
      </w:pPr>
      <w:r w:rsidRPr="00170914">
        <w:rPr>
          <w:rFonts w:ascii="Century Gothic" w:hAnsi="Century Gothic"/>
        </w:rPr>
        <w:t>Sincerely,</w:t>
      </w:r>
    </w:p>
    <w:p w14:paraId="4B3AD431" w14:textId="77777777" w:rsidR="0078176B" w:rsidRPr="00170914" w:rsidRDefault="0078176B" w:rsidP="0067423A">
      <w:pPr>
        <w:widowControl w:val="0"/>
        <w:tabs>
          <w:tab w:val="left" w:pos="0"/>
        </w:tabs>
        <w:spacing w:after="0"/>
        <w:contextualSpacing/>
        <w:rPr>
          <w:rFonts w:ascii="Century Gothic" w:hAnsi="Century Gothic"/>
        </w:rPr>
      </w:pPr>
    </w:p>
    <w:p w14:paraId="2AEB2AC7" w14:textId="77777777" w:rsidR="0078176B" w:rsidRPr="00170914" w:rsidRDefault="0078176B" w:rsidP="0067423A">
      <w:pPr>
        <w:widowControl w:val="0"/>
        <w:tabs>
          <w:tab w:val="left" w:pos="0"/>
        </w:tabs>
        <w:spacing w:after="0"/>
        <w:contextualSpacing/>
        <w:rPr>
          <w:rFonts w:ascii="Century Gothic" w:hAnsi="Century Gothic"/>
        </w:rPr>
      </w:pPr>
    </w:p>
    <w:p w14:paraId="1AD4D901" w14:textId="77777777" w:rsidR="0078176B" w:rsidRPr="00170914" w:rsidRDefault="0078176B" w:rsidP="0067423A">
      <w:pPr>
        <w:widowControl w:val="0"/>
        <w:tabs>
          <w:tab w:val="left" w:pos="0"/>
        </w:tabs>
        <w:spacing w:after="0"/>
        <w:contextualSpacing/>
        <w:rPr>
          <w:rFonts w:ascii="Century Gothic" w:hAnsi="Century Gothic"/>
        </w:rPr>
      </w:pPr>
    </w:p>
    <w:p w14:paraId="7295C47E" w14:textId="77777777" w:rsidR="0078176B" w:rsidRPr="00170914" w:rsidRDefault="0078176B" w:rsidP="0067423A">
      <w:pPr>
        <w:widowControl w:val="0"/>
        <w:tabs>
          <w:tab w:val="left" w:pos="0"/>
        </w:tabs>
        <w:spacing w:after="0"/>
        <w:contextualSpacing/>
        <w:rPr>
          <w:rFonts w:ascii="Century Gothic" w:hAnsi="Century Gothic"/>
        </w:rPr>
      </w:pPr>
      <w:sdt>
        <w:sdtPr>
          <w:rPr>
            <w:rFonts w:ascii="Century Gothic" w:hAnsi="Century Gothic"/>
          </w:rPr>
          <w:alias w:val="Name"/>
          <w:tag w:val="Name"/>
          <w:id w:val="-184830262"/>
          <w:placeholder>
            <w:docPart w:val="D4829384014B4FE08CB8D315D3004DA9"/>
          </w:placeholder>
          <w:showingPlcHdr/>
          <w:text/>
        </w:sdtPr>
        <w:sdtContent>
          <w:r w:rsidRPr="00170914">
            <w:rPr>
              <w:rStyle w:val="PlaceholderText"/>
              <w:rFonts w:ascii="Century Gothic" w:hAnsi="Century Gothic"/>
            </w:rPr>
            <w:t>Click or tap here to enter text.</w:t>
          </w:r>
        </w:sdtContent>
      </w:sdt>
      <w:r w:rsidRPr="00170914">
        <w:rPr>
          <w:rFonts w:ascii="Century Gothic" w:hAnsi="Century Gothic"/>
        </w:rPr>
        <w:t xml:space="preserve">, </w:t>
      </w:r>
      <w:sdt>
        <w:sdtPr>
          <w:rPr>
            <w:rFonts w:ascii="Century Gothic" w:hAnsi="Century Gothic"/>
          </w:rPr>
          <w:alias w:val="Job Title"/>
          <w:tag w:val="Job Title"/>
          <w:id w:val="1770816489"/>
          <w:placeholder>
            <w:docPart w:val="95A30FE48499401DB253ADD9CFB4727C"/>
          </w:placeholder>
          <w:showingPlcHdr/>
          <w:text/>
        </w:sdtPr>
        <w:sdtContent>
          <w:r w:rsidRPr="00170914">
            <w:rPr>
              <w:rStyle w:val="PlaceholderText"/>
              <w:rFonts w:ascii="Century Gothic" w:hAnsi="Century Gothic"/>
            </w:rPr>
            <w:t>Click or tap here to enter text.</w:t>
          </w:r>
        </w:sdtContent>
      </w:sdt>
    </w:p>
    <w:sdt>
      <w:sdtPr>
        <w:rPr>
          <w:rFonts w:ascii="Century Gothic" w:hAnsi="Century Gothic"/>
        </w:rPr>
        <w:alias w:val="Program Name"/>
        <w:tag w:val="Program Name"/>
        <w:id w:val="-1862577961"/>
        <w:placeholder>
          <w:docPart w:val="9D979DFDCB704494A37E6A9DEB41815D"/>
        </w:placeholder>
        <w:showingPlcHdr/>
        <w:text/>
      </w:sdtPr>
      <w:sdtContent>
        <w:p w14:paraId="769FFA66" w14:textId="77777777" w:rsidR="0078176B" w:rsidRPr="00170914" w:rsidRDefault="0078176B" w:rsidP="0067423A">
          <w:pPr>
            <w:widowControl w:val="0"/>
            <w:spacing w:after="0"/>
            <w:contextualSpacing/>
            <w:rPr>
              <w:rFonts w:ascii="Century Gothic" w:hAnsi="Century Gothic"/>
            </w:rPr>
          </w:pPr>
          <w:r w:rsidRPr="00170914">
            <w:rPr>
              <w:rStyle w:val="PlaceholderText"/>
              <w:rFonts w:ascii="Century Gothic" w:hAnsi="Century Gothic"/>
            </w:rPr>
            <w:t>Click or tap here to enter text.</w:t>
          </w:r>
        </w:p>
      </w:sdtContent>
    </w:sdt>
    <w:p w14:paraId="72561928" w14:textId="77777777" w:rsidR="0078176B" w:rsidRPr="00170914" w:rsidRDefault="0078176B" w:rsidP="0067423A">
      <w:pPr>
        <w:widowControl w:val="0"/>
        <w:spacing w:after="0"/>
        <w:contextualSpacing/>
        <w:jc w:val="both"/>
        <w:rPr>
          <w:rFonts w:ascii="Century Gothic" w:hAnsi="Century Gothic"/>
        </w:rPr>
      </w:pPr>
    </w:p>
    <w:p w14:paraId="6C100858" w14:textId="77777777" w:rsidR="0078176B" w:rsidRPr="00170914" w:rsidRDefault="0078176B" w:rsidP="0067423A">
      <w:pPr>
        <w:widowControl w:val="0"/>
        <w:spacing w:after="0"/>
        <w:contextualSpacing/>
        <w:jc w:val="both"/>
        <w:rPr>
          <w:rFonts w:ascii="Century Gothic" w:hAnsi="Century Gothic"/>
        </w:rPr>
      </w:pPr>
      <w:r w:rsidRPr="00170914">
        <w:rPr>
          <w:rFonts w:ascii="Century Gothic" w:hAnsi="Century Gothic"/>
        </w:rPr>
        <w:t>By signing below, I certify that I have received and reviewed this letter and its contents.</w:t>
      </w:r>
    </w:p>
    <w:p w14:paraId="3E1CF8B4" w14:textId="77777777" w:rsidR="0078176B" w:rsidRPr="00170914" w:rsidRDefault="0078176B" w:rsidP="0067423A">
      <w:pPr>
        <w:widowControl w:val="0"/>
        <w:spacing w:after="0"/>
        <w:contextualSpacing/>
        <w:jc w:val="both"/>
        <w:rPr>
          <w:rFonts w:ascii="Century Gothic" w:hAnsi="Century Gothic"/>
        </w:rPr>
      </w:pPr>
    </w:p>
    <w:p w14:paraId="787DD80B" w14:textId="77777777" w:rsidR="0078176B" w:rsidRPr="00170914" w:rsidRDefault="0078176B" w:rsidP="0067423A">
      <w:pPr>
        <w:widowControl w:val="0"/>
        <w:spacing w:after="0"/>
        <w:contextualSpacing/>
        <w:jc w:val="both"/>
        <w:rPr>
          <w:rFonts w:ascii="Century Gothic" w:hAnsi="Century Gothic"/>
        </w:rPr>
      </w:pPr>
      <w:r w:rsidRPr="00170914">
        <w:rPr>
          <w:rFonts w:ascii="Century Gothic" w:hAnsi="Century Gothic"/>
        </w:rPr>
        <w:t>________________________</w:t>
      </w:r>
      <w:r w:rsidRPr="00170914">
        <w:rPr>
          <w:rFonts w:ascii="Century Gothic" w:hAnsi="Century Gothic"/>
        </w:rPr>
        <w:tab/>
        <w:t>____________________________       __________</w:t>
      </w:r>
      <w:r w:rsidRPr="00170914">
        <w:rPr>
          <w:rFonts w:ascii="Century Gothic" w:hAnsi="Century Gothic"/>
        </w:rPr>
        <w:tab/>
      </w:r>
    </w:p>
    <w:p w14:paraId="0ED62937" w14:textId="77777777" w:rsidR="0078176B" w:rsidRPr="00170914" w:rsidRDefault="0078176B" w:rsidP="0067423A">
      <w:pPr>
        <w:widowControl w:val="0"/>
        <w:spacing w:after="0"/>
        <w:contextualSpacing/>
        <w:jc w:val="both"/>
        <w:rPr>
          <w:rFonts w:ascii="Century Gothic" w:hAnsi="Century Gothic"/>
        </w:rPr>
      </w:pPr>
      <w:r w:rsidRPr="00170914">
        <w:rPr>
          <w:rFonts w:ascii="Century Gothic" w:hAnsi="Century Gothic"/>
        </w:rPr>
        <w:t>Printed Name</w:t>
      </w:r>
      <w:r w:rsidRPr="00170914">
        <w:rPr>
          <w:rFonts w:ascii="Century Gothic" w:hAnsi="Century Gothic"/>
        </w:rPr>
        <w:tab/>
      </w:r>
      <w:r w:rsidRPr="00170914">
        <w:rPr>
          <w:rFonts w:ascii="Century Gothic" w:hAnsi="Century Gothic"/>
        </w:rPr>
        <w:tab/>
      </w:r>
      <w:r w:rsidRPr="00170914">
        <w:rPr>
          <w:rFonts w:ascii="Century Gothic" w:hAnsi="Century Gothic"/>
        </w:rPr>
        <w:tab/>
        <w:t>Signature</w:t>
      </w:r>
      <w:r w:rsidRPr="00170914">
        <w:rPr>
          <w:rFonts w:ascii="Century Gothic" w:hAnsi="Century Gothic"/>
        </w:rPr>
        <w:tab/>
      </w:r>
      <w:r w:rsidRPr="00170914">
        <w:rPr>
          <w:rFonts w:ascii="Century Gothic" w:hAnsi="Century Gothic"/>
        </w:rPr>
        <w:tab/>
      </w:r>
      <w:r w:rsidRPr="00170914">
        <w:rPr>
          <w:rFonts w:ascii="Century Gothic" w:hAnsi="Century Gothic"/>
        </w:rPr>
        <w:tab/>
      </w:r>
      <w:r w:rsidRPr="00170914">
        <w:rPr>
          <w:rFonts w:ascii="Century Gothic" w:hAnsi="Century Gothic"/>
        </w:rPr>
        <w:tab/>
      </w:r>
      <w:r w:rsidRPr="00170914">
        <w:rPr>
          <w:rFonts w:ascii="Century Gothic" w:hAnsi="Century Gothic"/>
        </w:rPr>
        <w:tab/>
        <w:t>Date</w:t>
      </w:r>
    </w:p>
    <w:p w14:paraId="48F7E957" w14:textId="77777777" w:rsidR="0078176B" w:rsidRPr="00170914" w:rsidRDefault="0078176B" w:rsidP="0067423A">
      <w:pPr>
        <w:widowControl w:val="0"/>
        <w:spacing w:after="0"/>
        <w:contextualSpacing/>
        <w:jc w:val="both"/>
        <w:rPr>
          <w:rFonts w:ascii="Century Gothic" w:hAnsi="Century Gothic"/>
        </w:rPr>
      </w:pPr>
    </w:p>
    <w:p w14:paraId="69BF7795" w14:textId="77777777" w:rsidR="0078176B" w:rsidRPr="00170914" w:rsidRDefault="0078176B" w:rsidP="0067423A">
      <w:pPr>
        <w:widowControl w:val="0"/>
        <w:spacing w:after="0"/>
        <w:contextualSpacing/>
        <w:jc w:val="both"/>
        <w:rPr>
          <w:rFonts w:ascii="Century Gothic" w:hAnsi="Century Gothic"/>
        </w:rPr>
      </w:pPr>
    </w:p>
    <w:p w14:paraId="715B8C2E" w14:textId="77777777" w:rsidR="0078176B" w:rsidRPr="00170914" w:rsidRDefault="0078176B" w:rsidP="0067423A">
      <w:pPr>
        <w:widowControl w:val="0"/>
        <w:spacing w:after="0"/>
        <w:contextualSpacing/>
        <w:jc w:val="both"/>
        <w:rPr>
          <w:rFonts w:ascii="Century Gothic" w:hAnsi="Century Gothic"/>
        </w:rPr>
      </w:pPr>
      <w:r w:rsidRPr="00170914">
        <w:rPr>
          <w:rFonts w:ascii="Century Gothic" w:hAnsi="Century Gothic"/>
        </w:rPr>
        <w:t>cc:</w:t>
      </w:r>
      <w:r w:rsidRPr="00170914">
        <w:rPr>
          <w:rFonts w:ascii="Century Gothic" w:hAnsi="Century Gothic"/>
        </w:rPr>
        <w:tab/>
        <w:t>Request for Personnel Action File</w:t>
      </w:r>
    </w:p>
    <w:p w14:paraId="601DC6FB" w14:textId="77777777" w:rsidR="0078176B" w:rsidRPr="00170914" w:rsidRDefault="0078176B" w:rsidP="0067423A">
      <w:pPr>
        <w:spacing w:after="0"/>
        <w:contextualSpacing/>
        <w:rPr>
          <w:rFonts w:ascii="Century Gothic" w:hAnsi="Century Gothic"/>
        </w:rPr>
      </w:pPr>
    </w:p>
    <w:p w14:paraId="71677834" w14:textId="77777777" w:rsidR="0078176B" w:rsidRPr="00170914" w:rsidRDefault="0078176B" w:rsidP="0067423A">
      <w:pPr>
        <w:spacing w:after="0"/>
        <w:contextualSpacing/>
        <w:rPr>
          <w:rFonts w:ascii="Century Gothic" w:hAnsi="Century Gothic"/>
        </w:rPr>
      </w:pPr>
    </w:p>
    <w:p w14:paraId="297B47BF" w14:textId="77777777" w:rsidR="0078176B" w:rsidRPr="00170914" w:rsidRDefault="0078176B" w:rsidP="0067423A">
      <w:pPr>
        <w:spacing w:after="0"/>
        <w:contextualSpacing/>
        <w:rPr>
          <w:rFonts w:ascii="Century Gothic" w:hAnsi="Century Gothic"/>
        </w:rPr>
      </w:pPr>
      <w:r w:rsidRPr="00170914">
        <w:rPr>
          <w:rFonts w:ascii="Century Gothic" w:hAnsi="Century Gothic"/>
        </w:rPr>
        <w:t>Enclosures</w:t>
      </w:r>
    </w:p>
    <w:p w14:paraId="797C30BE" w14:textId="77777777" w:rsidR="0078176B" w:rsidRPr="00170914" w:rsidRDefault="0078176B" w:rsidP="0067423A">
      <w:pPr>
        <w:contextualSpacing/>
        <w:rPr>
          <w:rFonts w:ascii="Century Gothic" w:hAnsi="Century Gothic"/>
        </w:rPr>
      </w:pPr>
    </w:p>
    <w:p w14:paraId="629BB2E5" w14:textId="1DA73CBF" w:rsidR="00B6560A" w:rsidRDefault="00B6560A" w:rsidP="0067423A">
      <w:pPr>
        <w:spacing w:before="0" w:after="0"/>
        <w:contextualSpacing/>
        <w:rPr>
          <w:rFonts w:ascii="Century Gothic" w:hAnsi="Century Gothic"/>
        </w:rPr>
      </w:pPr>
    </w:p>
    <w:p w14:paraId="39C58167" w14:textId="77777777" w:rsidR="0043734F" w:rsidRPr="007B29ED" w:rsidRDefault="0043734F" w:rsidP="0067423A">
      <w:pPr>
        <w:spacing w:before="0" w:after="0"/>
        <w:contextualSpacing/>
      </w:pPr>
    </w:p>
    <w:sectPr w:rsidR="0043734F" w:rsidRPr="007B29ED" w:rsidSect="00FB6C9D">
      <w:headerReference w:type="default" r:id="rId13"/>
      <w:headerReference w:type="first" r:id="rId14"/>
      <w:footerReference w:type="first" r:id="rId15"/>
      <w:type w:val="continuous"/>
      <w:pgSz w:w="12240" w:h="15840" w:code="1"/>
      <w:pgMar w:top="1440" w:right="1440" w:bottom="1267" w:left="1440" w:header="54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700B" w14:textId="77777777" w:rsidR="00C06926" w:rsidRDefault="00C06926">
      <w:r>
        <w:separator/>
      </w:r>
    </w:p>
  </w:endnote>
  <w:endnote w:type="continuationSeparator" w:id="0">
    <w:p w14:paraId="2DD805EF" w14:textId="77777777" w:rsidR="00C06926" w:rsidRDefault="00C06926">
      <w:r>
        <w:continuationSeparator/>
      </w:r>
    </w:p>
  </w:endnote>
  <w:endnote w:type="continuationNotice" w:id="1">
    <w:p w14:paraId="69AAC272" w14:textId="77777777" w:rsidR="00C06926" w:rsidRDefault="00C069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6257" w14:textId="77777777" w:rsidR="00960AB0" w:rsidRPr="0001461F" w:rsidRDefault="00960AB0" w:rsidP="0013775F">
    <w:pPr>
      <w:pStyle w:val="Footer"/>
      <w:jc w:val="center"/>
      <w:rPr>
        <w:rFonts w:ascii="Monotype Corsiva" w:hAnsi="Monotype Corsiva"/>
        <w:i/>
        <w:sz w:val="36"/>
        <w:szCs w:val="36"/>
      </w:rPr>
    </w:pPr>
    <w:r w:rsidRPr="0001461F">
      <w:rPr>
        <w:rFonts w:ascii="Monotype Corsiva" w:hAnsi="Monotype Corsiva"/>
        <w:i/>
        <w:sz w:val="36"/>
        <w:szCs w:val="36"/>
      </w:rPr>
      <w:t xml:space="preserve">Conserving </w:t>
    </w:r>
    <w:smartTag w:uri="urn:schemas-microsoft-com:office:smarttags" w:element="place">
      <w:smartTag w:uri="urn:schemas-microsoft-com:office:smarttags" w:element="State">
        <w:r w:rsidRPr="0001461F">
          <w:rPr>
            <w:rFonts w:ascii="Monotype Corsiva" w:hAnsi="Monotype Corsiva"/>
            <w:i/>
            <w:sz w:val="36"/>
            <w:szCs w:val="36"/>
          </w:rPr>
          <w:t>California</w:t>
        </w:r>
      </w:smartTag>
    </w:smartTag>
    <w:r w:rsidRPr="0001461F">
      <w:rPr>
        <w:rFonts w:ascii="Monotype Corsiva" w:hAnsi="Monotype Corsiva"/>
        <w:i/>
        <w:sz w:val="36"/>
        <w:szCs w:val="36"/>
      </w:rPr>
      <w:t>’s Wildlife Since 1870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1839" w14:textId="77777777" w:rsidR="00C06926" w:rsidRDefault="00C06926">
      <w:r>
        <w:separator/>
      </w:r>
    </w:p>
  </w:footnote>
  <w:footnote w:type="continuationSeparator" w:id="0">
    <w:p w14:paraId="1324B626" w14:textId="77777777" w:rsidR="00C06926" w:rsidRDefault="00C06926">
      <w:r>
        <w:continuationSeparator/>
      </w:r>
    </w:p>
  </w:footnote>
  <w:footnote w:type="continuationNotice" w:id="1">
    <w:p w14:paraId="1B566BE7" w14:textId="77777777" w:rsidR="00C06926" w:rsidRDefault="00C0692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5243" w14:textId="77777777" w:rsidR="009F3ECE" w:rsidRDefault="009F3ECE">
    <w:pPr>
      <w:pStyle w:val="Header"/>
    </w:pPr>
  </w:p>
  <w:p w14:paraId="09E15E4A" w14:textId="7083C407" w:rsidR="00750C2A" w:rsidRDefault="00750C2A">
    <w:pPr>
      <w:pStyle w:val="Header"/>
      <w:rPr>
        <w:rStyle w:val="PageNumber"/>
      </w:rPr>
    </w:pPr>
  </w:p>
  <w:p w14:paraId="25EAFC33" w14:textId="77777777" w:rsidR="00750C2A" w:rsidRDefault="00750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8BD5" w14:textId="77777777" w:rsidR="006B5940" w:rsidRPr="00946AC0" w:rsidRDefault="00C06926" w:rsidP="003A25E0">
    <w:pPr>
      <w:pStyle w:val="Header"/>
      <w:tabs>
        <w:tab w:val="clear" w:pos="8640"/>
        <w:tab w:val="right" w:pos="9259"/>
      </w:tabs>
      <w:rPr>
        <w:rFonts w:eastAsia="Arial Unicode MS"/>
        <w:b/>
        <w:sz w:val="20"/>
        <w:szCs w:val="20"/>
        <w:u w:val="single"/>
      </w:rPr>
    </w:pPr>
    <w:r>
      <w:rPr>
        <w:noProof/>
      </w:rPr>
      <w:object w:dxaOrig="1440" w:dyaOrig="1440" w14:anchorId="53F85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6.95pt;margin-top:.35pt;width:49.85pt;height:65.8pt;z-index:251658241">
          <v:imagedata r:id="rId1" o:title=""/>
        </v:shape>
        <o:OLEObject Type="Embed" ProgID="MSPhotoEd.3" ShapeID="_x0000_s2053" DrawAspect="Content" ObjectID="_1755428840" r:id="rId2"/>
      </w:object>
    </w:r>
    <w:r>
      <w:rPr>
        <w:noProof/>
        <w:color w:val="000000"/>
        <w:sz w:val="20"/>
        <w:szCs w:val="20"/>
      </w:rPr>
      <w:object w:dxaOrig="1440" w:dyaOrig="1440" w14:anchorId="78D9227E">
        <v:shape id="_x0000_s2049" type="#_x0000_t75" alt="Official Seal of the State of California " style="position:absolute;margin-left:468pt;margin-top:-9.35pt;width:59.75pt;height:68.3pt;z-index:-251658240">
          <v:imagedata r:id="rId3" o:title=""/>
        </v:shape>
        <o:OLEObject Type="Embed" ProgID="MSPhotoEd.3" ShapeID="_x0000_s2049" DrawAspect="Content" ObjectID="_1755428841" r:id="rId4"/>
      </w:object>
    </w:r>
    <w:r w:rsidR="00591060">
      <w:rPr>
        <w:rFonts w:eastAsia="Arial Unicode MS"/>
        <w:sz w:val="20"/>
        <w:szCs w:val="20"/>
        <w:u w:val="single"/>
      </w:rPr>
      <w:t xml:space="preserve">State of </w:t>
    </w:r>
    <w:r w:rsidR="006B5940">
      <w:rPr>
        <w:rFonts w:eastAsia="Arial Unicode MS"/>
        <w:sz w:val="20"/>
        <w:szCs w:val="20"/>
        <w:u w:val="single"/>
      </w:rPr>
      <w:t>California</w:t>
    </w:r>
    <w:r w:rsidR="00EC61D9">
      <w:rPr>
        <w:rFonts w:eastAsia="Arial Unicode MS"/>
        <w:sz w:val="20"/>
        <w:szCs w:val="20"/>
        <w:u w:val="single"/>
      </w:rPr>
      <w:t xml:space="preserve"> </w:t>
    </w:r>
    <w:r w:rsidR="00D038D1">
      <w:rPr>
        <w:rFonts w:eastAsia="Arial Unicode MS"/>
        <w:sz w:val="20"/>
        <w:szCs w:val="20"/>
        <w:u w:val="single"/>
      </w:rPr>
      <w:t>–</w:t>
    </w:r>
    <w:r w:rsidR="008D5E56">
      <w:rPr>
        <w:rFonts w:eastAsia="Arial Unicode MS"/>
        <w:sz w:val="20"/>
        <w:szCs w:val="20"/>
        <w:u w:val="single"/>
      </w:rPr>
      <w:t xml:space="preserve"> </w:t>
    </w:r>
    <w:r w:rsidR="006B5940" w:rsidRPr="00775EE9">
      <w:rPr>
        <w:rFonts w:eastAsia="Arial Unicode MS"/>
        <w:sz w:val="20"/>
        <w:szCs w:val="20"/>
        <w:u w:val="single"/>
      </w:rPr>
      <w:t>Natural Resources Agency</w:t>
    </w:r>
    <w:r w:rsidR="008776E7">
      <w:rPr>
        <w:rFonts w:eastAsia="Arial Unicode MS"/>
        <w:sz w:val="20"/>
        <w:szCs w:val="20"/>
        <w:u w:val="single"/>
      </w:rPr>
      <w:tab/>
    </w:r>
    <w:r w:rsidR="008776E7">
      <w:rPr>
        <w:rFonts w:eastAsia="Arial Unicode MS"/>
        <w:sz w:val="20"/>
        <w:szCs w:val="20"/>
        <w:u w:val="single"/>
      </w:rPr>
      <w:tab/>
    </w:r>
    <w:r w:rsidR="003D325A">
      <w:rPr>
        <w:rFonts w:eastAsia="Arial Unicode MS"/>
        <w:b/>
        <w:i/>
        <w:caps/>
        <w:sz w:val="18"/>
        <w:szCs w:val="18"/>
        <w:u w:val="single"/>
      </w:rPr>
      <w:t>Gavin Newsom</w:t>
    </w:r>
    <w:r w:rsidR="009F3ECE">
      <w:rPr>
        <w:rFonts w:eastAsia="Arial Unicode MS"/>
        <w:b/>
        <w:i/>
        <w:caps/>
        <w:sz w:val="18"/>
        <w:szCs w:val="18"/>
        <w:u w:val="single"/>
      </w:rPr>
      <w:t>,</w:t>
    </w:r>
    <w:r w:rsidR="006B5940" w:rsidRPr="00775EE9">
      <w:rPr>
        <w:rFonts w:eastAsia="Arial Unicode MS"/>
        <w:sz w:val="20"/>
        <w:szCs w:val="20"/>
        <w:u w:val="single"/>
      </w:rPr>
      <w:t xml:space="preserve"> </w:t>
    </w:r>
    <w:r w:rsidR="006B5940" w:rsidRPr="00946AC0">
      <w:rPr>
        <w:rFonts w:eastAsia="Arial Unicode MS"/>
        <w:b/>
        <w:i/>
        <w:sz w:val="18"/>
        <w:szCs w:val="18"/>
        <w:u w:val="single"/>
      </w:rPr>
      <w:t>Governor</w:t>
    </w:r>
  </w:p>
  <w:p w14:paraId="14794D70" w14:textId="77777777" w:rsidR="00FB6C9D" w:rsidRDefault="006B5940" w:rsidP="003A25E0">
    <w:pPr>
      <w:pStyle w:val="Header"/>
      <w:tabs>
        <w:tab w:val="clear" w:pos="8640"/>
        <w:tab w:val="right" w:pos="9259"/>
      </w:tabs>
      <w:rPr>
        <w:color w:val="000000"/>
        <w:sz w:val="20"/>
        <w:szCs w:val="20"/>
      </w:rPr>
    </w:pPr>
    <w:r w:rsidRPr="00C36286">
      <w:rPr>
        <w:rFonts w:eastAsia="Arial Unicode MS"/>
        <w:sz w:val="22"/>
        <w:szCs w:val="22"/>
      </w:rPr>
      <w:t xml:space="preserve">DEPARTMENT OF FISH </w:t>
    </w:r>
    <w:smartTag w:uri="urn:schemas-microsoft-com:office:smarttags" w:element="stockticker">
      <w:r w:rsidRPr="00C36286">
        <w:rPr>
          <w:rFonts w:eastAsia="Arial Unicode MS"/>
          <w:sz w:val="22"/>
          <w:szCs w:val="22"/>
        </w:rPr>
        <w:t>AND</w:t>
      </w:r>
    </w:smartTag>
    <w:r w:rsidRPr="00C36286">
      <w:rPr>
        <w:rFonts w:eastAsia="Arial Unicode MS"/>
        <w:sz w:val="22"/>
        <w:szCs w:val="22"/>
      </w:rPr>
      <w:t xml:space="preserve"> </w:t>
    </w:r>
    <w:r w:rsidR="00A51A51">
      <w:rPr>
        <w:rFonts w:eastAsia="Arial Unicode MS"/>
        <w:sz w:val="22"/>
        <w:szCs w:val="22"/>
      </w:rPr>
      <w:t>WILDLIFE</w:t>
    </w:r>
    <w:r w:rsidR="008776E7">
      <w:rPr>
        <w:rFonts w:eastAsia="Arial Unicode MS"/>
      </w:rPr>
      <w:tab/>
    </w:r>
    <w:r w:rsidR="008776E7">
      <w:rPr>
        <w:rFonts w:eastAsia="Arial Unicode MS"/>
      </w:rPr>
      <w:tab/>
    </w:r>
    <w:r w:rsidR="001E5B00">
      <w:rPr>
        <w:rFonts w:eastAsia="Arial Unicode MS"/>
        <w:b/>
        <w:i/>
        <w:sz w:val="18"/>
        <w:szCs w:val="18"/>
      </w:rPr>
      <w:t>C</w:t>
    </w:r>
    <w:r w:rsidR="00B70AB8">
      <w:rPr>
        <w:rFonts w:eastAsia="Arial Unicode MS"/>
        <w:b/>
        <w:i/>
        <w:sz w:val="18"/>
        <w:szCs w:val="18"/>
      </w:rPr>
      <w:t>HARLTON H. BONHAM</w:t>
    </w:r>
    <w:r w:rsidR="009C6506">
      <w:rPr>
        <w:rFonts w:eastAsia="Arial Unicode MS"/>
        <w:b/>
        <w:i/>
        <w:sz w:val="18"/>
        <w:szCs w:val="18"/>
      </w:rPr>
      <w:t xml:space="preserve">, </w:t>
    </w:r>
    <w:r w:rsidR="004925A5" w:rsidRPr="00333BC2">
      <w:rPr>
        <w:rFonts w:eastAsia="Arial Unicode MS"/>
        <w:b/>
        <w:i/>
        <w:sz w:val="18"/>
        <w:szCs w:val="18"/>
      </w:rPr>
      <w:t xml:space="preserve">Director </w:t>
    </w:r>
    <w:r w:rsidR="00AA23B3">
      <w:rPr>
        <w:rFonts w:eastAsia="Arial Unicode MS"/>
        <w:i/>
        <w:sz w:val="18"/>
        <w:szCs w:val="18"/>
      </w:rPr>
      <w:br/>
    </w:r>
    <w:r w:rsidR="004859AA">
      <w:rPr>
        <w:color w:val="000000"/>
        <w:sz w:val="20"/>
        <w:szCs w:val="20"/>
      </w:rPr>
      <w:t>Director’s Office</w:t>
    </w:r>
  </w:p>
  <w:p w14:paraId="0C9C7A1D" w14:textId="77777777" w:rsidR="006B5940" w:rsidRDefault="00BB17A3" w:rsidP="008776E7">
    <w:pPr>
      <w:pStyle w:val="Header"/>
      <w:tabs>
        <w:tab w:val="clear" w:pos="8640"/>
        <w:tab w:val="right" w:pos="9058"/>
      </w:tabs>
      <w:rPr>
        <w:color w:val="000000"/>
        <w:sz w:val="20"/>
        <w:szCs w:val="20"/>
      </w:rPr>
    </w:pPr>
    <w:r>
      <w:rPr>
        <w:color w:val="000000"/>
        <w:sz w:val="20"/>
        <w:szCs w:val="20"/>
      </w:rPr>
      <w:t>P.O. Box 944209</w:t>
    </w:r>
  </w:p>
  <w:p w14:paraId="6A055564" w14:textId="77777777" w:rsidR="00FB6C9D" w:rsidRPr="00333BC2" w:rsidRDefault="00FB6C9D" w:rsidP="008776E7">
    <w:pPr>
      <w:pStyle w:val="Header"/>
      <w:tabs>
        <w:tab w:val="clear" w:pos="8640"/>
        <w:tab w:val="right" w:pos="9058"/>
      </w:tabs>
      <w:rPr>
        <w:rFonts w:eastAsia="Arial Unicode MS"/>
        <w:u w:val="single"/>
      </w:rPr>
    </w:pPr>
    <w:r>
      <w:rPr>
        <w:color w:val="000000"/>
        <w:sz w:val="20"/>
        <w:szCs w:val="20"/>
      </w:rPr>
      <w:t xml:space="preserve">Sacramento, CA  </w:t>
    </w:r>
    <w:r w:rsidR="00BB17A3">
      <w:rPr>
        <w:color w:val="000000"/>
        <w:sz w:val="20"/>
        <w:szCs w:val="20"/>
      </w:rPr>
      <w:t>94244-2090</w:t>
    </w:r>
  </w:p>
  <w:p w14:paraId="69A9D9A2" w14:textId="4BC77FA9" w:rsidR="00960AB0" w:rsidRPr="00A317D0" w:rsidRDefault="00C06926" w:rsidP="006B5940">
    <w:pPr>
      <w:pStyle w:val="Header"/>
      <w:rPr>
        <w:rFonts w:eastAsia="Arial Unicode MS"/>
        <w:sz w:val="20"/>
        <w:szCs w:val="20"/>
      </w:rPr>
    </w:pPr>
    <w:hyperlink r:id="rId5" w:history="1">
      <w:r w:rsidR="00B17FE2" w:rsidRPr="008575BD">
        <w:rPr>
          <w:rStyle w:val="Hyperlink"/>
          <w:rFonts w:eastAsia="Arial Unicode MS"/>
          <w:sz w:val="20"/>
          <w:szCs w:val="20"/>
        </w:rPr>
        <w:t>wildlife</w:t>
      </w:r>
      <w:r w:rsidR="00065393" w:rsidRPr="008575BD">
        <w:rPr>
          <w:rStyle w:val="Hyperlink"/>
          <w:rFonts w:eastAsia="Arial Unicode MS"/>
          <w:sz w:val="20"/>
          <w:szCs w:val="20"/>
        </w:rPr>
        <w:t>.ca.gov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D564C"/>
    <w:multiLevelType w:val="hybridMultilevel"/>
    <w:tmpl w:val="8C88B87C"/>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53F46BE1"/>
    <w:multiLevelType w:val="hybridMultilevel"/>
    <w:tmpl w:val="D76E116A"/>
    <w:lvl w:ilvl="0" w:tplc="D2C2DD50">
      <w:start w:val="1"/>
      <w:numFmt w:val="decimal"/>
      <w:lvlText w:val="%1."/>
      <w:lvlJc w:val="left"/>
      <w:pPr>
        <w:tabs>
          <w:tab w:val="num" w:pos="1440"/>
        </w:tabs>
        <w:ind w:left="1440" w:hanging="720"/>
      </w:pPr>
      <w:rPr>
        <w:rFonts w:hint="default"/>
      </w:rPr>
    </w:lvl>
    <w:lvl w:ilvl="1" w:tplc="2D081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B472889"/>
    <w:multiLevelType w:val="hybridMultilevel"/>
    <w:tmpl w:val="F956FBEA"/>
    <w:lvl w:ilvl="0" w:tplc="51324E2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7BD45408"/>
    <w:multiLevelType w:val="hybridMultilevel"/>
    <w:tmpl w:val="35B6D89A"/>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9E"/>
    <w:rsid w:val="000042C6"/>
    <w:rsid w:val="0001461F"/>
    <w:rsid w:val="00016633"/>
    <w:rsid w:val="00060695"/>
    <w:rsid w:val="00065393"/>
    <w:rsid w:val="0008032E"/>
    <w:rsid w:val="000A058B"/>
    <w:rsid w:val="000A72D3"/>
    <w:rsid w:val="000B7894"/>
    <w:rsid w:val="000D50F1"/>
    <w:rsid w:val="000F036F"/>
    <w:rsid w:val="00111394"/>
    <w:rsid w:val="00117B58"/>
    <w:rsid w:val="001340FC"/>
    <w:rsid w:val="0013775F"/>
    <w:rsid w:val="0017477B"/>
    <w:rsid w:val="00182ADA"/>
    <w:rsid w:val="001858E8"/>
    <w:rsid w:val="0019331C"/>
    <w:rsid w:val="00196299"/>
    <w:rsid w:val="001B5B66"/>
    <w:rsid w:val="001B7955"/>
    <w:rsid w:val="001D6751"/>
    <w:rsid w:val="001E441E"/>
    <w:rsid w:val="001E5B00"/>
    <w:rsid w:val="00207D89"/>
    <w:rsid w:val="0023269A"/>
    <w:rsid w:val="002403F9"/>
    <w:rsid w:val="00247371"/>
    <w:rsid w:val="00250A98"/>
    <w:rsid w:val="00251E85"/>
    <w:rsid w:val="002670A5"/>
    <w:rsid w:val="0028369E"/>
    <w:rsid w:val="00291046"/>
    <w:rsid w:val="0029291B"/>
    <w:rsid w:val="002A5BE6"/>
    <w:rsid w:val="002B1015"/>
    <w:rsid w:val="002B6AE4"/>
    <w:rsid w:val="002C4653"/>
    <w:rsid w:val="002D7BA7"/>
    <w:rsid w:val="002E02F9"/>
    <w:rsid w:val="002F139E"/>
    <w:rsid w:val="00321706"/>
    <w:rsid w:val="00336FB6"/>
    <w:rsid w:val="003450A5"/>
    <w:rsid w:val="00361DAD"/>
    <w:rsid w:val="00362C33"/>
    <w:rsid w:val="003713F1"/>
    <w:rsid w:val="0038380A"/>
    <w:rsid w:val="00396D75"/>
    <w:rsid w:val="003A25E0"/>
    <w:rsid w:val="003B7A9E"/>
    <w:rsid w:val="003C1E9C"/>
    <w:rsid w:val="003C6DEE"/>
    <w:rsid w:val="003D325A"/>
    <w:rsid w:val="003E1925"/>
    <w:rsid w:val="00411AF9"/>
    <w:rsid w:val="0043734F"/>
    <w:rsid w:val="0048068A"/>
    <w:rsid w:val="004859AA"/>
    <w:rsid w:val="004924B1"/>
    <w:rsid w:val="004925A5"/>
    <w:rsid w:val="004A13D6"/>
    <w:rsid w:val="00510D9F"/>
    <w:rsid w:val="00512850"/>
    <w:rsid w:val="00517153"/>
    <w:rsid w:val="005240D4"/>
    <w:rsid w:val="00547B26"/>
    <w:rsid w:val="0055041F"/>
    <w:rsid w:val="00553EC6"/>
    <w:rsid w:val="00567F78"/>
    <w:rsid w:val="00591060"/>
    <w:rsid w:val="00595AF5"/>
    <w:rsid w:val="005F67C9"/>
    <w:rsid w:val="0061432F"/>
    <w:rsid w:val="00666CF2"/>
    <w:rsid w:val="006713C5"/>
    <w:rsid w:val="0067423A"/>
    <w:rsid w:val="006A5986"/>
    <w:rsid w:val="006B5940"/>
    <w:rsid w:val="006C482E"/>
    <w:rsid w:val="006C69D9"/>
    <w:rsid w:val="006D75DC"/>
    <w:rsid w:val="006E3BBF"/>
    <w:rsid w:val="007061E8"/>
    <w:rsid w:val="00706503"/>
    <w:rsid w:val="0071503C"/>
    <w:rsid w:val="00736F1E"/>
    <w:rsid w:val="0074596E"/>
    <w:rsid w:val="00750609"/>
    <w:rsid w:val="00750C2A"/>
    <w:rsid w:val="0076274F"/>
    <w:rsid w:val="0076629D"/>
    <w:rsid w:val="00767BFA"/>
    <w:rsid w:val="0078176B"/>
    <w:rsid w:val="00785110"/>
    <w:rsid w:val="007B29ED"/>
    <w:rsid w:val="007B4B82"/>
    <w:rsid w:val="007C7F72"/>
    <w:rsid w:val="00817542"/>
    <w:rsid w:val="00822342"/>
    <w:rsid w:val="00832638"/>
    <w:rsid w:val="00837A48"/>
    <w:rsid w:val="00855781"/>
    <w:rsid w:val="008575BD"/>
    <w:rsid w:val="00876CA1"/>
    <w:rsid w:val="008776E7"/>
    <w:rsid w:val="008B11C5"/>
    <w:rsid w:val="008C3AE7"/>
    <w:rsid w:val="008D5E56"/>
    <w:rsid w:val="008E41E1"/>
    <w:rsid w:val="008F4DD2"/>
    <w:rsid w:val="00912C0D"/>
    <w:rsid w:val="00922625"/>
    <w:rsid w:val="00946AC0"/>
    <w:rsid w:val="009512FB"/>
    <w:rsid w:val="00960AB0"/>
    <w:rsid w:val="00974D83"/>
    <w:rsid w:val="009A64D4"/>
    <w:rsid w:val="009B7799"/>
    <w:rsid w:val="009C6506"/>
    <w:rsid w:val="009F3ECE"/>
    <w:rsid w:val="00A036A8"/>
    <w:rsid w:val="00A133BD"/>
    <w:rsid w:val="00A317D0"/>
    <w:rsid w:val="00A51A51"/>
    <w:rsid w:val="00A577CD"/>
    <w:rsid w:val="00A631D1"/>
    <w:rsid w:val="00A82FD6"/>
    <w:rsid w:val="00AA23B3"/>
    <w:rsid w:val="00AA63DE"/>
    <w:rsid w:val="00AB4CB3"/>
    <w:rsid w:val="00AD7F28"/>
    <w:rsid w:val="00AF08DD"/>
    <w:rsid w:val="00AF399D"/>
    <w:rsid w:val="00B17FE2"/>
    <w:rsid w:val="00B2576B"/>
    <w:rsid w:val="00B261DF"/>
    <w:rsid w:val="00B32013"/>
    <w:rsid w:val="00B40397"/>
    <w:rsid w:val="00B6560A"/>
    <w:rsid w:val="00B70AB8"/>
    <w:rsid w:val="00B757E0"/>
    <w:rsid w:val="00B87C19"/>
    <w:rsid w:val="00BA18FB"/>
    <w:rsid w:val="00BB0480"/>
    <w:rsid w:val="00BB17A3"/>
    <w:rsid w:val="00BC1419"/>
    <w:rsid w:val="00BD59DD"/>
    <w:rsid w:val="00BE0F48"/>
    <w:rsid w:val="00BF59E8"/>
    <w:rsid w:val="00C06926"/>
    <w:rsid w:val="00C1499A"/>
    <w:rsid w:val="00C23BBE"/>
    <w:rsid w:val="00C23C62"/>
    <w:rsid w:val="00C36286"/>
    <w:rsid w:val="00C91294"/>
    <w:rsid w:val="00CD1333"/>
    <w:rsid w:val="00CE49FB"/>
    <w:rsid w:val="00CE72BE"/>
    <w:rsid w:val="00CF62AC"/>
    <w:rsid w:val="00D02F0E"/>
    <w:rsid w:val="00D038D1"/>
    <w:rsid w:val="00D10721"/>
    <w:rsid w:val="00D40BA9"/>
    <w:rsid w:val="00D445A5"/>
    <w:rsid w:val="00D45A2C"/>
    <w:rsid w:val="00D63F9A"/>
    <w:rsid w:val="00D64B28"/>
    <w:rsid w:val="00D66287"/>
    <w:rsid w:val="00DA4717"/>
    <w:rsid w:val="00DB08A9"/>
    <w:rsid w:val="00DD7ABC"/>
    <w:rsid w:val="00DF73AC"/>
    <w:rsid w:val="00E02E68"/>
    <w:rsid w:val="00E37554"/>
    <w:rsid w:val="00E43E5A"/>
    <w:rsid w:val="00E678F3"/>
    <w:rsid w:val="00EA21ED"/>
    <w:rsid w:val="00EA21F5"/>
    <w:rsid w:val="00EB6D34"/>
    <w:rsid w:val="00EC105B"/>
    <w:rsid w:val="00EC61D9"/>
    <w:rsid w:val="00EC7571"/>
    <w:rsid w:val="00ED0F69"/>
    <w:rsid w:val="00EE1DE1"/>
    <w:rsid w:val="00F06815"/>
    <w:rsid w:val="00F371D4"/>
    <w:rsid w:val="00F500E5"/>
    <w:rsid w:val="00F90C85"/>
    <w:rsid w:val="00FB42D2"/>
    <w:rsid w:val="00FB6C9D"/>
    <w:rsid w:val="00FF5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4"/>
    <o:shapelayout v:ext="edit">
      <o:idmap v:ext="edit" data="1"/>
    </o:shapelayout>
  </w:shapeDefaults>
  <w:decimalSymbol w:val="."/>
  <w:listSeparator w:val=","/>
  <w14:docId w14:val="6371A6D3"/>
  <w15:chartTrackingRefBased/>
  <w15:docId w15:val="{D269983F-A4F3-4823-B862-C1FC321F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D0"/>
    <w:pPr>
      <w:spacing w:before="240" w:after="24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317D0"/>
    <w:pPr>
      <w:tabs>
        <w:tab w:val="center" w:pos="4320"/>
        <w:tab w:val="right" w:pos="8640"/>
      </w:tabs>
    </w:pPr>
    <w:rPr>
      <w:rFonts w:ascii="Arial" w:hAnsi="Arial" w:cs="Arial"/>
      <w:sz w:val="24"/>
      <w:szCs w:val="24"/>
    </w:rPr>
  </w:style>
  <w:style w:type="paragraph" w:styleId="Footer">
    <w:name w:val="footer"/>
    <w:basedOn w:val="Normal"/>
    <w:rsid w:val="002F139E"/>
    <w:pPr>
      <w:tabs>
        <w:tab w:val="center" w:pos="4320"/>
        <w:tab w:val="right" w:pos="8640"/>
      </w:tabs>
    </w:pPr>
  </w:style>
  <w:style w:type="character" w:styleId="Hyperlink">
    <w:name w:val="Hyperlink"/>
    <w:rsid w:val="00BA18FB"/>
    <w:rPr>
      <w:color w:val="0000FF"/>
      <w:u w:val="single"/>
    </w:rPr>
  </w:style>
  <w:style w:type="paragraph" w:customStyle="1" w:styleId="Style2">
    <w:name w:val="Style 2"/>
    <w:basedOn w:val="Normal"/>
    <w:rsid w:val="00E02E68"/>
    <w:pPr>
      <w:widowControl w:val="0"/>
      <w:autoSpaceDE w:val="0"/>
      <w:autoSpaceDN w:val="0"/>
      <w:adjustRightInd w:val="0"/>
      <w:spacing w:before="0" w:after="0"/>
    </w:pPr>
    <w:rPr>
      <w:rFonts w:ascii="Times New Roman" w:hAnsi="Times New Roman" w:cs="Times New Roman"/>
    </w:rPr>
  </w:style>
  <w:style w:type="paragraph" w:customStyle="1" w:styleId="Style4">
    <w:name w:val="Style 4"/>
    <w:basedOn w:val="Normal"/>
    <w:rsid w:val="00E02E68"/>
    <w:pPr>
      <w:widowControl w:val="0"/>
      <w:autoSpaceDE w:val="0"/>
      <w:autoSpaceDN w:val="0"/>
      <w:adjustRightInd w:val="0"/>
      <w:spacing w:before="0" w:after="0"/>
    </w:pPr>
    <w:rPr>
      <w:rFonts w:ascii="Times New Roman" w:hAnsi="Times New Roman" w:cs="Times New Roman"/>
    </w:rPr>
  </w:style>
  <w:style w:type="character" w:styleId="CommentReference">
    <w:name w:val="annotation reference"/>
    <w:semiHidden/>
    <w:rsid w:val="00E02E68"/>
    <w:rPr>
      <w:sz w:val="16"/>
      <w:szCs w:val="16"/>
    </w:rPr>
  </w:style>
  <w:style w:type="paragraph" w:styleId="CommentText">
    <w:name w:val="annotation text"/>
    <w:basedOn w:val="Normal"/>
    <w:semiHidden/>
    <w:rsid w:val="00E02E68"/>
    <w:pPr>
      <w:spacing w:before="0" w:after="0"/>
    </w:pPr>
    <w:rPr>
      <w:sz w:val="20"/>
      <w:szCs w:val="20"/>
    </w:rPr>
  </w:style>
  <w:style w:type="paragraph" w:styleId="BalloonText">
    <w:name w:val="Balloon Text"/>
    <w:basedOn w:val="Normal"/>
    <w:semiHidden/>
    <w:rsid w:val="00E02E68"/>
    <w:rPr>
      <w:rFonts w:ascii="Tahoma" w:hAnsi="Tahoma" w:cs="Tahoma"/>
      <w:sz w:val="16"/>
      <w:szCs w:val="16"/>
    </w:rPr>
  </w:style>
  <w:style w:type="character" w:styleId="PageNumber">
    <w:name w:val="page number"/>
    <w:basedOn w:val="DefaultParagraphFont"/>
    <w:rsid w:val="00750C2A"/>
  </w:style>
  <w:style w:type="character" w:styleId="UnresolvedMention">
    <w:name w:val="Unresolved Mention"/>
    <w:basedOn w:val="DefaultParagraphFont"/>
    <w:uiPriority w:val="99"/>
    <w:semiHidden/>
    <w:unhideWhenUsed/>
    <w:rsid w:val="008575BD"/>
    <w:rPr>
      <w:color w:val="605E5C"/>
      <w:shd w:val="clear" w:color="auto" w:fill="E1DFDD"/>
    </w:rPr>
  </w:style>
  <w:style w:type="character" w:styleId="PlaceholderText">
    <w:name w:val="Placeholder Text"/>
    <w:basedOn w:val="DefaultParagraphFont"/>
    <w:uiPriority w:val="99"/>
    <w:semiHidden/>
    <w:rsid w:val="00B2576B"/>
    <w:rPr>
      <w:color w:val="808080"/>
    </w:rPr>
  </w:style>
  <w:style w:type="character" w:customStyle="1" w:styleId="Style20">
    <w:name w:val="Style2"/>
    <w:basedOn w:val="DefaultParagraphFont"/>
    <w:uiPriority w:val="1"/>
    <w:rsid w:val="0078176B"/>
    <w:rPr>
      <w:rFonts w:ascii="Arial" w:hAnsi="Arial"/>
      <w:sz w:val="24"/>
    </w:rPr>
  </w:style>
  <w:style w:type="paragraph" w:styleId="PlainText">
    <w:name w:val="Plain Text"/>
    <w:basedOn w:val="Normal"/>
    <w:link w:val="PlainTextChar"/>
    <w:uiPriority w:val="99"/>
    <w:unhideWhenUsed/>
    <w:rsid w:val="0078176B"/>
    <w:pPr>
      <w:spacing w:before="0" w:after="0"/>
    </w:pPr>
    <w:rPr>
      <w:rFonts w:ascii="Century Gothic" w:eastAsiaTheme="minorHAnsi" w:hAnsi="Century Gothic" w:cstheme="minorBidi"/>
      <w:sz w:val="22"/>
      <w:szCs w:val="21"/>
    </w:rPr>
  </w:style>
  <w:style w:type="character" w:customStyle="1" w:styleId="PlainTextChar">
    <w:name w:val="Plain Text Char"/>
    <w:basedOn w:val="DefaultParagraphFont"/>
    <w:link w:val="PlainText"/>
    <w:uiPriority w:val="99"/>
    <w:rsid w:val="0078176B"/>
    <w:rPr>
      <w:rFonts w:ascii="Century Gothic" w:eastAsiaTheme="minorHAnsi" w:hAnsi="Century Gothic"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WS@wildlife.c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hr.ca.gov/Pages/California-State-Civil-Service-Employee-Benefits-Summary.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ligibilityDeterminations@Wildlif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ildlife.ca.gov" TargetMode="External"/><Relationship Id="rId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337E65499749D3A446596C8EF6E1FB"/>
        <w:category>
          <w:name w:val="General"/>
          <w:gallery w:val="placeholder"/>
        </w:category>
        <w:types>
          <w:type w:val="bbPlcHdr"/>
        </w:types>
        <w:behaviors>
          <w:behavior w:val="content"/>
        </w:behaviors>
        <w:guid w:val="{6FB97E37-C880-4E0C-AB73-77CD0AE41BBC}"/>
      </w:docPartPr>
      <w:docPartBody>
        <w:p w:rsidR="00000000" w:rsidRDefault="00CA5863" w:rsidP="00CA5863">
          <w:pPr>
            <w:pStyle w:val="75337E65499749D3A446596C8EF6E1FB"/>
          </w:pPr>
          <w:r w:rsidRPr="00A661BD">
            <w:rPr>
              <w:rStyle w:val="PlaceholderText"/>
            </w:rPr>
            <w:t>Click or tap to enter a date.</w:t>
          </w:r>
        </w:p>
      </w:docPartBody>
    </w:docPart>
    <w:docPart>
      <w:docPartPr>
        <w:name w:val="5311EDB6C20144AEA06071908A4B3AFA"/>
        <w:category>
          <w:name w:val="General"/>
          <w:gallery w:val="placeholder"/>
        </w:category>
        <w:types>
          <w:type w:val="bbPlcHdr"/>
        </w:types>
        <w:behaviors>
          <w:behavior w:val="content"/>
        </w:behaviors>
        <w:guid w:val="{873282E9-992F-4614-9540-E574C1F41A1B}"/>
      </w:docPartPr>
      <w:docPartBody>
        <w:p w:rsidR="00000000" w:rsidRDefault="00CA5863" w:rsidP="00CA5863">
          <w:pPr>
            <w:pStyle w:val="5311EDB6C20144AEA06071908A4B3AFA"/>
          </w:pPr>
          <w:r w:rsidRPr="00BF000F">
            <w:rPr>
              <w:rStyle w:val="PlaceholderText"/>
            </w:rPr>
            <w:t>Click or tap here to enter text.</w:t>
          </w:r>
        </w:p>
      </w:docPartBody>
    </w:docPart>
    <w:docPart>
      <w:docPartPr>
        <w:name w:val="1A372D6DD51943CEA624F2259FA447E9"/>
        <w:category>
          <w:name w:val="General"/>
          <w:gallery w:val="placeholder"/>
        </w:category>
        <w:types>
          <w:type w:val="bbPlcHdr"/>
        </w:types>
        <w:behaviors>
          <w:behavior w:val="content"/>
        </w:behaviors>
        <w:guid w:val="{36893375-1195-43DA-A4B4-13B4D7D47077}"/>
      </w:docPartPr>
      <w:docPartBody>
        <w:p w:rsidR="00000000" w:rsidRDefault="00CA5863" w:rsidP="00CA5863">
          <w:pPr>
            <w:pStyle w:val="1A372D6DD51943CEA624F2259FA447E9"/>
          </w:pPr>
          <w:r w:rsidRPr="00BF000F">
            <w:rPr>
              <w:rStyle w:val="PlaceholderText"/>
            </w:rPr>
            <w:t>Click or tap here to enter text.</w:t>
          </w:r>
        </w:p>
      </w:docPartBody>
    </w:docPart>
    <w:docPart>
      <w:docPartPr>
        <w:name w:val="08959EF40714460BBAB98057C70A7A16"/>
        <w:category>
          <w:name w:val="General"/>
          <w:gallery w:val="placeholder"/>
        </w:category>
        <w:types>
          <w:type w:val="bbPlcHdr"/>
        </w:types>
        <w:behaviors>
          <w:behavior w:val="content"/>
        </w:behaviors>
        <w:guid w:val="{2B42DF38-AA25-431C-88B9-02D11C14CD48}"/>
      </w:docPartPr>
      <w:docPartBody>
        <w:p w:rsidR="00000000" w:rsidRDefault="00CA5863" w:rsidP="00CA5863">
          <w:pPr>
            <w:pStyle w:val="08959EF40714460BBAB98057C70A7A16"/>
          </w:pPr>
          <w:r w:rsidRPr="00BF000F">
            <w:rPr>
              <w:rStyle w:val="PlaceholderText"/>
            </w:rPr>
            <w:t>Click or tap here to enter text.</w:t>
          </w:r>
        </w:p>
      </w:docPartBody>
    </w:docPart>
    <w:docPart>
      <w:docPartPr>
        <w:name w:val="822B82C39AF14C53B431E8C6468CCCCC"/>
        <w:category>
          <w:name w:val="General"/>
          <w:gallery w:val="placeholder"/>
        </w:category>
        <w:types>
          <w:type w:val="bbPlcHdr"/>
        </w:types>
        <w:behaviors>
          <w:behavior w:val="content"/>
        </w:behaviors>
        <w:guid w:val="{3B571C7C-DB00-4072-9B98-B07E62C08F85}"/>
      </w:docPartPr>
      <w:docPartBody>
        <w:p w:rsidR="00000000" w:rsidRDefault="00CA5863" w:rsidP="00CA5863">
          <w:pPr>
            <w:pStyle w:val="822B82C39AF14C53B431E8C6468CCCCC"/>
          </w:pPr>
          <w:r w:rsidRPr="00070F99">
            <w:rPr>
              <w:rStyle w:val="PlaceholderText"/>
            </w:rPr>
            <w:t>Click or tap here to enter text.</w:t>
          </w:r>
        </w:p>
      </w:docPartBody>
    </w:docPart>
    <w:docPart>
      <w:docPartPr>
        <w:name w:val="B7CE1A349B844AFFB1B9F2459A631590"/>
        <w:category>
          <w:name w:val="General"/>
          <w:gallery w:val="placeholder"/>
        </w:category>
        <w:types>
          <w:type w:val="bbPlcHdr"/>
        </w:types>
        <w:behaviors>
          <w:behavior w:val="content"/>
        </w:behaviors>
        <w:guid w:val="{CAE865D2-C0BB-477C-A0AA-35AFE2A25FD2}"/>
      </w:docPartPr>
      <w:docPartBody>
        <w:p w:rsidR="00000000" w:rsidRDefault="00CA5863" w:rsidP="00CA5863">
          <w:pPr>
            <w:pStyle w:val="B7CE1A349B844AFFB1B9F2459A631590"/>
          </w:pPr>
          <w:r w:rsidRPr="00A661BD">
            <w:rPr>
              <w:rStyle w:val="PlaceholderText"/>
            </w:rPr>
            <w:t>Click or tap here to enter text.</w:t>
          </w:r>
        </w:p>
      </w:docPartBody>
    </w:docPart>
    <w:docPart>
      <w:docPartPr>
        <w:name w:val="00A67DC9854B47C3A2943AFC2B24C76C"/>
        <w:category>
          <w:name w:val="General"/>
          <w:gallery w:val="placeholder"/>
        </w:category>
        <w:types>
          <w:type w:val="bbPlcHdr"/>
        </w:types>
        <w:behaviors>
          <w:behavior w:val="content"/>
        </w:behaviors>
        <w:guid w:val="{75EA8EF1-1932-4B73-A39E-C52196DEDEF8}"/>
      </w:docPartPr>
      <w:docPartBody>
        <w:p w:rsidR="00000000" w:rsidRDefault="00CA5863" w:rsidP="00CA5863">
          <w:pPr>
            <w:pStyle w:val="00A67DC9854B47C3A2943AFC2B24C76C"/>
          </w:pPr>
          <w:r w:rsidRPr="00A661BD">
            <w:rPr>
              <w:rStyle w:val="PlaceholderText"/>
            </w:rPr>
            <w:t>Click or tap here to enter text.</w:t>
          </w:r>
        </w:p>
      </w:docPartBody>
    </w:docPart>
    <w:docPart>
      <w:docPartPr>
        <w:name w:val="61565BC454DB4422A63D8DD720EE69E7"/>
        <w:category>
          <w:name w:val="General"/>
          <w:gallery w:val="placeholder"/>
        </w:category>
        <w:types>
          <w:type w:val="bbPlcHdr"/>
        </w:types>
        <w:behaviors>
          <w:behavior w:val="content"/>
        </w:behaviors>
        <w:guid w:val="{F7227037-222E-4B40-B7D5-E25A2EB230A0}"/>
      </w:docPartPr>
      <w:docPartBody>
        <w:p w:rsidR="00000000" w:rsidRDefault="00CA5863" w:rsidP="00CA5863">
          <w:pPr>
            <w:pStyle w:val="61565BC454DB4422A63D8DD720EE69E7"/>
          </w:pPr>
          <w:r w:rsidRPr="00A661BD">
            <w:rPr>
              <w:rStyle w:val="PlaceholderText"/>
            </w:rPr>
            <w:t>Click or tap here to enter text.</w:t>
          </w:r>
        </w:p>
      </w:docPartBody>
    </w:docPart>
    <w:docPart>
      <w:docPartPr>
        <w:name w:val="717399F357ED443093FE51CD569F3D77"/>
        <w:category>
          <w:name w:val="General"/>
          <w:gallery w:val="placeholder"/>
        </w:category>
        <w:types>
          <w:type w:val="bbPlcHdr"/>
        </w:types>
        <w:behaviors>
          <w:behavior w:val="content"/>
        </w:behaviors>
        <w:guid w:val="{4A63C344-AC0E-46F0-9A4F-F4C1BBEA4425}"/>
      </w:docPartPr>
      <w:docPartBody>
        <w:p w:rsidR="00000000" w:rsidRDefault="00CA5863" w:rsidP="00CA5863">
          <w:pPr>
            <w:pStyle w:val="717399F357ED443093FE51CD569F3D77"/>
          </w:pPr>
          <w:r w:rsidRPr="00A661BD">
            <w:rPr>
              <w:rStyle w:val="PlaceholderText"/>
            </w:rPr>
            <w:t>Click or tap here to enter text.</w:t>
          </w:r>
        </w:p>
      </w:docPartBody>
    </w:docPart>
    <w:docPart>
      <w:docPartPr>
        <w:name w:val="082B4D8D6D02464BAFF0C22DDF7FFCC6"/>
        <w:category>
          <w:name w:val="General"/>
          <w:gallery w:val="placeholder"/>
        </w:category>
        <w:types>
          <w:type w:val="bbPlcHdr"/>
        </w:types>
        <w:behaviors>
          <w:behavior w:val="content"/>
        </w:behaviors>
        <w:guid w:val="{9D00017A-DA91-4ADB-A547-F42011A3DC5B}"/>
      </w:docPartPr>
      <w:docPartBody>
        <w:p w:rsidR="00000000" w:rsidRDefault="00CA5863" w:rsidP="00CA5863">
          <w:pPr>
            <w:pStyle w:val="082B4D8D6D02464BAFF0C22DDF7FFCC6"/>
          </w:pPr>
          <w:r w:rsidRPr="00A661BD">
            <w:rPr>
              <w:rStyle w:val="PlaceholderText"/>
            </w:rPr>
            <w:t>Click or tap here to enter text.</w:t>
          </w:r>
        </w:p>
      </w:docPartBody>
    </w:docPart>
    <w:docPart>
      <w:docPartPr>
        <w:name w:val="8E4A223E8FD74D369F1CEFCC335A240F"/>
        <w:category>
          <w:name w:val="General"/>
          <w:gallery w:val="placeholder"/>
        </w:category>
        <w:types>
          <w:type w:val="bbPlcHdr"/>
        </w:types>
        <w:behaviors>
          <w:behavior w:val="content"/>
        </w:behaviors>
        <w:guid w:val="{A2A16076-A127-420A-A427-54225A7C57EB}"/>
      </w:docPartPr>
      <w:docPartBody>
        <w:p w:rsidR="00000000" w:rsidRDefault="00CA5863" w:rsidP="00CA5863">
          <w:pPr>
            <w:pStyle w:val="8E4A223E8FD74D369F1CEFCC335A240F"/>
          </w:pPr>
          <w:r w:rsidRPr="00A661BD">
            <w:rPr>
              <w:rStyle w:val="PlaceholderText"/>
            </w:rPr>
            <w:t>Click or tap here to enter text.</w:t>
          </w:r>
        </w:p>
      </w:docPartBody>
    </w:docPart>
    <w:docPart>
      <w:docPartPr>
        <w:name w:val="56B1380439EF44039F484A651FD11AC0"/>
        <w:category>
          <w:name w:val="General"/>
          <w:gallery w:val="placeholder"/>
        </w:category>
        <w:types>
          <w:type w:val="bbPlcHdr"/>
        </w:types>
        <w:behaviors>
          <w:behavior w:val="content"/>
        </w:behaviors>
        <w:guid w:val="{48AFB459-54BC-4834-8F4E-0E30E6482421}"/>
      </w:docPartPr>
      <w:docPartBody>
        <w:p w:rsidR="00000000" w:rsidRDefault="00CA5863" w:rsidP="00CA5863">
          <w:pPr>
            <w:pStyle w:val="56B1380439EF44039F484A651FD11AC0"/>
          </w:pPr>
          <w:r w:rsidRPr="00A661BD">
            <w:rPr>
              <w:rStyle w:val="PlaceholderText"/>
            </w:rPr>
            <w:t>Click or tap here to enter text.</w:t>
          </w:r>
        </w:p>
      </w:docPartBody>
    </w:docPart>
    <w:docPart>
      <w:docPartPr>
        <w:name w:val="652C322CBA1D4AEAA621A61DA4DB52F8"/>
        <w:category>
          <w:name w:val="General"/>
          <w:gallery w:val="placeholder"/>
        </w:category>
        <w:types>
          <w:type w:val="bbPlcHdr"/>
        </w:types>
        <w:behaviors>
          <w:behavior w:val="content"/>
        </w:behaviors>
        <w:guid w:val="{69296495-0EE1-49B0-8898-E51A3AA223F7}"/>
      </w:docPartPr>
      <w:docPartBody>
        <w:p w:rsidR="00000000" w:rsidRDefault="00CA5863" w:rsidP="00CA5863">
          <w:pPr>
            <w:pStyle w:val="652C322CBA1D4AEAA621A61DA4DB52F8"/>
          </w:pPr>
          <w:r w:rsidRPr="00A661BD">
            <w:rPr>
              <w:rStyle w:val="PlaceholderText"/>
            </w:rPr>
            <w:t>Click or tap here to enter text.</w:t>
          </w:r>
        </w:p>
      </w:docPartBody>
    </w:docPart>
    <w:docPart>
      <w:docPartPr>
        <w:name w:val="89F80FF993B54E7BBF6680B97B807C99"/>
        <w:category>
          <w:name w:val="General"/>
          <w:gallery w:val="placeholder"/>
        </w:category>
        <w:types>
          <w:type w:val="bbPlcHdr"/>
        </w:types>
        <w:behaviors>
          <w:behavior w:val="content"/>
        </w:behaviors>
        <w:guid w:val="{88ED8CD8-DABC-4050-82C3-21D8C097AF0C}"/>
      </w:docPartPr>
      <w:docPartBody>
        <w:p w:rsidR="00000000" w:rsidRDefault="00CA5863" w:rsidP="00CA5863">
          <w:pPr>
            <w:pStyle w:val="89F80FF993B54E7BBF6680B97B807C99"/>
          </w:pPr>
          <w:r w:rsidRPr="00A661BD">
            <w:rPr>
              <w:rStyle w:val="PlaceholderText"/>
            </w:rPr>
            <w:t>Click or tap here to enter text.</w:t>
          </w:r>
        </w:p>
      </w:docPartBody>
    </w:docPart>
    <w:docPart>
      <w:docPartPr>
        <w:name w:val="3FD31159E42642408E6DD893B0FC80E4"/>
        <w:category>
          <w:name w:val="General"/>
          <w:gallery w:val="placeholder"/>
        </w:category>
        <w:types>
          <w:type w:val="bbPlcHdr"/>
        </w:types>
        <w:behaviors>
          <w:behavior w:val="content"/>
        </w:behaviors>
        <w:guid w:val="{D360320B-D60D-43C1-8DFE-533CD179179D}"/>
      </w:docPartPr>
      <w:docPartBody>
        <w:p w:rsidR="00000000" w:rsidRDefault="00CA5863" w:rsidP="00CA5863">
          <w:pPr>
            <w:pStyle w:val="3FD31159E42642408E6DD893B0FC80E4"/>
          </w:pPr>
          <w:r w:rsidRPr="00A661BD">
            <w:rPr>
              <w:rStyle w:val="PlaceholderText"/>
            </w:rPr>
            <w:t>Click or tap here to enter text.</w:t>
          </w:r>
        </w:p>
      </w:docPartBody>
    </w:docPart>
    <w:docPart>
      <w:docPartPr>
        <w:name w:val="32252F1F98F842B285127A5F52215A1F"/>
        <w:category>
          <w:name w:val="General"/>
          <w:gallery w:val="placeholder"/>
        </w:category>
        <w:types>
          <w:type w:val="bbPlcHdr"/>
        </w:types>
        <w:behaviors>
          <w:behavior w:val="content"/>
        </w:behaviors>
        <w:guid w:val="{85F1C463-B7AF-4BF3-91AF-652871ECE697}"/>
      </w:docPartPr>
      <w:docPartBody>
        <w:p w:rsidR="00000000" w:rsidRDefault="00CA5863" w:rsidP="00CA5863">
          <w:pPr>
            <w:pStyle w:val="32252F1F98F842B285127A5F52215A1F"/>
          </w:pPr>
          <w:r w:rsidRPr="00A661BD">
            <w:rPr>
              <w:rStyle w:val="PlaceholderText"/>
            </w:rPr>
            <w:t>Click or tap here to enter text.</w:t>
          </w:r>
        </w:p>
      </w:docPartBody>
    </w:docPart>
    <w:docPart>
      <w:docPartPr>
        <w:name w:val="9BCB7B23210C493BADEC95107F6A1A8F"/>
        <w:category>
          <w:name w:val="General"/>
          <w:gallery w:val="placeholder"/>
        </w:category>
        <w:types>
          <w:type w:val="bbPlcHdr"/>
        </w:types>
        <w:behaviors>
          <w:behavior w:val="content"/>
        </w:behaviors>
        <w:guid w:val="{7DAA69D2-7A6A-46C5-B3D2-C4C601590678}"/>
      </w:docPartPr>
      <w:docPartBody>
        <w:p w:rsidR="00000000" w:rsidRDefault="00CA5863" w:rsidP="00CA5863">
          <w:pPr>
            <w:pStyle w:val="9BCB7B23210C493BADEC95107F6A1A8F"/>
          </w:pPr>
          <w:r w:rsidRPr="00A661BD">
            <w:rPr>
              <w:rStyle w:val="PlaceholderText"/>
            </w:rPr>
            <w:t>Click or tap here to enter text.</w:t>
          </w:r>
        </w:p>
      </w:docPartBody>
    </w:docPart>
    <w:docPart>
      <w:docPartPr>
        <w:name w:val="2D467C412D584131BFAAC33E1CFA77EC"/>
        <w:category>
          <w:name w:val="General"/>
          <w:gallery w:val="placeholder"/>
        </w:category>
        <w:types>
          <w:type w:val="bbPlcHdr"/>
        </w:types>
        <w:behaviors>
          <w:behavior w:val="content"/>
        </w:behaviors>
        <w:guid w:val="{7400E01A-6168-4EC4-BBD7-C33C00DF6848}"/>
      </w:docPartPr>
      <w:docPartBody>
        <w:p w:rsidR="00000000" w:rsidRDefault="00CA5863" w:rsidP="00CA5863">
          <w:pPr>
            <w:pStyle w:val="2D467C412D584131BFAAC33E1CFA77EC"/>
          </w:pPr>
          <w:r w:rsidRPr="00A661BD">
            <w:rPr>
              <w:rStyle w:val="PlaceholderText"/>
            </w:rPr>
            <w:t>Click or tap here to enter text.</w:t>
          </w:r>
        </w:p>
      </w:docPartBody>
    </w:docPart>
    <w:docPart>
      <w:docPartPr>
        <w:name w:val="D4829384014B4FE08CB8D315D3004DA9"/>
        <w:category>
          <w:name w:val="General"/>
          <w:gallery w:val="placeholder"/>
        </w:category>
        <w:types>
          <w:type w:val="bbPlcHdr"/>
        </w:types>
        <w:behaviors>
          <w:behavior w:val="content"/>
        </w:behaviors>
        <w:guid w:val="{A16F00E0-35C8-4429-9076-6EFE1B779942}"/>
      </w:docPartPr>
      <w:docPartBody>
        <w:p w:rsidR="00000000" w:rsidRDefault="00CA5863" w:rsidP="00CA5863">
          <w:pPr>
            <w:pStyle w:val="D4829384014B4FE08CB8D315D3004DA9"/>
          </w:pPr>
          <w:r w:rsidRPr="00A661BD">
            <w:rPr>
              <w:rStyle w:val="PlaceholderText"/>
            </w:rPr>
            <w:t>Click or tap here to enter text.</w:t>
          </w:r>
        </w:p>
      </w:docPartBody>
    </w:docPart>
    <w:docPart>
      <w:docPartPr>
        <w:name w:val="95A30FE48499401DB253ADD9CFB4727C"/>
        <w:category>
          <w:name w:val="General"/>
          <w:gallery w:val="placeholder"/>
        </w:category>
        <w:types>
          <w:type w:val="bbPlcHdr"/>
        </w:types>
        <w:behaviors>
          <w:behavior w:val="content"/>
        </w:behaviors>
        <w:guid w:val="{980591E3-66B9-4D6E-9264-ECE3DE57BB7E}"/>
      </w:docPartPr>
      <w:docPartBody>
        <w:p w:rsidR="00000000" w:rsidRDefault="00CA5863" w:rsidP="00CA5863">
          <w:pPr>
            <w:pStyle w:val="95A30FE48499401DB253ADD9CFB4727C"/>
          </w:pPr>
          <w:r w:rsidRPr="00A661BD">
            <w:rPr>
              <w:rStyle w:val="PlaceholderText"/>
            </w:rPr>
            <w:t>Click or tap here to enter text.</w:t>
          </w:r>
        </w:p>
      </w:docPartBody>
    </w:docPart>
    <w:docPart>
      <w:docPartPr>
        <w:name w:val="9D979DFDCB704494A37E6A9DEB41815D"/>
        <w:category>
          <w:name w:val="General"/>
          <w:gallery w:val="placeholder"/>
        </w:category>
        <w:types>
          <w:type w:val="bbPlcHdr"/>
        </w:types>
        <w:behaviors>
          <w:behavior w:val="content"/>
        </w:behaviors>
        <w:guid w:val="{81C91B8E-B878-4FD1-8E78-CA813B866969}"/>
      </w:docPartPr>
      <w:docPartBody>
        <w:p w:rsidR="00000000" w:rsidRDefault="00CA5863" w:rsidP="00CA5863">
          <w:pPr>
            <w:pStyle w:val="9D979DFDCB704494A37E6A9DEB41815D"/>
          </w:pPr>
          <w:r w:rsidRPr="00A661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81"/>
    <w:rsid w:val="007661AD"/>
    <w:rsid w:val="008D69CF"/>
    <w:rsid w:val="00983581"/>
    <w:rsid w:val="00CA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863"/>
    <w:rPr>
      <w:color w:val="808080"/>
    </w:rPr>
  </w:style>
  <w:style w:type="paragraph" w:customStyle="1" w:styleId="977F10C8FD6C4A6C8AD59DD00DF7504A">
    <w:name w:val="977F10C8FD6C4A6C8AD59DD00DF7504A"/>
    <w:rsid w:val="00983581"/>
  </w:style>
  <w:style w:type="paragraph" w:customStyle="1" w:styleId="2308CB5B7D2A46BEB0FA54C25ECD7BB4">
    <w:name w:val="2308CB5B7D2A46BEB0FA54C25ECD7BB4"/>
    <w:rsid w:val="00983581"/>
  </w:style>
  <w:style w:type="paragraph" w:customStyle="1" w:styleId="0B67F6978BA143CABD2C59CFBF74DD26">
    <w:name w:val="0B67F6978BA143CABD2C59CFBF74DD26"/>
    <w:rsid w:val="00983581"/>
  </w:style>
  <w:style w:type="paragraph" w:customStyle="1" w:styleId="236744DA939242E497F8F32C28A653B7">
    <w:name w:val="236744DA939242E497F8F32C28A653B7"/>
    <w:rsid w:val="00983581"/>
  </w:style>
  <w:style w:type="paragraph" w:customStyle="1" w:styleId="4B320E8B37A042CCBFCDC68B196AE660">
    <w:name w:val="4B320E8B37A042CCBFCDC68B196AE660"/>
    <w:rsid w:val="00983581"/>
  </w:style>
  <w:style w:type="paragraph" w:customStyle="1" w:styleId="75337E65499749D3A446596C8EF6E1FB">
    <w:name w:val="75337E65499749D3A446596C8EF6E1FB"/>
    <w:rsid w:val="00CA5863"/>
  </w:style>
  <w:style w:type="paragraph" w:customStyle="1" w:styleId="5311EDB6C20144AEA06071908A4B3AFA">
    <w:name w:val="5311EDB6C20144AEA06071908A4B3AFA"/>
    <w:rsid w:val="00CA5863"/>
  </w:style>
  <w:style w:type="paragraph" w:customStyle="1" w:styleId="1A372D6DD51943CEA624F2259FA447E9">
    <w:name w:val="1A372D6DD51943CEA624F2259FA447E9"/>
    <w:rsid w:val="00CA5863"/>
  </w:style>
  <w:style w:type="paragraph" w:customStyle="1" w:styleId="08959EF40714460BBAB98057C70A7A16">
    <w:name w:val="08959EF40714460BBAB98057C70A7A16"/>
    <w:rsid w:val="00CA5863"/>
  </w:style>
  <w:style w:type="paragraph" w:customStyle="1" w:styleId="822B82C39AF14C53B431E8C6468CCCCC">
    <w:name w:val="822B82C39AF14C53B431E8C6468CCCCC"/>
    <w:rsid w:val="00CA5863"/>
  </w:style>
  <w:style w:type="paragraph" w:customStyle="1" w:styleId="B7CE1A349B844AFFB1B9F2459A631590">
    <w:name w:val="B7CE1A349B844AFFB1B9F2459A631590"/>
    <w:rsid w:val="00CA5863"/>
  </w:style>
  <w:style w:type="paragraph" w:customStyle="1" w:styleId="00A67DC9854B47C3A2943AFC2B24C76C">
    <w:name w:val="00A67DC9854B47C3A2943AFC2B24C76C"/>
    <w:rsid w:val="00CA5863"/>
  </w:style>
  <w:style w:type="paragraph" w:customStyle="1" w:styleId="61565BC454DB4422A63D8DD720EE69E7">
    <w:name w:val="61565BC454DB4422A63D8DD720EE69E7"/>
    <w:rsid w:val="00CA5863"/>
  </w:style>
  <w:style w:type="paragraph" w:customStyle="1" w:styleId="717399F357ED443093FE51CD569F3D77">
    <w:name w:val="717399F357ED443093FE51CD569F3D77"/>
    <w:rsid w:val="00CA5863"/>
  </w:style>
  <w:style w:type="paragraph" w:customStyle="1" w:styleId="082B4D8D6D02464BAFF0C22DDF7FFCC6">
    <w:name w:val="082B4D8D6D02464BAFF0C22DDF7FFCC6"/>
    <w:rsid w:val="00CA5863"/>
  </w:style>
  <w:style w:type="paragraph" w:customStyle="1" w:styleId="8E4A223E8FD74D369F1CEFCC335A240F">
    <w:name w:val="8E4A223E8FD74D369F1CEFCC335A240F"/>
    <w:rsid w:val="00CA5863"/>
  </w:style>
  <w:style w:type="paragraph" w:customStyle="1" w:styleId="56B1380439EF44039F484A651FD11AC0">
    <w:name w:val="56B1380439EF44039F484A651FD11AC0"/>
    <w:rsid w:val="00CA5863"/>
  </w:style>
  <w:style w:type="paragraph" w:customStyle="1" w:styleId="652C322CBA1D4AEAA621A61DA4DB52F8">
    <w:name w:val="652C322CBA1D4AEAA621A61DA4DB52F8"/>
    <w:rsid w:val="00CA5863"/>
  </w:style>
  <w:style w:type="paragraph" w:customStyle="1" w:styleId="89F80FF993B54E7BBF6680B97B807C99">
    <w:name w:val="89F80FF993B54E7BBF6680B97B807C99"/>
    <w:rsid w:val="00CA5863"/>
  </w:style>
  <w:style w:type="paragraph" w:customStyle="1" w:styleId="3FD31159E42642408E6DD893B0FC80E4">
    <w:name w:val="3FD31159E42642408E6DD893B0FC80E4"/>
    <w:rsid w:val="00CA5863"/>
  </w:style>
  <w:style w:type="paragraph" w:customStyle="1" w:styleId="32252F1F98F842B285127A5F52215A1F">
    <w:name w:val="32252F1F98F842B285127A5F52215A1F"/>
    <w:rsid w:val="00CA5863"/>
  </w:style>
  <w:style w:type="paragraph" w:customStyle="1" w:styleId="9BCB7B23210C493BADEC95107F6A1A8F">
    <w:name w:val="9BCB7B23210C493BADEC95107F6A1A8F"/>
    <w:rsid w:val="00CA5863"/>
  </w:style>
  <w:style w:type="paragraph" w:customStyle="1" w:styleId="2D467C412D584131BFAAC33E1CFA77EC">
    <w:name w:val="2D467C412D584131BFAAC33E1CFA77EC"/>
    <w:rsid w:val="00CA5863"/>
  </w:style>
  <w:style w:type="paragraph" w:customStyle="1" w:styleId="D4829384014B4FE08CB8D315D3004DA9">
    <w:name w:val="D4829384014B4FE08CB8D315D3004DA9"/>
    <w:rsid w:val="00CA5863"/>
  </w:style>
  <w:style w:type="paragraph" w:customStyle="1" w:styleId="95A30FE48499401DB253ADD9CFB4727C">
    <w:name w:val="95A30FE48499401DB253ADD9CFB4727C"/>
    <w:rsid w:val="00CA5863"/>
  </w:style>
  <w:style w:type="paragraph" w:customStyle="1" w:styleId="9D979DFDCB704494A37E6A9DEB41815D">
    <w:name w:val="9D979DFDCB704494A37E6A9DEB41815D"/>
    <w:rsid w:val="00CA5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656AB5E7FB1408970D540B0C8C151" ma:contentTypeVersion="13" ma:contentTypeDescription="Create a new document." ma:contentTypeScope="" ma:versionID="3ea4a74657063d08c9b9a361febdfd72">
  <xsd:schema xmlns:xsd="http://www.w3.org/2001/XMLSchema" xmlns:xs="http://www.w3.org/2001/XMLSchema" xmlns:p="http://schemas.microsoft.com/office/2006/metadata/properties" xmlns:ns3="d6065d85-9711-41ca-aaf3-6707178f9edf" xmlns:ns4="acd99d0b-beac-4a43-90db-b133fdf1b141" targetNamespace="http://schemas.microsoft.com/office/2006/metadata/properties" ma:root="true" ma:fieldsID="ec992cea7fd5ce7e54f78bd08dad3a17" ns3:_="" ns4:_="">
    <xsd:import namespace="d6065d85-9711-41ca-aaf3-6707178f9edf"/>
    <xsd:import namespace="acd99d0b-beac-4a43-90db-b133fdf1b1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65d85-9711-41ca-aaf3-6707178f9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99d0b-beac-4a43-90db-b133fdf1b1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065d85-9711-41ca-aaf3-6707178f9edf" xsi:nil="true"/>
  </documentManagement>
</p:properties>
</file>

<file path=customXml/itemProps1.xml><?xml version="1.0" encoding="utf-8"?>
<ds:datastoreItem xmlns:ds="http://schemas.openxmlformats.org/officeDocument/2006/customXml" ds:itemID="{FD332C70-D0CD-463D-B60F-BB74899F2483}">
  <ds:schemaRefs>
    <ds:schemaRef ds:uri="http://schemas.microsoft.com/sharepoint/v3/contenttype/forms"/>
  </ds:schemaRefs>
</ds:datastoreItem>
</file>

<file path=customXml/itemProps2.xml><?xml version="1.0" encoding="utf-8"?>
<ds:datastoreItem xmlns:ds="http://schemas.openxmlformats.org/officeDocument/2006/customXml" ds:itemID="{7275E805-9C8D-4F64-BC2C-92E190B4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65d85-9711-41ca-aaf3-6707178f9edf"/>
    <ds:schemaRef ds:uri="acd99d0b-beac-4a43-90db-b133fdf1b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0C33A-2148-46A4-878F-62853EEC05B8}">
  <ds:schemaRefs>
    <ds:schemaRef ds:uri="http://schemas.microsoft.com/office/2006/metadata/properties"/>
    <ds:schemaRef ds:uri="http://schemas.microsoft.com/office/infopath/2007/PartnerControls"/>
    <ds:schemaRef ds:uri="d6065d85-9711-41ca-aaf3-6707178f9ed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6, 2006</vt:lpstr>
    </vt:vector>
  </TitlesOfParts>
  <Company>California Department of Fish &amp; Game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CDFW Letterhead Template - Formatted</dc:title>
  <dc:subject/>
  <dc:creator>Gem.Laoyan@wildlife.ca.gov</dc:creator>
  <cp:keywords/>
  <cp:lastModifiedBy>Lee, Say@Wildlife</cp:lastModifiedBy>
  <cp:revision>14</cp:revision>
  <cp:lastPrinted>2012-06-06T20:18:00Z</cp:lastPrinted>
  <dcterms:created xsi:type="dcterms:W3CDTF">2023-09-05T21:02:00Z</dcterms:created>
  <dcterms:modified xsi:type="dcterms:W3CDTF">2023-09-05T21:20:00Z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Gem.Laoyan@wildlife.ca.gov</vt:lpwstr>
  </property>
  <property fmtid="{D5CDD505-2E9C-101B-9397-08002B2CF9AE}" pid="5" name="MSIP_Label_6e685f86-ed8d-482b-be3a-2b7af73f9b7f_SetDate">
    <vt:lpwstr>2019-05-17T15:23:30.3822658Z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0x010100BA8656AB5E7FB1408970D540B0C8C151</vt:lpwstr>
  </property>
  <property fmtid="{D5CDD505-2E9C-101B-9397-08002B2CF9AE}" pid="11" name="MediaServiceImageTags">
    <vt:lpwstr/>
  </property>
</Properties>
</file>