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1DBCB" w14:textId="31769D6C" w:rsidR="00F36331" w:rsidRPr="00AF1E61" w:rsidRDefault="00F36331" w:rsidP="00755FED">
      <w:pPr>
        <w:rPr>
          <w:rFonts w:ascii="Arial" w:hAnsi="Arial" w:cs="Arial"/>
        </w:rPr>
      </w:pPr>
    </w:p>
    <w:tbl>
      <w:tblPr>
        <w:tblStyle w:val="TableGrid"/>
        <w:tblW w:w="16555" w:type="dxa"/>
        <w:tblLayout w:type="fixed"/>
        <w:tblLook w:val="04A0" w:firstRow="1" w:lastRow="0" w:firstColumn="1" w:lastColumn="0" w:noHBand="0" w:noVBand="1"/>
      </w:tblPr>
      <w:tblGrid>
        <w:gridCol w:w="2605"/>
        <w:gridCol w:w="13950"/>
      </w:tblGrid>
      <w:tr w:rsidR="00CF76EB" w:rsidRPr="00AF1E61" w14:paraId="0229E462" w14:textId="77777777" w:rsidTr="00593E9F">
        <w:tc>
          <w:tcPr>
            <w:tcW w:w="2605" w:type="dxa"/>
          </w:tcPr>
          <w:p w14:paraId="62FF0556" w14:textId="77777777" w:rsidR="00CF76EB" w:rsidRPr="00AF1E61" w:rsidRDefault="00CF76EB" w:rsidP="00CF76EB">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Agency Tracking No.</w:t>
            </w:r>
          </w:p>
        </w:tc>
        <w:tc>
          <w:tcPr>
            <w:tcW w:w="13950" w:type="dxa"/>
          </w:tcPr>
          <w:p w14:paraId="6C7C9340" w14:textId="77777777" w:rsidR="00CF76EB" w:rsidRPr="00AF1E61" w:rsidRDefault="00CF76EB" w:rsidP="00CF76EB">
            <w:pPr>
              <w:widowControl/>
              <w:adjustRightInd/>
              <w:spacing w:line="240" w:lineRule="auto"/>
              <w:jc w:val="left"/>
              <w:textAlignment w:val="auto"/>
              <w:rPr>
                <w:rFonts w:ascii="Arial" w:hAnsi="Arial" w:cs="Arial"/>
                <w:sz w:val="22"/>
                <w:szCs w:val="22"/>
              </w:rPr>
            </w:pPr>
          </w:p>
        </w:tc>
      </w:tr>
      <w:tr w:rsidR="00CF76EB" w:rsidRPr="00AF1E61" w14:paraId="4BEF4E32" w14:textId="77777777" w:rsidTr="00593E9F">
        <w:tc>
          <w:tcPr>
            <w:tcW w:w="2605" w:type="dxa"/>
          </w:tcPr>
          <w:p w14:paraId="1C2B26E5" w14:textId="77777777" w:rsidR="00CF76EB" w:rsidRPr="00AF1E61" w:rsidRDefault="00CF76EB" w:rsidP="00CF76EB">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 xml:space="preserve">Conservation Goals:  </w:t>
            </w:r>
          </w:p>
        </w:tc>
        <w:tc>
          <w:tcPr>
            <w:tcW w:w="13950" w:type="dxa"/>
          </w:tcPr>
          <w:p w14:paraId="3E7FE7E0" w14:textId="77777777" w:rsidR="00CF76EB" w:rsidRPr="00AF1E61" w:rsidRDefault="00CF76EB" w:rsidP="00CF76EB">
            <w:pPr>
              <w:widowControl/>
              <w:adjustRightInd/>
              <w:spacing w:line="240" w:lineRule="auto"/>
              <w:jc w:val="left"/>
              <w:textAlignment w:val="auto"/>
              <w:rPr>
                <w:rFonts w:ascii="Arial" w:hAnsi="Arial" w:cs="Arial"/>
                <w:sz w:val="22"/>
                <w:szCs w:val="22"/>
              </w:rPr>
            </w:pPr>
          </w:p>
        </w:tc>
      </w:tr>
      <w:tr w:rsidR="00CF76EB" w:rsidRPr="00AF1E61" w14:paraId="0FA45CFB" w14:textId="77777777" w:rsidTr="00593E9F">
        <w:tc>
          <w:tcPr>
            <w:tcW w:w="2605" w:type="dxa"/>
          </w:tcPr>
          <w:p w14:paraId="3697BB7E" w14:textId="77777777" w:rsidR="00CF76EB" w:rsidRPr="00AF1E61" w:rsidRDefault="00CF76EB" w:rsidP="00CF76EB">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County(</w:t>
            </w:r>
            <w:proofErr w:type="spellStart"/>
            <w:r w:rsidRPr="00AF1E61">
              <w:rPr>
                <w:rFonts w:ascii="Arial" w:hAnsi="Arial" w:cs="Arial"/>
                <w:sz w:val="22"/>
                <w:szCs w:val="22"/>
              </w:rPr>
              <w:t>ies</w:t>
            </w:r>
            <w:proofErr w:type="spellEnd"/>
            <w:r w:rsidRPr="00AF1E61">
              <w:rPr>
                <w:rFonts w:ascii="Arial" w:hAnsi="Arial" w:cs="Arial"/>
                <w:sz w:val="22"/>
                <w:szCs w:val="22"/>
              </w:rPr>
              <w:t>):</w:t>
            </w:r>
          </w:p>
        </w:tc>
        <w:tc>
          <w:tcPr>
            <w:tcW w:w="13950" w:type="dxa"/>
          </w:tcPr>
          <w:p w14:paraId="760096C1" w14:textId="77777777" w:rsidR="00CF76EB" w:rsidRPr="00AF1E61" w:rsidRDefault="00CF76EB" w:rsidP="00CF76EB">
            <w:pPr>
              <w:widowControl/>
              <w:adjustRightInd/>
              <w:spacing w:line="240" w:lineRule="auto"/>
              <w:jc w:val="left"/>
              <w:textAlignment w:val="auto"/>
              <w:rPr>
                <w:rFonts w:ascii="Arial" w:hAnsi="Arial" w:cs="Arial"/>
                <w:sz w:val="22"/>
                <w:szCs w:val="22"/>
              </w:rPr>
            </w:pPr>
          </w:p>
        </w:tc>
      </w:tr>
      <w:tr w:rsidR="00CF76EB" w:rsidRPr="00AF1E61" w14:paraId="276C3CFB" w14:textId="77777777" w:rsidTr="00593E9F">
        <w:tc>
          <w:tcPr>
            <w:tcW w:w="2605" w:type="dxa"/>
          </w:tcPr>
          <w:p w14:paraId="2F8FCE32" w14:textId="77777777" w:rsidR="00CF76EB" w:rsidRPr="00AF1E61" w:rsidRDefault="00CF76EB" w:rsidP="00CF76EB">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APN(s):</w:t>
            </w:r>
          </w:p>
        </w:tc>
        <w:tc>
          <w:tcPr>
            <w:tcW w:w="13950" w:type="dxa"/>
          </w:tcPr>
          <w:p w14:paraId="3AE612CE" w14:textId="77777777" w:rsidR="00CF76EB" w:rsidRPr="00AF1E61" w:rsidRDefault="00CF76EB" w:rsidP="00CF76EB">
            <w:pPr>
              <w:widowControl/>
              <w:adjustRightInd/>
              <w:spacing w:line="240" w:lineRule="auto"/>
              <w:jc w:val="left"/>
              <w:textAlignment w:val="auto"/>
              <w:rPr>
                <w:rFonts w:ascii="Arial" w:hAnsi="Arial" w:cs="Arial"/>
                <w:sz w:val="22"/>
                <w:szCs w:val="22"/>
              </w:rPr>
            </w:pPr>
          </w:p>
        </w:tc>
      </w:tr>
      <w:tr w:rsidR="00CF76EB" w:rsidRPr="00AF1E61" w14:paraId="4550E1A5" w14:textId="77777777" w:rsidTr="00593E9F">
        <w:tc>
          <w:tcPr>
            <w:tcW w:w="2605" w:type="dxa"/>
          </w:tcPr>
          <w:p w14:paraId="7E6C4258" w14:textId="77777777" w:rsidR="00CF76EB" w:rsidRPr="00AF1E61" w:rsidRDefault="00CF76EB" w:rsidP="00CF76EB">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Title Company:</w:t>
            </w:r>
          </w:p>
        </w:tc>
        <w:tc>
          <w:tcPr>
            <w:tcW w:w="13950" w:type="dxa"/>
          </w:tcPr>
          <w:p w14:paraId="1A3A3005" w14:textId="77777777" w:rsidR="00CF76EB" w:rsidRPr="00AF1E61" w:rsidRDefault="00CF76EB" w:rsidP="00CF76EB">
            <w:pPr>
              <w:widowControl/>
              <w:adjustRightInd/>
              <w:spacing w:line="240" w:lineRule="auto"/>
              <w:jc w:val="left"/>
              <w:textAlignment w:val="auto"/>
              <w:rPr>
                <w:rFonts w:ascii="Arial" w:hAnsi="Arial" w:cs="Arial"/>
                <w:sz w:val="22"/>
                <w:szCs w:val="22"/>
              </w:rPr>
            </w:pPr>
          </w:p>
        </w:tc>
      </w:tr>
      <w:tr w:rsidR="00CF76EB" w:rsidRPr="00AF1E61" w14:paraId="74965F9A" w14:textId="77777777" w:rsidTr="00593E9F">
        <w:tc>
          <w:tcPr>
            <w:tcW w:w="2605" w:type="dxa"/>
          </w:tcPr>
          <w:p w14:paraId="4AED48C3" w14:textId="77777777" w:rsidR="00CF76EB" w:rsidRPr="00AF1E61" w:rsidRDefault="00CF76EB" w:rsidP="00CF76EB">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Order No.</w:t>
            </w:r>
          </w:p>
        </w:tc>
        <w:tc>
          <w:tcPr>
            <w:tcW w:w="13950" w:type="dxa"/>
          </w:tcPr>
          <w:p w14:paraId="0C0D482B" w14:textId="77777777" w:rsidR="00CF76EB" w:rsidRPr="00AF1E61" w:rsidRDefault="00CF76EB" w:rsidP="00CF76EB">
            <w:pPr>
              <w:widowControl/>
              <w:adjustRightInd/>
              <w:spacing w:line="240" w:lineRule="auto"/>
              <w:jc w:val="left"/>
              <w:textAlignment w:val="auto"/>
              <w:rPr>
                <w:rFonts w:ascii="Arial" w:hAnsi="Arial" w:cs="Arial"/>
                <w:sz w:val="22"/>
                <w:szCs w:val="22"/>
              </w:rPr>
            </w:pPr>
          </w:p>
        </w:tc>
      </w:tr>
      <w:tr w:rsidR="00CF76EB" w:rsidRPr="00AF1E61" w14:paraId="6F97870A" w14:textId="77777777" w:rsidTr="00593E9F">
        <w:tc>
          <w:tcPr>
            <w:tcW w:w="2605" w:type="dxa"/>
          </w:tcPr>
          <w:p w14:paraId="47DE89CF" w14:textId="77777777" w:rsidR="00CF76EB" w:rsidRPr="00AF1E61" w:rsidRDefault="00CF76EB" w:rsidP="00CF76EB">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Report Date:</w:t>
            </w:r>
          </w:p>
        </w:tc>
        <w:tc>
          <w:tcPr>
            <w:tcW w:w="13950" w:type="dxa"/>
          </w:tcPr>
          <w:p w14:paraId="3F59B592" w14:textId="77777777" w:rsidR="00CF76EB" w:rsidRPr="00AF1E61" w:rsidRDefault="00CF76EB" w:rsidP="00CF76EB">
            <w:pPr>
              <w:widowControl/>
              <w:adjustRightInd/>
              <w:spacing w:line="240" w:lineRule="auto"/>
              <w:jc w:val="left"/>
              <w:textAlignment w:val="auto"/>
              <w:rPr>
                <w:rFonts w:ascii="Arial" w:hAnsi="Arial" w:cs="Arial"/>
                <w:sz w:val="22"/>
                <w:szCs w:val="22"/>
              </w:rPr>
            </w:pPr>
          </w:p>
        </w:tc>
      </w:tr>
      <w:tr w:rsidR="00CF76EB" w:rsidRPr="00AF1E61" w14:paraId="6ECAFD13" w14:textId="77777777" w:rsidTr="00593E9F">
        <w:tc>
          <w:tcPr>
            <w:tcW w:w="2605" w:type="dxa"/>
          </w:tcPr>
          <w:p w14:paraId="23248525" w14:textId="77777777" w:rsidR="00CF76EB" w:rsidRPr="00AF1E61" w:rsidRDefault="00CF76EB" w:rsidP="00CF76EB">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Amended Date:</w:t>
            </w:r>
          </w:p>
        </w:tc>
        <w:tc>
          <w:tcPr>
            <w:tcW w:w="13950" w:type="dxa"/>
          </w:tcPr>
          <w:p w14:paraId="4B148F51" w14:textId="77777777" w:rsidR="00CF76EB" w:rsidRPr="00AF1E61" w:rsidRDefault="00CF76EB" w:rsidP="00CF76EB">
            <w:pPr>
              <w:widowControl/>
              <w:adjustRightInd/>
              <w:spacing w:line="240" w:lineRule="auto"/>
              <w:jc w:val="left"/>
              <w:textAlignment w:val="auto"/>
              <w:rPr>
                <w:rFonts w:ascii="Arial" w:hAnsi="Arial" w:cs="Arial"/>
                <w:sz w:val="22"/>
                <w:szCs w:val="22"/>
              </w:rPr>
            </w:pPr>
          </w:p>
        </w:tc>
      </w:tr>
      <w:tr w:rsidR="00CF76EB" w:rsidRPr="00AF1E61" w14:paraId="77E17F8B" w14:textId="77777777" w:rsidTr="00593E9F">
        <w:tc>
          <w:tcPr>
            <w:tcW w:w="2605" w:type="dxa"/>
          </w:tcPr>
          <w:p w14:paraId="7C5BBC42" w14:textId="77777777" w:rsidR="00CF76EB" w:rsidRPr="00AF1E61" w:rsidRDefault="00CF76EB" w:rsidP="00CF76EB">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Vested Owner:</w:t>
            </w:r>
          </w:p>
        </w:tc>
        <w:tc>
          <w:tcPr>
            <w:tcW w:w="13950" w:type="dxa"/>
          </w:tcPr>
          <w:p w14:paraId="665221A4" w14:textId="77777777" w:rsidR="00CF76EB" w:rsidRPr="00AF1E61" w:rsidRDefault="00CF76EB" w:rsidP="00CF76EB">
            <w:pPr>
              <w:widowControl/>
              <w:adjustRightInd/>
              <w:spacing w:line="240" w:lineRule="auto"/>
              <w:jc w:val="left"/>
              <w:textAlignment w:val="auto"/>
              <w:rPr>
                <w:rFonts w:ascii="Arial" w:hAnsi="Arial" w:cs="Arial"/>
                <w:sz w:val="22"/>
                <w:szCs w:val="22"/>
              </w:rPr>
            </w:pPr>
          </w:p>
        </w:tc>
      </w:tr>
      <w:tr w:rsidR="006778CB" w:rsidRPr="00AF1E61" w14:paraId="6F06E2F7" w14:textId="77777777" w:rsidTr="00593E9F">
        <w:tc>
          <w:tcPr>
            <w:tcW w:w="2605" w:type="dxa"/>
          </w:tcPr>
          <w:p w14:paraId="42357AA1" w14:textId="77777777" w:rsidR="006778CB" w:rsidRPr="00AF1E61" w:rsidRDefault="006778CB" w:rsidP="00CF76EB">
            <w:pPr>
              <w:widowControl/>
              <w:adjustRightInd/>
              <w:spacing w:line="240" w:lineRule="auto"/>
              <w:jc w:val="left"/>
              <w:textAlignment w:val="auto"/>
              <w:rPr>
                <w:rFonts w:ascii="Arial" w:hAnsi="Arial" w:cs="Arial"/>
                <w:sz w:val="22"/>
                <w:szCs w:val="22"/>
              </w:rPr>
            </w:pPr>
          </w:p>
        </w:tc>
        <w:tc>
          <w:tcPr>
            <w:tcW w:w="13950" w:type="dxa"/>
          </w:tcPr>
          <w:p w14:paraId="2A17D5DC" w14:textId="77777777" w:rsidR="009B01E1" w:rsidRPr="00AF1E61" w:rsidRDefault="009B01E1" w:rsidP="009B01E1">
            <w:pPr>
              <w:widowControl/>
              <w:adjustRightInd/>
              <w:spacing w:line="240" w:lineRule="auto"/>
              <w:jc w:val="left"/>
              <w:textAlignment w:val="auto"/>
              <w:rPr>
                <w:rFonts w:ascii="Arial" w:hAnsi="Arial" w:cs="Arial"/>
                <w:sz w:val="20"/>
                <w:szCs w:val="20"/>
              </w:rPr>
            </w:pPr>
            <w:r w:rsidRPr="00AF1E61">
              <w:rPr>
                <w:rFonts w:ascii="Arial" w:hAnsi="Arial" w:cs="Arial"/>
                <w:b/>
                <w:bCs/>
                <w:sz w:val="20"/>
                <w:szCs w:val="20"/>
              </w:rPr>
              <w:t xml:space="preserve">Important:  </w:t>
            </w:r>
            <w:r w:rsidRPr="00AF1E61">
              <w:rPr>
                <w:rFonts w:ascii="Arial" w:hAnsi="Arial" w:cs="Arial"/>
                <w:sz w:val="20"/>
                <w:szCs w:val="20"/>
              </w:rPr>
              <w:t xml:space="preserve">Please note that the Preliminary Report should be referenced on the Boundaries/Improvements/Encumbrances (BIE) Map (Attachment 4 of the Property Assessment and Warranty); </w:t>
            </w:r>
            <w:proofErr w:type="gramStart"/>
            <w:r w:rsidRPr="00AF1E61">
              <w:rPr>
                <w:rFonts w:ascii="Arial" w:hAnsi="Arial" w:cs="Arial"/>
                <w:sz w:val="20"/>
                <w:szCs w:val="20"/>
              </w:rPr>
              <w:t>and,</w:t>
            </w:r>
            <w:proofErr w:type="gramEnd"/>
            <w:r w:rsidRPr="00AF1E61">
              <w:rPr>
                <w:rFonts w:ascii="Arial" w:hAnsi="Arial" w:cs="Arial"/>
                <w:sz w:val="20"/>
                <w:szCs w:val="20"/>
              </w:rPr>
              <w:t xml:space="preserve"> all exceptions shown on the BIE Map should be described by the recorded document number as well as the referenced Preliminary Report exception number consistent with this Explanation of Title Exceptions document. Please also describe any Unrecorded Encumbrances at the end of the list of recorded encumbrances. </w:t>
            </w:r>
          </w:p>
          <w:p w14:paraId="18AE3A7F" w14:textId="6F7411DD" w:rsidR="006778CB" w:rsidRPr="00AF1E61" w:rsidRDefault="009B01E1" w:rsidP="009B01E1">
            <w:pPr>
              <w:widowControl/>
              <w:adjustRightInd/>
              <w:spacing w:line="240" w:lineRule="auto"/>
              <w:jc w:val="left"/>
              <w:textAlignment w:val="auto"/>
              <w:rPr>
                <w:rFonts w:ascii="Arial" w:hAnsi="Arial" w:cs="Arial"/>
                <w:sz w:val="22"/>
                <w:szCs w:val="22"/>
              </w:rPr>
            </w:pPr>
            <w:r w:rsidRPr="00AF1E61">
              <w:rPr>
                <w:rFonts w:ascii="Arial" w:hAnsi="Arial" w:cs="Arial"/>
                <w:sz w:val="20"/>
                <w:szCs w:val="20"/>
              </w:rPr>
              <w:t>*Please state the intended disposition of each encumbrance, e.g., will the encumbrance remain (ACCEPT), remove the encumbrance (REMOVE), subordinate to a conservation easement (SUBORDINATE), remove from the legal description of the protected land (EXCLUDE), or expand the coverage of the title policy against loss or damage to the protected property (ENDORSE).</w:t>
            </w:r>
          </w:p>
        </w:tc>
      </w:tr>
    </w:tbl>
    <w:p w14:paraId="7BFCE11C" w14:textId="7570AC50" w:rsidR="00447DAD" w:rsidRPr="00AF1E61" w:rsidRDefault="00447DAD" w:rsidP="00CF76EB">
      <w:pPr>
        <w:spacing w:line="240" w:lineRule="auto"/>
        <w:rPr>
          <w:rFonts w:ascii="Arial" w:hAnsi="Arial" w:cs="Arial"/>
        </w:rPr>
      </w:pPr>
    </w:p>
    <w:p w14:paraId="5FB2E778" w14:textId="13626846" w:rsidR="0062399F" w:rsidRPr="00AF1E61" w:rsidRDefault="0062399F" w:rsidP="0062399F">
      <w:pPr>
        <w:jc w:val="center"/>
        <w:rPr>
          <w:rFonts w:ascii="Arial" w:hAnsi="Arial" w:cs="Arial"/>
        </w:rPr>
      </w:pPr>
      <w:r w:rsidRPr="00AF1E61">
        <w:rPr>
          <w:rFonts w:ascii="Arial" w:hAnsi="Arial" w:cs="Arial"/>
        </w:rPr>
        <w:t>EXPLANATION OF TITLE EXCEPTIONS</w:t>
      </w:r>
    </w:p>
    <w:p w14:paraId="6D66C0BB" w14:textId="77777777" w:rsidR="0062399F" w:rsidRPr="00AF1E61" w:rsidRDefault="0062399F" w:rsidP="0062399F">
      <w:pPr>
        <w:jc w:val="center"/>
        <w:rPr>
          <w:rFonts w:ascii="Arial" w:hAnsi="Arial" w:cs="Arial"/>
        </w:rPr>
      </w:pPr>
      <w:r w:rsidRPr="00AF1E61">
        <w:rPr>
          <w:rFonts w:ascii="Arial" w:hAnsi="Arial" w:cs="Arial"/>
        </w:rPr>
        <w:t>SCHEDULE B</w:t>
      </w:r>
    </w:p>
    <w:tbl>
      <w:tblPr>
        <w:tblStyle w:val="TableGrid"/>
        <w:tblW w:w="16555" w:type="dxa"/>
        <w:tblLayout w:type="fixed"/>
        <w:tblLook w:val="06A0" w:firstRow="1" w:lastRow="0" w:firstColumn="1" w:lastColumn="0" w:noHBand="1" w:noVBand="1"/>
      </w:tblPr>
      <w:tblGrid>
        <w:gridCol w:w="1615"/>
        <w:gridCol w:w="1260"/>
        <w:gridCol w:w="1783"/>
        <w:gridCol w:w="7487"/>
        <w:gridCol w:w="4410"/>
      </w:tblGrid>
      <w:tr w:rsidR="00C76DD8" w:rsidRPr="00AF1E61" w14:paraId="5FABE0D8" w14:textId="77777777" w:rsidTr="004170AB">
        <w:trPr>
          <w:tblHeader/>
        </w:trPr>
        <w:tc>
          <w:tcPr>
            <w:tcW w:w="1615" w:type="dxa"/>
          </w:tcPr>
          <w:p w14:paraId="26B86BB5" w14:textId="5B64EBE5" w:rsidR="00C76DD8" w:rsidRPr="00AF1E61" w:rsidRDefault="0062399F" w:rsidP="00C76DD8">
            <w:pPr>
              <w:widowControl/>
              <w:adjustRightInd/>
              <w:spacing w:line="240" w:lineRule="auto"/>
              <w:jc w:val="center"/>
              <w:textAlignment w:val="auto"/>
              <w:rPr>
                <w:rFonts w:ascii="Arial" w:hAnsi="Arial" w:cs="Arial"/>
                <w:sz w:val="22"/>
                <w:szCs w:val="22"/>
              </w:rPr>
            </w:pPr>
            <w:r w:rsidRPr="00AF1E61">
              <w:rPr>
                <w:rFonts w:ascii="Arial" w:hAnsi="Arial" w:cs="Arial"/>
                <w:i/>
                <w:iCs/>
                <w:sz w:val="20"/>
                <w:szCs w:val="20"/>
              </w:rPr>
              <w:t>(Note:  Standardized title exceptions are exempt from explanations.)</w:t>
            </w:r>
            <w:r w:rsidR="001D46BA" w:rsidRPr="00AF1E61">
              <w:rPr>
                <w:rFonts w:ascii="Arial" w:hAnsi="Arial" w:cs="Arial"/>
                <w:i/>
                <w:iCs/>
                <w:sz w:val="20"/>
                <w:szCs w:val="20"/>
              </w:rPr>
              <w:t xml:space="preserve"> </w:t>
            </w:r>
            <w:proofErr w:type="gramStart"/>
            <w:r w:rsidR="00C76DD8" w:rsidRPr="00AF1E61">
              <w:rPr>
                <w:rFonts w:ascii="Arial" w:hAnsi="Arial" w:cs="Arial"/>
                <w:sz w:val="22"/>
                <w:szCs w:val="22"/>
              </w:rPr>
              <w:t>Exception  #</w:t>
            </w:r>
            <w:proofErr w:type="gramEnd"/>
          </w:p>
        </w:tc>
        <w:tc>
          <w:tcPr>
            <w:tcW w:w="1260" w:type="dxa"/>
          </w:tcPr>
          <w:p w14:paraId="0C08B8C0" w14:textId="77777777" w:rsidR="00C76DD8" w:rsidRPr="00AF1E61" w:rsidRDefault="00C76DD8" w:rsidP="00C76DD8">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 xml:space="preserve">Book # </w:t>
            </w:r>
          </w:p>
          <w:p w14:paraId="45A467DB" w14:textId="77777777" w:rsidR="00C76DD8" w:rsidRPr="00AF1E61" w:rsidRDefault="00C76DD8" w:rsidP="00C76DD8">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Page #</w:t>
            </w:r>
          </w:p>
          <w:p w14:paraId="4F3108AF" w14:textId="77777777" w:rsidR="00C76DD8" w:rsidRPr="00AF1E61" w:rsidRDefault="00C76DD8" w:rsidP="00C76DD8">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or</w:t>
            </w:r>
          </w:p>
          <w:p w14:paraId="27271065" w14:textId="77777777" w:rsidR="00C76DD8" w:rsidRPr="00AF1E61" w:rsidRDefault="00C76DD8" w:rsidP="00C76DD8">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Instrument #</w:t>
            </w:r>
          </w:p>
        </w:tc>
        <w:tc>
          <w:tcPr>
            <w:tcW w:w="1783" w:type="dxa"/>
          </w:tcPr>
          <w:p w14:paraId="20ACBEF8" w14:textId="77777777" w:rsidR="00C76DD8" w:rsidRPr="00AF1E61" w:rsidRDefault="00C76DD8" w:rsidP="00C76DD8">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Description of Recorded Document</w:t>
            </w:r>
          </w:p>
          <w:p w14:paraId="1E27067D" w14:textId="77777777" w:rsidR="00C76DD8" w:rsidRPr="00AF1E61" w:rsidRDefault="00C76DD8" w:rsidP="00C76DD8">
            <w:pPr>
              <w:widowControl/>
              <w:adjustRightInd/>
              <w:spacing w:line="240" w:lineRule="auto"/>
              <w:jc w:val="left"/>
              <w:textAlignment w:val="auto"/>
              <w:rPr>
                <w:rFonts w:ascii="Arial" w:hAnsi="Arial" w:cs="Arial"/>
                <w:sz w:val="20"/>
                <w:szCs w:val="20"/>
              </w:rPr>
            </w:pPr>
            <w:r w:rsidRPr="00AF1E61">
              <w:rPr>
                <w:rFonts w:ascii="Arial" w:hAnsi="Arial" w:cs="Arial"/>
                <w:sz w:val="20"/>
                <w:szCs w:val="20"/>
              </w:rPr>
              <w:t>(Easement, Deed of Trust, Notice, Leases, etc.)</w:t>
            </w:r>
          </w:p>
        </w:tc>
        <w:tc>
          <w:tcPr>
            <w:tcW w:w="7487" w:type="dxa"/>
          </w:tcPr>
          <w:p w14:paraId="5A30AD72" w14:textId="39018D5D" w:rsidR="00C76DD8" w:rsidRPr="00AF1E61" w:rsidRDefault="00C76DD8" w:rsidP="00C76DD8">
            <w:pPr>
              <w:widowControl/>
              <w:adjustRightInd/>
              <w:spacing w:line="240" w:lineRule="auto"/>
              <w:jc w:val="left"/>
              <w:textAlignment w:val="auto"/>
              <w:rPr>
                <w:rFonts w:ascii="Arial" w:hAnsi="Arial" w:cs="Arial"/>
                <w:sz w:val="22"/>
                <w:szCs w:val="22"/>
              </w:rPr>
            </w:pPr>
            <w:bookmarkStart w:id="0" w:name="_Hlk117611779"/>
            <w:r w:rsidRPr="00AF1E61">
              <w:rPr>
                <w:rFonts w:ascii="Arial" w:hAnsi="Arial" w:cs="Arial"/>
                <w:sz w:val="22"/>
                <w:szCs w:val="22"/>
              </w:rPr>
              <w:t xml:space="preserve">Enumerate and describe all rights </w:t>
            </w:r>
            <w:r w:rsidR="00E93A36" w:rsidRPr="00AF1E61">
              <w:rPr>
                <w:rFonts w:ascii="Arial" w:hAnsi="Arial" w:cs="Arial"/>
                <w:sz w:val="22"/>
                <w:szCs w:val="22"/>
              </w:rPr>
              <w:t xml:space="preserve">and obligations </w:t>
            </w:r>
            <w:r w:rsidRPr="00AF1E61">
              <w:rPr>
                <w:rFonts w:ascii="Arial" w:hAnsi="Arial" w:cs="Arial"/>
                <w:sz w:val="22"/>
                <w:szCs w:val="22"/>
              </w:rPr>
              <w:t xml:space="preserve">in the encumbrance document and </w:t>
            </w:r>
            <w:r w:rsidR="00E93A36" w:rsidRPr="00AF1E61">
              <w:rPr>
                <w:rFonts w:ascii="Arial" w:hAnsi="Arial" w:cs="Arial"/>
                <w:sz w:val="22"/>
                <w:szCs w:val="22"/>
              </w:rPr>
              <w:t xml:space="preserve">whether </w:t>
            </w:r>
            <w:r w:rsidRPr="00AF1E61">
              <w:rPr>
                <w:rFonts w:ascii="Arial" w:hAnsi="Arial" w:cs="Arial"/>
                <w:sz w:val="22"/>
                <w:szCs w:val="22"/>
              </w:rPr>
              <w:t xml:space="preserve">the rights </w:t>
            </w:r>
            <w:r w:rsidR="00E93A36" w:rsidRPr="00AF1E61">
              <w:rPr>
                <w:rFonts w:ascii="Arial" w:hAnsi="Arial" w:cs="Arial"/>
                <w:sz w:val="22"/>
                <w:szCs w:val="22"/>
              </w:rPr>
              <w:t xml:space="preserve">and obligations will </w:t>
            </w:r>
            <w:r w:rsidRPr="00AF1E61">
              <w:rPr>
                <w:rFonts w:ascii="Arial" w:hAnsi="Arial" w:cs="Arial"/>
                <w:sz w:val="22"/>
                <w:szCs w:val="22"/>
              </w:rPr>
              <w:t xml:space="preserve">conflict with the conservation values </w:t>
            </w:r>
            <w:r w:rsidR="00E93A36" w:rsidRPr="00AF1E61">
              <w:rPr>
                <w:rFonts w:ascii="Arial" w:hAnsi="Arial" w:cs="Arial"/>
                <w:sz w:val="22"/>
                <w:szCs w:val="22"/>
              </w:rPr>
              <w:t>of</w:t>
            </w:r>
            <w:r w:rsidRPr="00AF1E61">
              <w:rPr>
                <w:rFonts w:ascii="Arial" w:hAnsi="Arial" w:cs="Arial"/>
                <w:sz w:val="22"/>
                <w:szCs w:val="22"/>
              </w:rPr>
              <w:t xml:space="preserve"> the conservation easement [link to referenced document].</w:t>
            </w:r>
            <w:bookmarkEnd w:id="0"/>
          </w:p>
        </w:tc>
        <w:tc>
          <w:tcPr>
            <w:tcW w:w="4410" w:type="dxa"/>
          </w:tcPr>
          <w:p w14:paraId="187AC58F" w14:textId="77777777" w:rsidR="00C76DD8" w:rsidRPr="00AF1E61" w:rsidRDefault="00C76DD8" w:rsidP="00C76DD8">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Explain Disposition of Rights (encumbrances)</w:t>
            </w:r>
            <w:r w:rsidRPr="00AF1E61">
              <w:rPr>
                <w:rFonts w:ascii="Arial" w:hAnsi="Arial" w:cs="Arial"/>
                <w:sz w:val="20"/>
                <w:szCs w:val="20"/>
              </w:rPr>
              <w:t>*</w:t>
            </w:r>
            <w:r w:rsidRPr="00AF1E61">
              <w:rPr>
                <w:rFonts w:ascii="Arial" w:hAnsi="Arial" w:cs="Arial"/>
                <w:sz w:val="22"/>
                <w:szCs w:val="22"/>
              </w:rPr>
              <w:t xml:space="preserve">: </w:t>
            </w:r>
          </w:p>
          <w:p w14:paraId="38F9BBF1" w14:textId="77777777" w:rsidR="00C76DD8" w:rsidRPr="00AF1E61" w:rsidRDefault="00C76DD8" w:rsidP="00C76DD8">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ACCEPT (no credit), ACCEPT (credit), REMOVE, SUBORDINATE, EXCLUDE (from easement area), ENDORSE (Additional Title Insurance) or Other</w:t>
            </w:r>
          </w:p>
        </w:tc>
      </w:tr>
      <w:tr w:rsidR="00C76DD8" w:rsidRPr="00AF1E61" w14:paraId="7CC23C94" w14:textId="77777777" w:rsidTr="004170AB">
        <w:tc>
          <w:tcPr>
            <w:tcW w:w="1615" w:type="dxa"/>
          </w:tcPr>
          <w:p w14:paraId="5FDDA592"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5525A97B"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20E3AC8D"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595F6108"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4410" w:type="dxa"/>
          </w:tcPr>
          <w:p w14:paraId="3B1A5882"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C76DD8" w:rsidRPr="00AF1E61" w14:paraId="16ABEBAA" w14:textId="77777777" w:rsidTr="004170AB">
        <w:tc>
          <w:tcPr>
            <w:tcW w:w="1615" w:type="dxa"/>
          </w:tcPr>
          <w:p w14:paraId="429AF34D"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4D749C6D"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0DA1D811"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14EACF2F"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4410" w:type="dxa"/>
          </w:tcPr>
          <w:p w14:paraId="0F1AEABC"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C76DD8" w:rsidRPr="00AF1E61" w14:paraId="149E08F9" w14:textId="77777777" w:rsidTr="004170AB">
        <w:tc>
          <w:tcPr>
            <w:tcW w:w="1615" w:type="dxa"/>
          </w:tcPr>
          <w:p w14:paraId="5C7CA987"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358098E7"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2176AF3C"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612D580D"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4410" w:type="dxa"/>
          </w:tcPr>
          <w:p w14:paraId="2397E0F6"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C76DD8" w:rsidRPr="00AF1E61" w14:paraId="1340BF14" w14:textId="77777777" w:rsidTr="004170AB">
        <w:tc>
          <w:tcPr>
            <w:tcW w:w="1615" w:type="dxa"/>
          </w:tcPr>
          <w:p w14:paraId="0DCAF680"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3E5F4F43"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6970911C"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1E7BBBDC"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4410" w:type="dxa"/>
          </w:tcPr>
          <w:p w14:paraId="0BE2B4DA"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C76DD8" w:rsidRPr="00AF1E61" w14:paraId="4AC9C3C7" w14:textId="77777777" w:rsidTr="004170AB">
        <w:tc>
          <w:tcPr>
            <w:tcW w:w="1615" w:type="dxa"/>
          </w:tcPr>
          <w:p w14:paraId="35EF185D"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3086872C"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33FC5F3A"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73DE0F68"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4410" w:type="dxa"/>
          </w:tcPr>
          <w:p w14:paraId="2901F2BB"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C76DD8" w:rsidRPr="00AF1E61" w14:paraId="12DA9E04" w14:textId="77777777" w:rsidTr="004170AB">
        <w:tc>
          <w:tcPr>
            <w:tcW w:w="1615" w:type="dxa"/>
          </w:tcPr>
          <w:p w14:paraId="39688CF3"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7AF41014"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0019CC40"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78BD65D3"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4410" w:type="dxa"/>
          </w:tcPr>
          <w:p w14:paraId="14F840CC"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C76DD8" w:rsidRPr="00AF1E61" w14:paraId="179B7A2E" w14:textId="77777777" w:rsidTr="004170AB">
        <w:tc>
          <w:tcPr>
            <w:tcW w:w="1615" w:type="dxa"/>
          </w:tcPr>
          <w:p w14:paraId="67ECB300"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7E9C0600"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429F29A2"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6F0CFA99"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4410" w:type="dxa"/>
          </w:tcPr>
          <w:p w14:paraId="5FF6BC1C"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C76DD8" w:rsidRPr="00AF1E61" w14:paraId="0C065720" w14:textId="77777777" w:rsidTr="004170AB">
        <w:tc>
          <w:tcPr>
            <w:tcW w:w="1615" w:type="dxa"/>
          </w:tcPr>
          <w:p w14:paraId="42AB01CA"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35707C5F"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3760281F"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7EEFFE68"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4410" w:type="dxa"/>
          </w:tcPr>
          <w:p w14:paraId="57FFD11E"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C76DD8" w:rsidRPr="00AF1E61" w14:paraId="53188B89" w14:textId="77777777" w:rsidTr="004170AB">
        <w:tc>
          <w:tcPr>
            <w:tcW w:w="1615" w:type="dxa"/>
          </w:tcPr>
          <w:p w14:paraId="6A491753"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1110CDE8"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4CB7EF55"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4765769B"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4410" w:type="dxa"/>
          </w:tcPr>
          <w:p w14:paraId="1A83F346"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C76DD8" w:rsidRPr="00AF1E61" w14:paraId="3EFAA077" w14:textId="77777777" w:rsidTr="004170AB">
        <w:tc>
          <w:tcPr>
            <w:tcW w:w="1615" w:type="dxa"/>
          </w:tcPr>
          <w:p w14:paraId="6FADEF11"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7EB95961"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27A6E855"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492BD5BA"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4410" w:type="dxa"/>
          </w:tcPr>
          <w:p w14:paraId="31B31A09"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C76DD8" w:rsidRPr="00AF1E61" w14:paraId="40FC3E46" w14:textId="77777777" w:rsidTr="004170AB">
        <w:tc>
          <w:tcPr>
            <w:tcW w:w="1615" w:type="dxa"/>
          </w:tcPr>
          <w:p w14:paraId="2FEABCDD"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5B5C36A3"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7BA8E892"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19EF35AF"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4410" w:type="dxa"/>
          </w:tcPr>
          <w:p w14:paraId="08EB2BCE"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9A624E" w:rsidRPr="00AF1E61" w14:paraId="041BC070" w14:textId="77777777" w:rsidTr="004170AB">
        <w:tc>
          <w:tcPr>
            <w:tcW w:w="1615" w:type="dxa"/>
          </w:tcPr>
          <w:p w14:paraId="688DA80D" w14:textId="77777777" w:rsidR="009A624E" w:rsidRPr="00AF1E61" w:rsidRDefault="009A624E" w:rsidP="00C76DD8">
            <w:pPr>
              <w:widowControl/>
              <w:adjustRightInd/>
              <w:spacing w:line="240" w:lineRule="auto"/>
              <w:jc w:val="left"/>
              <w:textAlignment w:val="auto"/>
              <w:rPr>
                <w:rFonts w:ascii="Arial" w:hAnsi="Arial" w:cs="Arial"/>
                <w:sz w:val="22"/>
                <w:szCs w:val="22"/>
              </w:rPr>
            </w:pPr>
          </w:p>
        </w:tc>
        <w:tc>
          <w:tcPr>
            <w:tcW w:w="1260" w:type="dxa"/>
          </w:tcPr>
          <w:p w14:paraId="1D74D769" w14:textId="77777777" w:rsidR="009A624E" w:rsidRPr="00AF1E61" w:rsidRDefault="009A624E" w:rsidP="00C76DD8">
            <w:pPr>
              <w:widowControl/>
              <w:adjustRightInd/>
              <w:spacing w:line="240" w:lineRule="auto"/>
              <w:jc w:val="left"/>
              <w:textAlignment w:val="auto"/>
              <w:rPr>
                <w:rFonts w:ascii="Arial" w:hAnsi="Arial" w:cs="Arial"/>
                <w:sz w:val="22"/>
                <w:szCs w:val="22"/>
              </w:rPr>
            </w:pPr>
          </w:p>
        </w:tc>
        <w:tc>
          <w:tcPr>
            <w:tcW w:w="1783" w:type="dxa"/>
          </w:tcPr>
          <w:p w14:paraId="2678A512" w14:textId="77777777" w:rsidR="009A624E" w:rsidRPr="00AF1E61" w:rsidRDefault="009A624E" w:rsidP="00C76DD8">
            <w:pPr>
              <w:widowControl/>
              <w:adjustRightInd/>
              <w:spacing w:line="240" w:lineRule="auto"/>
              <w:jc w:val="left"/>
              <w:textAlignment w:val="auto"/>
              <w:rPr>
                <w:rFonts w:ascii="Arial" w:hAnsi="Arial" w:cs="Arial"/>
                <w:sz w:val="22"/>
                <w:szCs w:val="22"/>
              </w:rPr>
            </w:pPr>
          </w:p>
        </w:tc>
        <w:tc>
          <w:tcPr>
            <w:tcW w:w="7487" w:type="dxa"/>
          </w:tcPr>
          <w:p w14:paraId="7D6179C7" w14:textId="77777777" w:rsidR="009A624E" w:rsidRPr="00AF1E61" w:rsidRDefault="009A624E" w:rsidP="00C76DD8">
            <w:pPr>
              <w:widowControl/>
              <w:adjustRightInd/>
              <w:spacing w:line="240" w:lineRule="auto"/>
              <w:jc w:val="left"/>
              <w:textAlignment w:val="auto"/>
              <w:rPr>
                <w:rFonts w:ascii="Arial" w:hAnsi="Arial" w:cs="Arial"/>
                <w:sz w:val="22"/>
                <w:szCs w:val="22"/>
              </w:rPr>
            </w:pPr>
          </w:p>
        </w:tc>
        <w:tc>
          <w:tcPr>
            <w:tcW w:w="4410" w:type="dxa"/>
          </w:tcPr>
          <w:p w14:paraId="1F89CA1F" w14:textId="77777777" w:rsidR="009A624E" w:rsidRPr="00AF1E61" w:rsidRDefault="009A624E" w:rsidP="00C76DD8">
            <w:pPr>
              <w:widowControl/>
              <w:adjustRightInd/>
              <w:spacing w:line="240" w:lineRule="auto"/>
              <w:jc w:val="left"/>
              <w:textAlignment w:val="auto"/>
              <w:rPr>
                <w:rFonts w:ascii="Arial" w:hAnsi="Arial" w:cs="Arial"/>
                <w:sz w:val="22"/>
                <w:szCs w:val="22"/>
              </w:rPr>
            </w:pPr>
          </w:p>
        </w:tc>
      </w:tr>
      <w:tr w:rsidR="00C76DD8" w:rsidRPr="00AF1E61" w14:paraId="66611DAB" w14:textId="77777777" w:rsidTr="004170AB">
        <w:tc>
          <w:tcPr>
            <w:tcW w:w="1615" w:type="dxa"/>
          </w:tcPr>
          <w:p w14:paraId="27EDE55D"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6C84E3C5"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4122E53E"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72C14BEB"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4410" w:type="dxa"/>
          </w:tcPr>
          <w:p w14:paraId="7C8A72C0"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9A624E" w:rsidRPr="00AF1E61" w14:paraId="2881E305" w14:textId="77777777" w:rsidTr="004170AB">
        <w:tc>
          <w:tcPr>
            <w:tcW w:w="1615" w:type="dxa"/>
          </w:tcPr>
          <w:p w14:paraId="449BE071" w14:textId="77777777" w:rsidR="009A624E" w:rsidRPr="00AF1E61" w:rsidRDefault="009A624E" w:rsidP="00C76DD8">
            <w:pPr>
              <w:widowControl/>
              <w:adjustRightInd/>
              <w:spacing w:line="240" w:lineRule="auto"/>
              <w:jc w:val="left"/>
              <w:textAlignment w:val="auto"/>
              <w:rPr>
                <w:rFonts w:ascii="Arial" w:hAnsi="Arial" w:cs="Arial"/>
                <w:sz w:val="22"/>
                <w:szCs w:val="22"/>
              </w:rPr>
            </w:pPr>
          </w:p>
        </w:tc>
        <w:tc>
          <w:tcPr>
            <w:tcW w:w="1260" w:type="dxa"/>
          </w:tcPr>
          <w:p w14:paraId="2AFE2824" w14:textId="77777777" w:rsidR="009A624E" w:rsidRPr="00AF1E61" w:rsidRDefault="009A624E" w:rsidP="00C76DD8">
            <w:pPr>
              <w:widowControl/>
              <w:adjustRightInd/>
              <w:spacing w:line="240" w:lineRule="auto"/>
              <w:jc w:val="left"/>
              <w:textAlignment w:val="auto"/>
              <w:rPr>
                <w:rFonts w:ascii="Arial" w:hAnsi="Arial" w:cs="Arial"/>
                <w:sz w:val="22"/>
                <w:szCs w:val="22"/>
              </w:rPr>
            </w:pPr>
          </w:p>
        </w:tc>
        <w:tc>
          <w:tcPr>
            <w:tcW w:w="1783" w:type="dxa"/>
          </w:tcPr>
          <w:p w14:paraId="7356C5CA" w14:textId="77777777" w:rsidR="009A624E" w:rsidRPr="00AF1E61" w:rsidRDefault="009A624E" w:rsidP="00C76DD8">
            <w:pPr>
              <w:widowControl/>
              <w:adjustRightInd/>
              <w:spacing w:line="240" w:lineRule="auto"/>
              <w:jc w:val="left"/>
              <w:textAlignment w:val="auto"/>
              <w:rPr>
                <w:rFonts w:ascii="Arial" w:hAnsi="Arial" w:cs="Arial"/>
                <w:sz w:val="22"/>
                <w:szCs w:val="22"/>
              </w:rPr>
            </w:pPr>
          </w:p>
        </w:tc>
        <w:tc>
          <w:tcPr>
            <w:tcW w:w="7487" w:type="dxa"/>
          </w:tcPr>
          <w:p w14:paraId="62EED8FB" w14:textId="77777777" w:rsidR="009A624E" w:rsidRPr="00AF1E61" w:rsidRDefault="009A624E" w:rsidP="00C76DD8">
            <w:pPr>
              <w:widowControl/>
              <w:adjustRightInd/>
              <w:spacing w:line="240" w:lineRule="auto"/>
              <w:jc w:val="left"/>
              <w:textAlignment w:val="auto"/>
              <w:rPr>
                <w:rFonts w:ascii="Arial" w:hAnsi="Arial" w:cs="Arial"/>
                <w:sz w:val="22"/>
                <w:szCs w:val="22"/>
              </w:rPr>
            </w:pPr>
          </w:p>
        </w:tc>
        <w:tc>
          <w:tcPr>
            <w:tcW w:w="4410" w:type="dxa"/>
          </w:tcPr>
          <w:p w14:paraId="0007061B" w14:textId="77777777" w:rsidR="009A624E" w:rsidRPr="00AF1E61" w:rsidRDefault="009A624E" w:rsidP="00C76DD8">
            <w:pPr>
              <w:widowControl/>
              <w:adjustRightInd/>
              <w:spacing w:line="240" w:lineRule="auto"/>
              <w:jc w:val="left"/>
              <w:textAlignment w:val="auto"/>
              <w:rPr>
                <w:rFonts w:ascii="Arial" w:hAnsi="Arial" w:cs="Arial"/>
                <w:sz w:val="22"/>
                <w:szCs w:val="22"/>
              </w:rPr>
            </w:pPr>
          </w:p>
        </w:tc>
      </w:tr>
      <w:tr w:rsidR="00C76DD8" w:rsidRPr="00AF1E61" w14:paraId="74AA2B4B" w14:textId="77777777" w:rsidTr="004170AB">
        <w:tc>
          <w:tcPr>
            <w:tcW w:w="1615" w:type="dxa"/>
          </w:tcPr>
          <w:p w14:paraId="36BC14F2"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687C4A00"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032FC3C9"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5A76AB11"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4410" w:type="dxa"/>
          </w:tcPr>
          <w:p w14:paraId="158D9C19"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C76DD8" w:rsidRPr="00AF1E61" w14:paraId="5956CE78" w14:textId="77777777" w:rsidTr="004170AB">
        <w:tc>
          <w:tcPr>
            <w:tcW w:w="1615" w:type="dxa"/>
          </w:tcPr>
          <w:p w14:paraId="3F4BCFA3"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5A696F90"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19E9CEDE"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39B1CF2D"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4410" w:type="dxa"/>
          </w:tcPr>
          <w:p w14:paraId="7565B17C"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C76DD8" w:rsidRPr="00AF1E61" w14:paraId="584524CB" w14:textId="77777777" w:rsidTr="004170AB">
        <w:tc>
          <w:tcPr>
            <w:tcW w:w="1615" w:type="dxa"/>
          </w:tcPr>
          <w:p w14:paraId="723BA523"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753B1DDB"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77F55B5B"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1ABEBB8E"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4410" w:type="dxa"/>
          </w:tcPr>
          <w:p w14:paraId="222DF60D"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9A624E" w:rsidRPr="00AF1E61" w14:paraId="07DE494F" w14:textId="77777777" w:rsidTr="004170AB">
        <w:tc>
          <w:tcPr>
            <w:tcW w:w="1615" w:type="dxa"/>
          </w:tcPr>
          <w:p w14:paraId="56E80909" w14:textId="77777777" w:rsidR="009A624E" w:rsidRPr="00AF1E61" w:rsidRDefault="009A624E" w:rsidP="00C76DD8">
            <w:pPr>
              <w:widowControl/>
              <w:adjustRightInd/>
              <w:spacing w:line="240" w:lineRule="auto"/>
              <w:jc w:val="left"/>
              <w:textAlignment w:val="auto"/>
              <w:rPr>
                <w:rFonts w:ascii="Arial" w:hAnsi="Arial" w:cs="Arial"/>
                <w:sz w:val="22"/>
                <w:szCs w:val="22"/>
              </w:rPr>
            </w:pPr>
          </w:p>
        </w:tc>
        <w:tc>
          <w:tcPr>
            <w:tcW w:w="1260" w:type="dxa"/>
          </w:tcPr>
          <w:p w14:paraId="1EAF8DFD" w14:textId="77777777" w:rsidR="009A624E" w:rsidRPr="00AF1E61" w:rsidRDefault="009A624E" w:rsidP="00C76DD8">
            <w:pPr>
              <w:widowControl/>
              <w:adjustRightInd/>
              <w:spacing w:line="240" w:lineRule="auto"/>
              <w:jc w:val="left"/>
              <w:textAlignment w:val="auto"/>
              <w:rPr>
                <w:rFonts w:ascii="Arial" w:hAnsi="Arial" w:cs="Arial"/>
                <w:sz w:val="22"/>
                <w:szCs w:val="22"/>
              </w:rPr>
            </w:pPr>
          </w:p>
        </w:tc>
        <w:tc>
          <w:tcPr>
            <w:tcW w:w="1783" w:type="dxa"/>
          </w:tcPr>
          <w:p w14:paraId="4FE6F614" w14:textId="77777777" w:rsidR="009A624E" w:rsidRPr="00AF1E61" w:rsidRDefault="009A624E" w:rsidP="00C76DD8">
            <w:pPr>
              <w:widowControl/>
              <w:adjustRightInd/>
              <w:spacing w:line="240" w:lineRule="auto"/>
              <w:jc w:val="left"/>
              <w:textAlignment w:val="auto"/>
              <w:rPr>
                <w:rFonts w:ascii="Arial" w:hAnsi="Arial" w:cs="Arial"/>
                <w:sz w:val="22"/>
                <w:szCs w:val="22"/>
              </w:rPr>
            </w:pPr>
          </w:p>
        </w:tc>
        <w:tc>
          <w:tcPr>
            <w:tcW w:w="7487" w:type="dxa"/>
          </w:tcPr>
          <w:p w14:paraId="6A7B4EEE" w14:textId="77777777" w:rsidR="009A624E" w:rsidRPr="00AF1E61" w:rsidRDefault="009A624E" w:rsidP="00C76DD8">
            <w:pPr>
              <w:widowControl/>
              <w:adjustRightInd/>
              <w:spacing w:line="240" w:lineRule="auto"/>
              <w:jc w:val="left"/>
              <w:textAlignment w:val="auto"/>
              <w:rPr>
                <w:rFonts w:ascii="Arial" w:hAnsi="Arial" w:cs="Arial"/>
                <w:sz w:val="22"/>
                <w:szCs w:val="22"/>
              </w:rPr>
            </w:pPr>
          </w:p>
        </w:tc>
        <w:tc>
          <w:tcPr>
            <w:tcW w:w="4410" w:type="dxa"/>
          </w:tcPr>
          <w:p w14:paraId="178FEF5C" w14:textId="77777777" w:rsidR="009A624E" w:rsidRPr="00AF1E61" w:rsidRDefault="009A624E" w:rsidP="00C76DD8">
            <w:pPr>
              <w:widowControl/>
              <w:adjustRightInd/>
              <w:spacing w:line="240" w:lineRule="auto"/>
              <w:jc w:val="left"/>
              <w:textAlignment w:val="auto"/>
              <w:rPr>
                <w:rFonts w:ascii="Arial" w:hAnsi="Arial" w:cs="Arial"/>
                <w:sz w:val="22"/>
                <w:szCs w:val="22"/>
              </w:rPr>
            </w:pPr>
          </w:p>
        </w:tc>
      </w:tr>
      <w:tr w:rsidR="00C76DD8" w:rsidRPr="00AF1E61" w14:paraId="54C12428" w14:textId="77777777" w:rsidTr="004170AB">
        <w:tc>
          <w:tcPr>
            <w:tcW w:w="1615" w:type="dxa"/>
          </w:tcPr>
          <w:p w14:paraId="6FA151F1"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1AD16E5C"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6F8370CC"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208B36DA" w14:textId="18B41DD6" w:rsidR="001335EC" w:rsidRPr="00AF1E61" w:rsidRDefault="00C76DD8" w:rsidP="001335EC">
            <w:pPr>
              <w:widowControl/>
              <w:adjustRightInd/>
              <w:spacing w:line="240" w:lineRule="auto"/>
              <w:jc w:val="center"/>
              <w:textAlignment w:val="auto"/>
              <w:rPr>
                <w:rFonts w:ascii="Arial" w:hAnsi="Arial" w:cs="Arial"/>
                <w:sz w:val="22"/>
                <w:szCs w:val="22"/>
              </w:rPr>
            </w:pPr>
            <w:r w:rsidRPr="00AF1E61">
              <w:rPr>
                <w:rFonts w:ascii="Arial" w:hAnsi="Arial" w:cs="Arial"/>
                <w:sz w:val="22"/>
                <w:szCs w:val="22"/>
              </w:rPr>
              <w:t xml:space="preserve">EXPLANATION OF UNRECORDED </w:t>
            </w:r>
            <w:commentRangeStart w:id="1"/>
            <w:r w:rsidRPr="00AF1E61">
              <w:rPr>
                <w:rFonts w:ascii="Arial" w:hAnsi="Arial" w:cs="Arial"/>
                <w:sz w:val="22"/>
                <w:szCs w:val="22"/>
              </w:rPr>
              <w:t>ENCUMBRANCES</w:t>
            </w:r>
            <w:commentRangeEnd w:id="1"/>
            <w:r w:rsidR="00E93A36" w:rsidRPr="00AF1E61">
              <w:rPr>
                <w:rStyle w:val="CommentReference"/>
                <w:rFonts w:ascii="Arial" w:eastAsia="Times New Roman" w:hAnsi="Arial" w:cs="Arial"/>
              </w:rPr>
              <w:commentReference w:id="1"/>
            </w:r>
          </w:p>
        </w:tc>
        <w:tc>
          <w:tcPr>
            <w:tcW w:w="4410" w:type="dxa"/>
          </w:tcPr>
          <w:p w14:paraId="17C3FCAD"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C76DD8" w:rsidRPr="00AF1E61" w14:paraId="2A02BB42" w14:textId="77777777" w:rsidTr="004170AB">
        <w:tc>
          <w:tcPr>
            <w:tcW w:w="1615" w:type="dxa"/>
          </w:tcPr>
          <w:p w14:paraId="1094EBED"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3C2B8AF6"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6D7ECB1E"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3443303D" w14:textId="77777777" w:rsidR="00C76DD8" w:rsidRPr="00AF1E61" w:rsidRDefault="00C76DD8" w:rsidP="00C76DD8">
            <w:pPr>
              <w:widowControl/>
              <w:adjustRightInd/>
              <w:spacing w:line="240" w:lineRule="auto"/>
              <w:jc w:val="center"/>
              <w:textAlignment w:val="auto"/>
              <w:rPr>
                <w:rFonts w:ascii="Arial" w:hAnsi="Arial" w:cs="Arial"/>
                <w:sz w:val="22"/>
                <w:szCs w:val="22"/>
              </w:rPr>
            </w:pPr>
          </w:p>
        </w:tc>
        <w:tc>
          <w:tcPr>
            <w:tcW w:w="4410" w:type="dxa"/>
          </w:tcPr>
          <w:p w14:paraId="109E7532"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C76DD8" w:rsidRPr="00AF1E61" w14:paraId="40C20C07" w14:textId="77777777" w:rsidTr="004170AB">
        <w:tc>
          <w:tcPr>
            <w:tcW w:w="1615" w:type="dxa"/>
          </w:tcPr>
          <w:p w14:paraId="45D6A061"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55D37511"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2C3EE01F"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0328E207" w14:textId="77777777" w:rsidR="00C76DD8" w:rsidRPr="00AF1E61" w:rsidRDefault="00C76DD8" w:rsidP="00C76DD8">
            <w:pPr>
              <w:widowControl/>
              <w:adjustRightInd/>
              <w:spacing w:line="240" w:lineRule="auto"/>
              <w:jc w:val="center"/>
              <w:textAlignment w:val="auto"/>
              <w:rPr>
                <w:rFonts w:ascii="Arial" w:hAnsi="Arial" w:cs="Arial"/>
                <w:sz w:val="22"/>
                <w:szCs w:val="22"/>
              </w:rPr>
            </w:pPr>
          </w:p>
        </w:tc>
        <w:tc>
          <w:tcPr>
            <w:tcW w:w="4410" w:type="dxa"/>
          </w:tcPr>
          <w:p w14:paraId="5273D513"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C76DD8" w:rsidRPr="00AF1E61" w14:paraId="291C925F" w14:textId="77777777" w:rsidTr="004170AB">
        <w:tc>
          <w:tcPr>
            <w:tcW w:w="1615" w:type="dxa"/>
          </w:tcPr>
          <w:p w14:paraId="6F543604"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0CA9309E"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51BAC5EF"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054845EF" w14:textId="77777777" w:rsidR="00C76DD8" w:rsidRPr="00AF1E61" w:rsidRDefault="00C76DD8" w:rsidP="00C76DD8">
            <w:pPr>
              <w:widowControl/>
              <w:adjustRightInd/>
              <w:spacing w:line="240" w:lineRule="auto"/>
              <w:jc w:val="center"/>
              <w:textAlignment w:val="auto"/>
              <w:rPr>
                <w:rFonts w:ascii="Arial" w:hAnsi="Arial" w:cs="Arial"/>
                <w:sz w:val="22"/>
                <w:szCs w:val="22"/>
              </w:rPr>
            </w:pPr>
          </w:p>
        </w:tc>
        <w:tc>
          <w:tcPr>
            <w:tcW w:w="4410" w:type="dxa"/>
          </w:tcPr>
          <w:p w14:paraId="40AF88B6"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bl>
    <w:p w14:paraId="04480AD7" w14:textId="658E4A83" w:rsidR="00755FED" w:rsidRPr="00AF1E61" w:rsidRDefault="00755FED" w:rsidP="00755FED">
      <w:pPr>
        <w:rPr>
          <w:rFonts w:ascii="Arial" w:hAnsi="Arial" w:cs="Arial"/>
        </w:rPr>
      </w:pPr>
    </w:p>
    <w:p w14:paraId="1ECD6C58" w14:textId="1B2A571A" w:rsidR="00755FED" w:rsidRPr="00AF1E61" w:rsidRDefault="00755FED" w:rsidP="00755FED">
      <w:pPr>
        <w:rPr>
          <w:rFonts w:ascii="Arial" w:hAnsi="Arial" w:cs="Arial"/>
        </w:rPr>
      </w:pPr>
    </w:p>
    <w:p w14:paraId="3AB3FCBF" w14:textId="77777777" w:rsidR="00755FED" w:rsidRPr="00AF1E61" w:rsidRDefault="00755FED" w:rsidP="00755FED">
      <w:pPr>
        <w:rPr>
          <w:rFonts w:ascii="Arial" w:hAnsi="Arial" w:cs="Arial"/>
        </w:rPr>
      </w:pPr>
    </w:p>
    <w:sectPr w:rsidR="00755FED" w:rsidRPr="00AF1E61" w:rsidSect="001D46BA">
      <w:headerReference w:type="default" r:id="rId11"/>
      <w:pgSz w:w="20160" w:h="12240" w:orient="landscape" w:code="5"/>
      <w:pgMar w:top="1800" w:right="1440" w:bottom="180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549E99B1" w14:textId="4F39F819" w:rsidR="00D50B2B" w:rsidRDefault="00E93A36" w:rsidP="00D31F0E">
      <w:pPr>
        <w:pStyle w:val="CommentText"/>
        <w:jc w:val="left"/>
      </w:pPr>
      <w:r>
        <w:rPr>
          <w:rStyle w:val="CommentReference"/>
        </w:rPr>
        <w:annotationRef/>
      </w:r>
      <w:r w:rsidR="00D50B2B">
        <w:t xml:space="preserve">Note to Property Owner: </w:t>
      </w:r>
      <w:r w:rsidR="00D50B2B">
        <w:rPr>
          <w:color w:val="000000"/>
        </w:rPr>
        <w:t>Unrecorded encumbrances</w:t>
      </w:r>
      <w:r w:rsidR="00D50B2B">
        <w:rPr>
          <w:b/>
          <w:bCs/>
          <w:color w:val="000000"/>
        </w:rPr>
        <w:t xml:space="preserve"> </w:t>
      </w:r>
      <w:r w:rsidR="00D50B2B">
        <w:rPr>
          <w:color w:val="000000"/>
        </w:rPr>
        <w:t>are items that affect the Bank Property such as contracts, leases, licenses, agreements, and memoranda of understanding with public or private entities or persons that affect the use and/or occupancy of the Bank Property.  The unrecorded encumbrances are either verbal or written (e.g. roadways, farming operations, solar farms, wind farms, parking, storage uses,</w:t>
      </w:r>
      <w:r w:rsidR="00D50B2B">
        <w:t xml:space="preserve"> </w:t>
      </w:r>
      <w:r w:rsidR="00D50B2B">
        <w:rPr>
          <w:color w:val="000000"/>
        </w:rPr>
        <w:t>above or below ground utilities, firing ranges, etc. Generally, any potentially enforceable right another entity or person may claim that allows them to use, occupy, or cross the Bank Property is required to be identified and disclosed.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9E99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9E99B1" w16cid:durableId="272773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36A01" w14:textId="77777777" w:rsidR="00304047" w:rsidRDefault="00304047" w:rsidP="009F2AE5">
      <w:pPr>
        <w:spacing w:line="240" w:lineRule="auto"/>
      </w:pPr>
      <w:r>
        <w:separator/>
      </w:r>
    </w:p>
  </w:endnote>
  <w:endnote w:type="continuationSeparator" w:id="0">
    <w:p w14:paraId="05E33B09" w14:textId="77777777" w:rsidR="00304047" w:rsidRDefault="00304047" w:rsidP="009F2AE5">
      <w:pPr>
        <w:spacing w:line="240" w:lineRule="auto"/>
      </w:pPr>
      <w:r>
        <w:continuationSeparator/>
      </w:r>
    </w:p>
  </w:endnote>
  <w:endnote w:type="continuationNotice" w:id="1">
    <w:p w14:paraId="6DA20D6F" w14:textId="77777777" w:rsidR="00304047" w:rsidRDefault="003040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DD04F" w14:textId="77777777" w:rsidR="00304047" w:rsidRDefault="00304047" w:rsidP="009F2AE5">
      <w:pPr>
        <w:spacing w:line="240" w:lineRule="auto"/>
      </w:pPr>
      <w:r>
        <w:separator/>
      </w:r>
    </w:p>
  </w:footnote>
  <w:footnote w:type="continuationSeparator" w:id="0">
    <w:p w14:paraId="4630C70C" w14:textId="77777777" w:rsidR="00304047" w:rsidRDefault="00304047" w:rsidP="009F2AE5">
      <w:pPr>
        <w:spacing w:line="240" w:lineRule="auto"/>
      </w:pPr>
      <w:r>
        <w:continuationSeparator/>
      </w:r>
    </w:p>
  </w:footnote>
  <w:footnote w:type="continuationNotice" w:id="1">
    <w:p w14:paraId="3447C2F1" w14:textId="77777777" w:rsidR="00304047" w:rsidRDefault="003040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22AF" w14:textId="6DC89AC1" w:rsidR="00C10AC7" w:rsidRPr="009B01E1" w:rsidRDefault="00C10AC7" w:rsidP="00AE4072">
    <w:pPr>
      <w:pStyle w:val="Heading3"/>
      <w:jc w:val="center"/>
      <w:rPr>
        <w:rFonts w:ascii="Arial" w:hAnsi="Arial" w:cs="Arial"/>
        <w:sz w:val="28"/>
        <w:szCs w:val="28"/>
      </w:rPr>
    </w:pPr>
    <w:r w:rsidRPr="009B01E1">
      <w:rPr>
        <w:rFonts w:ascii="Arial" w:hAnsi="Arial" w:cs="Arial"/>
        <w:sz w:val="28"/>
        <w:szCs w:val="28"/>
      </w:rPr>
      <w:t>Property Assessment and Warranty</w:t>
    </w:r>
  </w:p>
  <w:p w14:paraId="43E5CBCF" w14:textId="2568D4D8" w:rsidR="00C36881" w:rsidRPr="009B01E1" w:rsidRDefault="000D7478" w:rsidP="00AE4072">
    <w:pPr>
      <w:pStyle w:val="Heading3"/>
      <w:jc w:val="center"/>
      <w:rPr>
        <w:rFonts w:ascii="Arial" w:hAnsi="Arial" w:cs="Arial"/>
        <w:b/>
        <w:bCs/>
        <w:i/>
        <w:iCs/>
        <w:sz w:val="28"/>
        <w:szCs w:val="28"/>
      </w:rPr>
    </w:pPr>
    <w:r w:rsidRPr="009B01E1">
      <w:rPr>
        <w:rFonts w:ascii="Arial" w:hAnsi="Arial" w:cs="Arial"/>
        <w:sz w:val="28"/>
        <w:szCs w:val="28"/>
      </w:rPr>
      <w:t>f</w:t>
    </w:r>
    <w:r w:rsidR="00C36881" w:rsidRPr="009B01E1">
      <w:rPr>
        <w:rFonts w:ascii="Arial" w:hAnsi="Arial" w:cs="Arial"/>
        <w:sz w:val="28"/>
        <w:szCs w:val="28"/>
      </w:rPr>
      <w:t xml:space="preserve">or </w:t>
    </w:r>
    <w:r w:rsidR="00C36881" w:rsidRPr="009B01E1">
      <w:rPr>
        <w:rFonts w:ascii="Arial" w:hAnsi="Arial" w:cs="Arial"/>
        <w:b/>
        <w:bCs/>
        <w:i/>
        <w:iCs/>
        <w:sz w:val="28"/>
        <w:szCs w:val="28"/>
      </w:rPr>
      <w:t>[</w:t>
    </w:r>
    <w:r w:rsidRPr="009B01E1">
      <w:rPr>
        <w:rFonts w:ascii="Arial" w:hAnsi="Arial" w:cs="Arial"/>
        <w:b/>
        <w:bCs/>
        <w:i/>
        <w:iCs/>
        <w:sz w:val="28"/>
        <w:szCs w:val="28"/>
      </w:rPr>
      <w:t>Insert Bank Name]</w:t>
    </w:r>
  </w:p>
  <w:p w14:paraId="193066F9" w14:textId="77777777" w:rsidR="00C10AC7" w:rsidRPr="009B01E1" w:rsidRDefault="00C10AC7" w:rsidP="00AE4072">
    <w:pPr>
      <w:pStyle w:val="Heading3"/>
      <w:jc w:val="center"/>
      <w:rPr>
        <w:rFonts w:ascii="Arial" w:hAnsi="Arial" w:cs="Arial"/>
        <w:sz w:val="28"/>
        <w:szCs w:val="28"/>
      </w:rPr>
    </w:pPr>
    <w:r w:rsidRPr="009B01E1">
      <w:rPr>
        <w:rFonts w:ascii="Arial" w:hAnsi="Arial" w:cs="Arial"/>
        <w:sz w:val="28"/>
        <w:szCs w:val="28"/>
      </w:rPr>
      <w:t>Explanation of All Recorded and Unrecorded Encumbrances Affecting the Property</w:t>
    </w:r>
  </w:p>
  <w:p w14:paraId="14DF2500" w14:textId="3CD98439" w:rsidR="00B24EF9" w:rsidRPr="009B01E1" w:rsidRDefault="00C10AC7" w:rsidP="009B01E1">
    <w:pPr>
      <w:pStyle w:val="Heading3"/>
      <w:spacing w:after="240"/>
      <w:jc w:val="center"/>
      <w:rPr>
        <w:rFonts w:ascii="Arial" w:hAnsi="Arial" w:cs="Arial"/>
        <w:sz w:val="28"/>
        <w:szCs w:val="28"/>
      </w:rPr>
    </w:pPr>
    <w:r w:rsidRPr="009B01E1">
      <w:rPr>
        <w:rFonts w:ascii="Arial" w:hAnsi="Arial" w:cs="Arial"/>
        <w:sz w:val="28"/>
        <w:szCs w:val="28"/>
      </w:rPr>
      <w:t>Attachment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4BD3"/>
    <w:multiLevelType w:val="hybridMultilevel"/>
    <w:tmpl w:val="28022B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EE004D"/>
    <w:multiLevelType w:val="hybridMultilevel"/>
    <w:tmpl w:val="845C5E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86C12D6"/>
    <w:multiLevelType w:val="hybridMultilevel"/>
    <w:tmpl w:val="22A8E9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524E34"/>
    <w:multiLevelType w:val="hybridMultilevel"/>
    <w:tmpl w:val="B15E00A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2CF915D8"/>
    <w:multiLevelType w:val="hybridMultilevel"/>
    <w:tmpl w:val="52E815AA"/>
    <w:lvl w:ilvl="0" w:tplc="FDC619BA">
      <w:start w:val="1"/>
      <w:numFmt w:val="bullet"/>
      <w:lvlText w:val=""/>
      <w:lvlJc w:val="left"/>
      <w:pPr>
        <w:tabs>
          <w:tab w:val="num" w:pos="792"/>
        </w:tabs>
        <w:ind w:left="792"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3AE5428"/>
    <w:multiLevelType w:val="hybridMultilevel"/>
    <w:tmpl w:val="A9546C98"/>
    <w:lvl w:ilvl="0" w:tplc="7624C28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9F364F"/>
    <w:multiLevelType w:val="hybridMultilevel"/>
    <w:tmpl w:val="756ADA38"/>
    <w:lvl w:ilvl="0" w:tplc="554CDA88">
      <w:start w:val="1"/>
      <w:numFmt w:val="bullet"/>
      <w:lvlText w:val=""/>
      <w:lvlJc w:val="left"/>
      <w:pPr>
        <w:tabs>
          <w:tab w:val="num" w:pos="792"/>
        </w:tabs>
        <w:ind w:left="792" w:hanging="360"/>
      </w:pPr>
      <w:rPr>
        <w:rFonts w:ascii="Symbol" w:hAnsi="Symbol" w:hint="default"/>
        <w:sz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B2D6090"/>
    <w:multiLevelType w:val="hybridMultilevel"/>
    <w:tmpl w:val="F744B2CE"/>
    <w:lvl w:ilvl="0" w:tplc="04090017">
      <w:start w:val="1"/>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DF75B8C"/>
    <w:multiLevelType w:val="hybridMultilevel"/>
    <w:tmpl w:val="8F261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E95F74"/>
    <w:multiLevelType w:val="hybridMultilevel"/>
    <w:tmpl w:val="4AF02AEC"/>
    <w:lvl w:ilvl="0" w:tplc="520CE8FC">
      <w:start w:val="1"/>
      <w:numFmt w:val="bullet"/>
      <w:lvlText w:val=""/>
      <w:lvlJc w:val="left"/>
      <w:pPr>
        <w:tabs>
          <w:tab w:val="num" w:pos="792"/>
        </w:tabs>
        <w:ind w:left="792"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0CE4417"/>
    <w:multiLevelType w:val="hybridMultilevel"/>
    <w:tmpl w:val="DDF217FA"/>
    <w:lvl w:ilvl="0" w:tplc="EDF67FE2">
      <w:start w:val="1"/>
      <w:numFmt w:val="bullet"/>
      <w:lvlText w:val=""/>
      <w:lvlJc w:val="left"/>
      <w:pPr>
        <w:tabs>
          <w:tab w:val="num" w:pos="792"/>
        </w:tabs>
        <w:ind w:left="792"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BDD7484"/>
    <w:multiLevelType w:val="hybridMultilevel"/>
    <w:tmpl w:val="91C0E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F353A62"/>
    <w:multiLevelType w:val="hybridMultilevel"/>
    <w:tmpl w:val="EB48E2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3E6345"/>
    <w:multiLevelType w:val="hybridMultilevel"/>
    <w:tmpl w:val="468E1948"/>
    <w:lvl w:ilvl="0" w:tplc="ECE0EBB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5856936">
    <w:abstractNumId w:val="7"/>
  </w:num>
  <w:num w:numId="2" w16cid:durableId="75670844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71456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99743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053095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2618824">
    <w:abstractNumId w:val="4"/>
  </w:num>
  <w:num w:numId="7" w16cid:durableId="358164003">
    <w:abstractNumId w:val="6"/>
  </w:num>
  <w:num w:numId="8" w16cid:durableId="432751566">
    <w:abstractNumId w:val="7"/>
  </w:num>
  <w:num w:numId="9" w16cid:durableId="155635076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908208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362774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9092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057891">
    <w:abstractNumId w:val="8"/>
  </w:num>
  <w:num w:numId="14" w16cid:durableId="895433721">
    <w:abstractNumId w:val="3"/>
  </w:num>
  <w:num w:numId="15" w16cid:durableId="1399549306">
    <w:abstractNumId w:val="1"/>
  </w:num>
  <w:num w:numId="16" w16cid:durableId="1672684943">
    <w:abstractNumId w:val="2"/>
  </w:num>
  <w:num w:numId="17" w16cid:durableId="808589849">
    <w:abstractNumId w:val="11"/>
  </w:num>
  <w:num w:numId="18" w16cid:durableId="31611224">
    <w:abstractNumId w:val="12"/>
  </w:num>
  <w:num w:numId="19" w16cid:durableId="1610892705">
    <w:abstractNumId w:val="0"/>
  </w:num>
  <w:num w:numId="20" w16cid:durableId="40524682">
    <w:abstractNumId w:val="13"/>
  </w:num>
  <w:num w:numId="21" w16cid:durableId="407728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FA"/>
    <w:rsid w:val="000005D6"/>
    <w:rsid w:val="00001C6E"/>
    <w:rsid w:val="000038DD"/>
    <w:rsid w:val="00004664"/>
    <w:rsid w:val="000050E1"/>
    <w:rsid w:val="00005D83"/>
    <w:rsid w:val="0001006B"/>
    <w:rsid w:val="00016213"/>
    <w:rsid w:val="0001698D"/>
    <w:rsid w:val="00016FC3"/>
    <w:rsid w:val="000219FB"/>
    <w:rsid w:val="00021B33"/>
    <w:rsid w:val="00025DC6"/>
    <w:rsid w:val="0002707A"/>
    <w:rsid w:val="00031DD9"/>
    <w:rsid w:val="000340C3"/>
    <w:rsid w:val="00040925"/>
    <w:rsid w:val="000425B4"/>
    <w:rsid w:val="00042F58"/>
    <w:rsid w:val="0004326B"/>
    <w:rsid w:val="000476C0"/>
    <w:rsid w:val="000568EE"/>
    <w:rsid w:val="000628BF"/>
    <w:rsid w:val="0006728D"/>
    <w:rsid w:val="00072BBC"/>
    <w:rsid w:val="00073D61"/>
    <w:rsid w:val="00081204"/>
    <w:rsid w:val="00087976"/>
    <w:rsid w:val="00090B4E"/>
    <w:rsid w:val="00090DDA"/>
    <w:rsid w:val="00097FBA"/>
    <w:rsid w:val="000A040B"/>
    <w:rsid w:val="000A3761"/>
    <w:rsid w:val="000A43A3"/>
    <w:rsid w:val="000B2799"/>
    <w:rsid w:val="000B458D"/>
    <w:rsid w:val="000C1F79"/>
    <w:rsid w:val="000C487F"/>
    <w:rsid w:val="000D0504"/>
    <w:rsid w:val="000D1865"/>
    <w:rsid w:val="000D313E"/>
    <w:rsid w:val="000D7478"/>
    <w:rsid w:val="000D7C56"/>
    <w:rsid w:val="000E1952"/>
    <w:rsid w:val="000E2585"/>
    <w:rsid w:val="000E30DA"/>
    <w:rsid w:val="000E33A2"/>
    <w:rsid w:val="000E347E"/>
    <w:rsid w:val="000E6089"/>
    <w:rsid w:val="000F24BE"/>
    <w:rsid w:val="000F28B9"/>
    <w:rsid w:val="000F3BF6"/>
    <w:rsid w:val="000F6C1F"/>
    <w:rsid w:val="00104D06"/>
    <w:rsid w:val="00116796"/>
    <w:rsid w:val="001201FA"/>
    <w:rsid w:val="00120F47"/>
    <w:rsid w:val="00126AB1"/>
    <w:rsid w:val="00132740"/>
    <w:rsid w:val="00132B4D"/>
    <w:rsid w:val="001335EC"/>
    <w:rsid w:val="00133DA5"/>
    <w:rsid w:val="001360DE"/>
    <w:rsid w:val="001440B8"/>
    <w:rsid w:val="0014587C"/>
    <w:rsid w:val="00146839"/>
    <w:rsid w:val="00147365"/>
    <w:rsid w:val="00154A18"/>
    <w:rsid w:val="0016293D"/>
    <w:rsid w:val="00163E92"/>
    <w:rsid w:val="001652A3"/>
    <w:rsid w:val="00165E07"/>
    <w:rsid w:val="001752B4"/>
    <w:rsid w:val="001771B6"/>
    <w:rsid w:val="00180846"/>
    <w:rsid w:val="001871E6"/>
    <w:rsid w:val="00190B9D"/>
    <w:rsid w:val="00191143"/>
    <w:rsid w:val="00191AFF"/>
    <w:rsid w:val="00191FD1"/>
    <w:rsid w:val="001941C3"/>
    <w:rsid w:val="001A14D6"/>
    <w:rsid w:val="001A3746"/>
    <w:rsid w:val="001A773D"/>
    <w:rsid w:val="001C0530"/>
    <w:rsid w:val="001C2655"/>
    <w:rsid w:val="001C2FF1"/>
    <w:rsid w:val="001C3C1B"/>
    <w:rsid w:val="001C67DA"/>
    <w:rsid w:val="001D02E9"/>
    <w:rsid w:val="001D2A25"/>
    <w:rsid w:val="001D46BA"/>
    <w:rsid w:val="001D4BAF"/>
    <w:rsid w:val="001D6B45"/>
    <w:rsid w:val="001E0E08"/>
    <w:rsid w:val="001E2B93"/>
    <w:rsid w:val="001E4A93"/>
    <w:rsid w:val="001E5C00"/>
    <w:rsid w:val="001E6D02"/>
    <w:rsid w:val="001E7E1B"/>
    <w:rsid w:val="001F4599"/>
    <w:rsid w:val="001F65F8"/>
    <w:rsid w:val="001F7A89"/>
    <w:rsid w:val="00201130"/>
    <w:rsid w:val="00201993"/>
    <w:rsid w:val="002041AC"/>
    <w:rsid w:val="00204C01"/>
    <w:rsid w:val="00210D7D"/>
    <w:rsid w:val="002161B2"/>
    <w:rsid w:val="00217E3B"/>
    <w:rsid w:val="00224DA1"/>
    <w:rsid w:val="00226162"/>
    <w:rsid w:val="0022731E"/>
    <w:rsid w:val="002315BA"/>
    <w:rsid w:val="00232544"/>
    <w:rsid w:val="00234E66"/>
    <w:rsid w:val="00237B6F"/>
    <w:rsid w:val="002417D3"/>
    <w:rsid w:val="00241D45"/>
    <w:rsid w:val="0024239B"/>
    <w:rsid w:val="002510B6"/>
    <w:rsid w:val="0025319A"/>
    <w:rsid w:val="00266BC1"/>
    <w:rsid w:val="00267665"/>
    <w:rsid w:val="002677A6"/>
    <w:rsid w:val="00277587"/>
    <w:rsid w:val="0028086F"/>
    <w:rsid w:val="00281F41"/>
    <w:rsid w:val="00286A1D"/>
    <w:rsid w:val="00287217"/>
    <w:rsid w:val="00287914"/>
    <w:rsid w:val="00291876"/>
    <w:rsid w:val="00296D66"/>
    <w:rsid w:val="002A16E3"/>
    <w:rsid w:val="002A1C17"/>
    <w:rsid w:val="002B6AE9"/>
    <w:rsid w:val="002C0ADF"/>
    <w:rsid w:val="002C6AD9"/>
    <w:rsid w:val="002C7AD7"/>
    <w:rsid w:val="002D1F76"/>
    <w:rsid w:val="002D4609"/>
    <w:rsid w:val="002D71C2"/>
    <w:rsid w:val="002E0883"/>
    <w:rsid w:val="002E257A"/>
    <w:rsid w:val="002E39E6"/>
    <w:rsid w:val="002E49DB"/>
    <w:rsid w:val="002E4C34"/>
    <w:rsid w:val="002F2692"/>
    <w:rsid w:val="002F60AB"/>
    <w:rsid w:val="002F7394"/>
    <w:rsid w:val="00302B94"/>
    <w:rsid w:val="00304047"/>
    <w:rsid w:val="0030739C"/>
    <w:rsid w:val="003128D1"/>
    <w:rsid w:val="00312F00"/>
    <w:rsid w:val="00314962"/>
    <w:rsid w:val="003156EA"/>
    <w:rsid w:val="00317A25"/>
    <w:rsid w:val="00320BC6"/>
    <w:rsid w:val="003229C6"/>
    <w:rsid w:val="0032495F"/>
    <w:rsid w:val="00325520"/>
    <w:rsid w:val="00327A71"/>
    <w:rsid w:val="003317F9"/>
    <w:rsid w:val="00340D76"/>
    <w:rsid w:val="00341EFA"/>
    <w:rsid w:val="003426EC"/>
    <w:rsid w:val="0034414D"/>
    <w:rsid w:val="00353D56"/>
    <w:rsid w:val="0036045E"/>
    <w:rsid w:val="003618A8"/>
    <w:rsid w:val="00362AED"/>
    <w:rsid w:val="00362E5A"/>
    <w:rsid w:val="00364AE5"/>
    <w:rsid w:val="00365B98"/>
    <w:rsid w:val="00371512"/>
    <w:rsid w:val="003726BD"/>
    <w:rsid w:val="00373283"/>
    <w:rsid w:val="003744D7"/>
    <w:rsid w:val="00375D8D"/>
    <w:rsid w:val="00382069"/>
    <w:rsid w:val="003868C0"/>
    <w:rsid w:val="0038705D"/>
    <w:rsid w:val="00393BCD"/>
    <w:rsid w:val="00394D22"/>
    <w:rsid w:val="00397C65"/>
    <w:rsid w:val="003A16E2"/>
    <w:rsid w:val="003A1EFD"/>
    <w:rsid w:val="003A3498"/>
    <w:rsid w:val="003A63CF"/>
    <w:rsid w:val="003B285F"/>
    <w:rsid w:val="003B3549"/>
    <w:rsid w:val="003B67E2"/>
    <w:rsid w:val="003C051E"/>
    <w:rsid w:val="003C246E"/>
    <w:rsid w:val="003C34EE"/>
    <w:rsid w:val="003C6022"/>
    <w:rsid w:val="003C69A1"/>
    <w:rsid w:val="003D3829"/>
    <w:rsid w:val="003D7F63"/>
    <w:rsid w:val="003E6210"/>
    <w:rsid w:val="003F30B8"/>
    <w:rsid w:val="003F3909"/>
    <w:rsid w:val="004024BA"/>
    <w:rsid w:val="004047AB"/>
    <w:rsid w:val="004078DB"/>
    <w:rsid w:val="0041378F"/>
    <w:rsid w:val="004142B4"/>
    <w:rsid w:val="004170AB"/>
    <w:rsid w:val="004170ED"/>
    <w:rsid w:val="0041788E"/>
    <w:rsid w:val="00417ACF"/>
    <w:rsid w:val="00420B3C"/>
    <w:rsid w:val="00421FE6"/>
    <w:rsid w:val="00425A29"/>
    <w:rsid w:val="00426DA3"/>
    <w:rsid w:val="004270B5"/>
    <w:rsid w:val="00431B92"/>
    <w:rsid w:val="00433641"/>
    <w:rsid w:val="0044030D"/>
    <w:rsid w:val="00441FB8"/>
    <w:rsid w:val="00442AD9"/>
    <w:rsid w:val="004433FA"/>
    <w:rsid w:val="00447DAD"/>
    <w:rsid w:val="004505DF"/>
    <w:rsid w:val="00450B81"/>
    <w:rsid w:val="004533FE"/>
    <w:rsid w:val="00453EB0"/>
    <w:rsid w:val="00455936"/>
    <w:rsid w:val="004635C7"/>
    <w:rsid w:val="00463F63"/>
    <w:rsid w:val="00464F60"/>
    <w:rsid w:val="004661D1"/>
    <w:rsid w:val="00471ADA"/>
    <w:rsid w:val="00472FA0"/>
    <w:rsid w:val="00473044"/>
    <w:rsid w:val="00474673"/>
    <w:rsid w:val="004755A2"/>
    <w:rsid w:val="00475CC5"/>
    <w:rsid w:val="00477A61"/>
    <w:rsid w:val="00482160"/>
    <w:rsid w:val="0048310A"/>
    <w:rsid w:val="004831BE"/>
    <w:rsid w:val="00483D8D"/>
    <w:rsid w:val="00484418"/>
    <w:rsid w:val="00485309"/>
    <w:rsid w:val="00492B7E"/>
    <w:rsid w:val="00492C12"/>
    <w:rsid w:val="004958AA"/>
    <w:rsid w:val="0049749B"/>
    <w:rsid w:val="00497BE6"/>
    <w:rsid w:val="004A24AE"/>
    <w:rsid w:val="004A6265"/>
    <w:rsid w:val="004B3F23"/>
    <w:rsid w:val="004B49EC"/>
    <w:rsid w:val="004C0AFE"/>
    <w:rsid w:val="004C2C90"/>
    <w:rsid w:val="004C5711"/>
    <w:rsid w:val="004C5A14"/>
    <w:rsid w:val="004D29F8"/>
    <w:rsid w:val="004D547C"/>
    <w:rsid w:val="004E0818"/>
    <w:rsid w:val="004E0B86"/>
    <w:rsid w:val="004E4ABF"/>
    <w:rsid w:val="00501534"/>
    <w:rsid w:val="00504528"/>
    <w:rsid w:val="00505B62"/>
    <w:rsid w:val="0051424E"/>
    <w:rsid w:val="0052236D"/>
    <w:rsid w:val="00523221"/>
    <w:rsid w:val="005257C6"/>
    <w:rsid w:val="005305CC"/>
    <w:rsid w:val="00530F07"/>
    <w:rsid w:val="005316C3"/>
    <w:rsid w:val="00531749"/>
    <w:rsid w:val="005340C0"/>
    <w:rsid w:val="00534114"/>
    <w:rsid w:val="005357BE"/>
    <w:rsid w:val="00535D5F"/>
    <w:rsid w:val="0054071E"/>
    <w:rsid w:val="005416A4"/>
    <w:rsid w:val="00542202"/>
    <w:rsid w:val="0054528B"/>
    <w:rsid w:val="00550148"/>
    <w:rsid w:val="00554978"/>
    <w:rsid w:val="00560B1A"/>
    <w:rsid w:val="00562881"/>
    <w:rsid w:val="00564DA1"/>
    <w:rsid w:val="00567675"/>
    <w:rsid w:val="005718CB"/>
    <w:rsid w:val="00574545"/>
    <w:rsid w:val="00576772"/>
    <w:rsid w:val="00577D46"/>
    <w:rsid w:val="00586C93"/>
    <w:rsid w:val="00587550"/>
    <w:rsid w:val="00591D44"/>
    <w:rsid w:val="00592D43"/>
    <w:rsid w:val="00593E9F"/>
    <w:rsid w:val="00594928"/>
    <w:rsid w:val="005A2D40"/>
    <w:rsid w:val="005A51E2"/>
    <w:rsid w:val="005A5DCC"/>
    <w:rsid w:val="005A68BD"/>
    <w:rsid w:val="005A7C25"/>
    <w:rsid w:val="005B6B3A"/>
    <w:rsid w:val="005C22FF"/>
    <w:rsid w:val="005C599A"/>
    <w:rsid w:val="005D1FA1"/>
    <w:rsid w:val="005D3AE3"/>
    <w:rsid w:val="005E0F94"/>
    <w:rsid w:val="005E25D6"/>
    <w:rsid w:val="005E2BAD"/>
    <w:rsid w:val="005E2FAD"/>
    <w:rsid w:val="005E33BF"/>
    <w:rsid w:val="005E46EF"/>
    <w:rsid w:val="005E50E0"/>
    <w:rsid w:val="005E6211"/>
    <w:rsid w:val="005F3D4C"/>
    <w:rsid w:val="005F54D0"/>
    <w:rsid w:val="00601544"/>
    <w:rsid w:val="00607BC8"/>
    <w:rsid w:val="00610BF9"/>
    <w:rsid w:val="00610EC7"/>
    <w:rsid w:val="00613474"/>
    <w:rsid w:val="00613A19"/>
    <w:rsid w:val="00613E02"/>
    <w:rsid w:val="00616C50"/>
    <w:rsid w:val="00617B9C"/>
    <w:rsid w:val="0062399F"/>
    <w:rsid w:val="00626385"/>
    <w:rsid w:val="006271EC"/>
    <w:rsid w:val="0063011E"/>
    <w:rsid w:val="006338FA"/>
    <w:rsid w:val="00637796"/>
    <w:rsid w:val="00641F9E"/>
    <w:rsid w:val="00642CCE"/>
    <w:rsid w:val="006431C9"/>
    <w:rsid w:val="006431CD"/>
    <w:rsid w:val="00643313"/>
    <w:rsid w:val="006440EF"/>
    <w:rsid w:val="00644ED3"/>
    <w:rsid w:val="00646B62"/>
    <w:rsid w:val="00657354"/>
    <w:rsid w:val="006623FC"/>
    <w:rsid w:val="00663449"/>
    <w:rsid w:val="00666EB4"/>
    <w:rsid w:val="006734B3"/>
    <w:rsid w:val="00675D33"/>
    <w:rsid w:val="00675DDE"/>
    <w:rsid w:val="00676687"/>
    <w:rsid w:val="006778CB"/>
    <w:rsid w:val="00684056"/>
    <w:rsid w:val="00686B71"/>
    <w:rsid w:val="00690C1D"/>
    <w:rsid w:val="00690EA9"/>
    <w:rsid w:val="00691C03"/>
    <w:rsid w:val="00692689"/>
    <w:rsid w:val="00694988"/>
    <w:rsid w:val="006A4021"/>
    <w:rsid w:val="006B05B0"/>
    <w:rsid w:val="006B2EDC"/>
    <w:rsid w:val="006C03DC"/>
    <w:rsid w:val="006C3E8A"/>
    <w:rsid w:val="006D54C6"/>
    <w:rsid w:val="006D65CA"/>
    <w:rsid w:val="006D7438"/>
    <w:rsid w:val="006E4A8F"/>
    <w:rsid w:val="006F0426"/>
    <w:rsid w:val="006F078E"/>
    <w:rsid w:val="006F0F56"/>
    <w:rsid w:val="006F165C"/>
    <w:rsid w:val="006F4CBD"/>
    <w:rsid w:val="006F64FB"/>
    <w:rsid w:val="006F759F"/>
    <w:rsid w:val="007066D0"/>
    <w:rsid w:val="00707C06"/>
    <w:rsid w:val="007119B2"/>
    <w:rsid w:val="007126B5"/>
    <w:rsid w:val="0071272A"/>
    <w:rsid w:val="007134E4"/>
    <w:rsid w:val="00713E3A"/>
    <w:rsid w:val="007165CD"/>
    <w:rsid w:val="00725A6E"/>
    <w:rsid w:val="007325AF"/>
    <w:rsid w:val="00744569"/>
    <w:rsid w:val="00747D2C"/>
    <w:rsid w:val="007530B9"/>
    <w:rsid w:val="007558A9"/>
    <w:rsid w:val="00755A8A"/>
    <w:rsid w:val="00755FED"/>
    <w:rsid w:val="0075789A"/>
    <w:rsid w:val="00761912"/>
    <w:rsid w:val="007666A8"/>
    <w:rsid w:val="007666DB"/>
    <w:rsid w:val="00772B23"/>
    <w:rsid w:val="00775821"/>
    <w:rsid w:val="00775C67"/>
    <w:rsid w:val="00784BE9"/>
    <w:rsid w:val="007A1691"/>
    <w:rsid w:val="007A5719"/>
    <w:rsid w:val="007A6377"/>
    <w:rsid w:val="007A6A29"/>
    <w:rsid w:val="007B15A4"/>
    <w:rsid w:val="007B3040"/>
    <w:rsid w:val="007B46B7"/>
    <w:rsid w:val="007B51A2"/>
    <w:rsid w:val="007C28AB"/>
    <w:rsid w:val="007C6457"/>
    <w:rsid w:val="007C6E85"/>
    <w:rsid w:val="007D1217"/>
    <w:rsid w:val="007D61F1"/>
    <w:rsid w:val="007D758A"/>
    <w:rsid w:val="007D7DB8"/>
    <w:rsid w:val="007E1A67"/>
    <w:rsid w:val="007E208D"/>
    <w:rsid w:val="007E563B"/>
    <w:rsid w:val="007F4C44"/>
    <w:rsid w:val="007F70C5"/>
    <w:rsid w:val="00802552"/>
    <w:rsid w:val="0080286D"/>
    <w:rsid w:val="00803143"/>
    <w:rsid w:val="00805278"/>
    <w:rsid w:val="00805A75"/>
    <w:rsid w:val="00806BDC"/>
    <w:rsid w:val="00807876"/>
    <w:rsid w:val="00812718"/>
    <w:rsid w:val="008207EA"/>
    <w:rsid w:val="0082534F"/>
    <w:rsid w:val="00830B4A"/>
    <w:rsid w:val="00832239"/>
    <w:rsid w:val="00836ACB"/>
    <w:rsid w:val="00841401"/>
    <w:rsid w:val="00841538"/>
    <w:rsid w:val="00842D7E"/>
    <w:rsid w:val="00852152"/>
    <w:rsid w:val="00860023"/>
    <w:rsid w:val="008637D4"/>
    <w:rsid w:val="008669EE"/>
    <w:rsid w:val="00870003"/>
    <w:rsid w:val="00871497"/>
    <w:rsid w:val="00871C6B"/>
    <w:rsid w:val="00877589"/>
    <w:rsid w:val="00880D96"/>
    <w:rsid w:val="00884914"/>
    <w:rsid w:val="00891AB9"/>
    <w:rsid w:val="00893096"/>
    <w:rsid w:val="0089473B"/>
    <w:rsid w:val="008A2EB8"/>
    <w:rsid w:val="008A4C7A"/>
    <w:rsid w:val="008A6917"/>
    <w:rsid w:val="008B1396"/>
    <w:rsid w:val="008B5864"/>
    <w:rsid w:val="008B759D"/>
    <w:rsid w:val="008D1468"/>
    <w:rsid w:val="008D3402"/>
    <w:rsid w:val="008D4151"/>
    <w:rsid w:val="008D4BEE"/>
    <w:rsid w:val="008D654E"/>
    <w:rsid w:val="008D6EC2"/>
    <w:rsid w:val="008E0D4B"/>
    <w:rsid w:val="008E4D5B"/>
    <w:rsid w:val="008E7574"/>
    <w:rsid w:val="008F7841"/>
    <w:rsid w:val="00902AA7"/>
    <w:rsid w:val="0090377A"/>
    <w:rsid w:val="0090422C"/>
    <w:rsid w:val="00913409"/>
    <w:rsid w:val="00917705"/>
    <w:rsid w:val="00920BD9"/>
    <w:rsid w:val="00923E31"/>
    <w:rsid w:val="00930F41"/>
    <w:rsid w:val="00932924"/>
    <w:rsid w:val="00933890"/>
    <w:rsid w:val="00934B4D"/>
    <w:rsid w:val="00935C9B"/>
    <w:rsid w:val="00936A83"/>
    <w:rsid w:val="009421D9"/>
    <w:rsid w:val="00951A37"/>
    <w:rsid w:val="009539C1"/>
    <w:rsid w:val="0096148B"/>
    <w:rsid w:val="00961658"/>
    <w:rsid w:val="009728B4"/>
    <w:rsid w:val="00972E0F"/>
    <w:rsid w:val="0097392E"/>
    <w:rsid w:val="00974C9B"/>
    <w:rsid w:val="00981A74"/>
    <w:rsid w:val="00983A8B"/>
    <w:rsid w:val="00990037"/>
    <w:rsid w:val="00991ABE"/>
    <w:rsid w:val="009A113B"/>
    <w:rsid w:val="009A1807"/>
    <w:rsid w:val="009A340F"/>
    <w:rsid w:val="009A453B"/>
    <w:rsid w:val="009A624E"/>
    <w:rsid w:val="009B01E1"/>
    <w:rsid w:val="009B39CE"/>
    <w:rsid w:val="009B593E"/>
    <w:rsid w:val="009B6CD6"/>
    <w:rsid w:val="009C1EF3"/>
    <w:rsid w:val="009C42DC"/>
    <w:rsid w:val="009C604D"/>
    <w:rsid w:val="009C79B5"/>
    <w:rsid w:val="009D1DA6"/>
    <w:rsid w:val="009D6126"/>
    <w:rsid w:val="009D6913"/>
    <w:rsid w:val="009F0D9C"/>
    <w:rsid w:val="009F1D2B"/>
    <w:rsid w:val="009F28F0"/>
    <w:rsid w:val="009F2AE5"/>
    <w:rsid w:val="009F2F80"/>
    <w:rsid w:val="009F569F"/>
    <w:rsid w:val="00A012C9"/>
    <w:rsid w:val="00A0229F"/>
    <w:rsid w:val="00A07768"/>
    <w:rsid w:val="00A12E1E"/>
    <w:rsid w:val="00A13D6B"/>
    <w:rsid w:val="00A14093"/>
    <w:rsid w:val="00A235C8"/>
    <w:rsid w:val="00A27868"/>
    <w:rsid w:val="00A505FD"/>
    <w:rsid w:val="00A62366"/>
    <w:rsid w:val="00A63623"/>
    <w:rsid w:val="00A7516C"/>
    <w:rsid w:val="00A835B2"/>
    <w:rsid w:val="00A83CAF"/>
    <w:rsid w:val="00A8574C"/>
    <w:rsid w:val="00A86A17"/>
    <w:rsid w:val="00A92DA7"/>
    <w:rsid w:val="00A92DA8"/>
    <w:rsid w:val="00A9366C"/>
    <w:rsid w:val="00AA0AFA"/>
    <w:rsid w:val="00AA5676"/>
    <w:rsid w:val="00AA6E28"/>
    <w:rsid w:val="00AB1BB9"/>
    <w:rsid w:val="00AB2809"/>
    <w:rsid w:val="00AB55C3"/>
    <w:rsid w:val="00AC29E6"/>
    <w:rsid w:val="00AC4E6B"/>
    <w:rsid w:val="00AC5E26"/>
    <w:rsid w:val="00AC6BFE"/>
    <w:rsid w:val="00AD29AC"/>
    <w:rsid w:val="00AD381B"/>
    <w:rsid w:val="00AD5822"/>
    <w:rsid w:val="00AE4072"/>
    <w:rsid w:val="00AE5A23"/>
    <w:rsid w:val="00AE681E"/>
    <w:rsid w:val="00AF0E9A"/>
    <w:rsid w:val="00AF12CC"/>
    <w:rsid w:val="00AF1E61"/>
    <w:rsid w:val="00AF274D"/>
    <w:rsid w:val="00AF2CC4"/>
    <w:rsid w:val="00AF76E0"/>
    <w:rsid w:val="00B016E6"/>
    <w:rsid w:val="00B02213"/>
    <w:rsid w:val="00B0286D"/>
    <w:rsid w:val="00B0290B"/>
    <w:rsid w:val="00B02B92"/>
    <w:rsid w:val="00B035B9"/>
    <w:rsid w:val="00B051CF"/>
    <w:rsid w:val="00B06E5D"/>
    <w:rsid w:val="00B07D69"/>
    <w:rsid w:val="00B11445"/>
    <w:rsid w:val="00B151A0"/>
    <w:rsid w:val="00B171EF"/>
    <w:rsid w:val="00B17D61"/>
    <w:rsid w:val="00B20C28"/>
    <w:rsid w:val="00B2222F"/>
    <w:rsid w:val="00B24EF9"/>
    <w:rsid w:val="00B311CF"/>
    <w:rsid w:val="00B31597"/>
    <w:rsid w:val="00B37982"/>
    <w:rsid w:val="00B50385"/>
    <w:rsid w:val="00B53AC6"/>
    <w:rsid w:val="00B704B7"/>
    <w:rsid w:val="00B71E4F"/>
    <w:rsid w:val="00B743C5"/>
    <w:rsid w:val="00B756BC"/>
    <w:rsid w:val="00B845E8"/>
    <w:rsid w:val="00B85E94"/>
    <w:rsid w:val="00B96C6E"/>
    <w:rsid w:val="00B97728"/>
    <w:rsid w:val="00BA3C1F"/>
    <w:rsid w:val="00BA721A"/>
    <w:rsid w:val="00BA7964"/>
    <w:rsid w:val="00BB12EA"/>
    <w:rsid w:val="00BB16C9"/>
    <w:rsid w:val="00BB2BBC"/>
    <w:rsid w:val="00BB364C"/>
    <w:rsid w:val="00BB3D2F"/>
    <w:rsid w:val="00BB4754"/>
    <w:rsid w:val="00BB5282"/>
    <w:rsid w:val="00BC032E"/>
    <w:rsid w:val="00BC36F8"/>
    <w:rsid w:val="00BD595D"/>
    <w:rsid w:val="00BE0ACF"/>
    <w:rsid w:val="00BE522F"/>
    <w:rsid w:val="00BE60EB"/>
    <w:rsid w:val="00BE7CF4"/>
    <w:rsid w:val="00BF150C"/>
    <w:rsid w:val="00BF2493"/>
    <w:rsid w:val="00BF65D9"/>
    <w:rsid w:val="00BF6674"/>
    <w:rsid w:val="00BF74E3"/>
    <w:rsid w:val="00C006AB"/>
    <w:rsid w:val="00C038B8"/>
    <w:rsid w:val="00C05D66"/>
    <w:rsid w:val="00C10AC7"/>
    <w:rsid w:val="00C11084"/>
    <w:rsid w:val="00C12D8E"/>
    <w:rsid w:val="00C14047"/>
    <w:rsid w:val="00C1483F"/>
    <w:rsid w:val="00C201FD"/>
    <w:rsid w:val="00C222BC"/>
    <w:rsid w:val="00C22D13"/>
    <w:rsid w:val="00C35D0A"/>
    <w:rsid w:val="00C36881"/>
    <w:rsid w:val="00C41C22"/>
    <w:rsid w:val="00C46D28"/>
    <w:rsid w:val="00C52383"/>
    <w:rsid w:val="00C530F4"/>
    <w:rsid w:val="00C556FC"/>
    <w:rsid w:val="00C55A09"/>
    <w:rsid w:val="00C6417A"/>
    <w:rsid w:val="00C76DD8"/>
    <w:rsid w:val="00C86EDC"/>
    <w:rsid w:val="00C87D77"/>
    <w:rsid w:val="00C912D5"/>
    <w:rsid w:val="00C92D2B"/>
    <w:rsid w:val="00CA0CB2"/>
    <w:rsid w:val="00CA1774"/>
    <w:rsid w:val="00CA3319"/>
    <w:rsid w:val="00CA473C"/>
    <w:rsid w:val="00CA65BA"/>
    <w:rsid w:val="00CB348D"/>
    <w:rsid w:val="00CB5C00"/>
    <w:rsid w:val="00CC0C88"/>
    <w:rsid w:val="00CC3EEB"/>
    <w:rsid w:val="00CC4833"/>
    <w:rsid w:val="00CC7206"/>
    <w:rsid w:val="00CC79C7"/>
    <w:rsid w:val="00CC7EAA"/>
    <w:rsid w:val="00CD29D1"/>
    <w:rsid w:val="00CD3FA3"/>
    <w:rsid w:val="00CD585B"/>
    <w:rsid w:val="00CD5CDD"/>
    <w:rsid w:val="00CD7B06"/>
    <w:rsid w:val="00CE27A6"/>
    <w:rsid w:val="00CE3878"/>
    <w:rsid w:val="00CE5A68"/>
    <w:rsid w:val="00CF15C2"/>
    <w:rsid w:val="00CF2D0C"/>
    <w:rsid w:val="00CF76EB"/>
    <w:rsid w:val="00D0746C"/>
    <w:rsid w:val="00D07D92"/>
    <w:rsid w:val="00D100A9"/>
    <w:rsid w:val="00D1256C"/>
    <w:rsid w:val="00D24FAB"/>
    <w:rsid w:val="00D25E04"/>
    <w:rsid w:val="00D31668"/>
    <w:rsid w:val="00D317C8"/>
    <w:rsid w:val="00D32287"/>
    <w:rsid w:val="00D32AB6"/>
    <w:rsid w:val="00D351D5"/>
    <w:rsid w:val="00D41983"/>
    <w:rsid w:val="00D43622"/>
    <w:rsid w:val="00D45F28"/>
    <w:rsid w:val="00D506B9"/>
    <w:rsid w:val="00D50B2B"/>
    <w:rsid w:val="00D51874"/>
    <w:rsid w:val="00D70517"/>
    <w:rsid w:val="00D705E2"/>
    <w:rsid w:val="00D748BD"/>
    <w:rsid w:val="00D84357"/>
    <w:rsid w:val="00D853D2"/>
    <w:rsid w:val="00D85D23"/>
    <w:rsid w:val="00D87838"/>
    <w:rsid w:val="00DA5DF5"/>
    <w:rsid w:val="00DB14E0"/>
    <w:rsid w:val="00DB5C3E"/>
    <w:rsid w:val="00DC4D27"/>
    <w:rsid w:val="00DC5F2A"/>
    <w:rsid w:val="00DC67DA"/>
    <w:rsid w:val="00DD275E"/>
    <w:rsid w:val="00DD679F"/>
    <w:rsid w:val="00DE1D45"/>
    <w:rsid w:val="00DE2CC1"/>
    <w:rsid w:val="00DE4516"/>
    <w:rsid w:val="00DF0E19"/>
    <w:rsid w:val="00DF208A"/>
    <w:rsid w:val="00DF4391"/>
    <w:rsid w:val="00DF4A7B"/>
    <w:rsid w:val="00E03AB6"/>
    <w:rsid w:val="00E04EB4"/>
    <w:rsid w:val="00E1064A"/>
    <w:rsid w:val="00E11539"/>
    <w:rsid w:val="00E125D5"/>
    <w:rsid w:val="00E165E1"/>
    <w:rsid w:val="00E23A2A"/>
    <w:rsid w:val="00E24615"/>
    <w:rsid w:val="00E322C7"/>
    <w:rsid w:val="00E33470"/>
    <w:rsid w:val="00E451B2"/>
    <w:rsid w:val="00E52BED"/>
    <w:rsid w:val="00E5312D"/>
    <w:rsid w:val="00E54DE3"/>
    <w:rsid w:val="00E62A08"/>
    <w:rsid w:val="00E632C6"/>
    <w:rsid w:val="00E65CBC"/>
    <w:rsid w:val="00E673E3"/>
    <w:rsid w:val="00E70404"/>
    <w:rsid w:val="00E76E0A"/>
    <w:rsid w:val="00E822E1"/>
    <w:rsid w:val="00E904E4"/>
    <w:rsid w:val="00E93A36"/>
    <w:rsid w:val="00E9643D"/>
    <w:rsid w:val="00E97700"/>
    <w:rsid w:val="00EA2CCC"/>
    <w:rsid w:val="00EA2DCE"/>
    <w:rsid w:val="00EA2F90"/>
    <w:rsid w:val="00EB2307"/>
    <w:rsid w:val="00EB3915"/>
    <w:rsid w:val="00EB4973"/>
    <w:rsid w:val="00EC374C"/>
    <w:rsid w:val="00EC557C"/>
    <w:rsid w:val="00ED074F"/>
    <w:rsid w:val="00ED3173"/>
    <w:rsid w:val="00ED4871"/>
    <w:rsid w:val="00EE13A7"/>
    <w:rsid w:val="00EF0DA5"/>
    <w:rsid w:val="00EF1740"/>
    <w:rsid w:val="00EF1D0C"/>
    <w:rsid w:val="00EF2B17"/>
    <w:rsid w:val="00EF2F82"/>
    <w:rsid w:val="00F0757B"/>
    <w:rsid w:val="00F130A9"/>
    <w:rsid w:val="00F13F65"/>
    <w:rsid w:val="00F16D05"/>
    <w:rsid w:val="00F17EE9"/>
    <w:rsid w:val="00F251EE"/>
    <w:rsid w:val="00F25412"/>
    <w:rsid w:val="00F26EE1"/>
    <w:rsid w:val="00F32A69"/>
    <w:rsid w:val="00F3386F"/>
    <w:rsid w:val="00F3467C"/>
    <w:rsid w:val="00F36331"/>
    <w:rsid w:val="00F377A6"/>
    <w:rsid w:val="00F408ED"/>
    <w:rsid w:val="00F41AEB"/>
    <w:rsid w:val="00F42A4B"/>
    <w:rsid w:val="00F44DCE"/>
    <w:rsid w:val="00F5481B"/>
    <w:rsid w:val="00F651F1"/>
    <w:rsid w:val="00F66ACA"/>
    <w:rsid w:val="00F66EAC"/>
    <w:rsid w:val="00F7136A"/>
    <w:rsid w:val="00F72F80"/>
    <w:rsid w:val="00F73DF0"/>
    <w:rsid w:val="00F77262"/>
    <w:rsid w:val="00F77FDC"/>
    <w:rsid w:val="00F80F2A"/>
    <w:rsid w:val="00F81601"/>
    <w:rsid w:val="00F82435"/>
    <w:rsid w:val="00F82EFD"/>
    <w:rsid w:val="00F86C7E"/>
    <w:rsid w:val="00F92D7E"/>
    <w:rsid w:val="00F9301E"/>
    <w:rsid w:val="00FA5EF6"/>
    <w:rsid w:val="00FA719D"/>
    <w:rsid w:val="00FB3BD1"/>
    <w:rsid w:val="00FB5CB9"/>
    <w:rsid w:val="00FB6A95"/>
    <w:rsid w:val="00FB798D"/>
    <w:rsid w:val="00FC4499"/>
    <w:rsid w:val="00FC48C7"/>
    <w:rsid w:val="00FC6DB0"/>
    <w:rsid w:val="00FD3479"/>
    <w:rsid w:val="00FD57E2"/>
    <w:rsid w:val="00FE116F"/>
    <w:rsid w:val="00FE2A28"/>
    <w:rsid w:val="00FE3326"/>
    <w:rsid w:val="00FE6923"/>
    <w:rsid w:val="00FE7E90"/>
    <w:rsid w:val="00FF352F"/>
    <w:rsid w:val="00FF47FC"/>
    <w:rsid w:val="00FF5351"/>
    <w:rsid w:val="00FF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3EEDE"/>
  <w15:docId w15:val="{4358F9EE-81C7-42A8-8C86-038CA789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djustRightInd w:val="0"/>
      <w:spacing w:line="360" w:lineRule="atLeast"/>
      <w:jc w:val="both"/>
      <w:textAlignment w:val="baseline"/>
    </w:pPr>
    <w:rPr>
      <w:sz w:val="24"/>
      <w:szCs w:val="24"/>
    </w:rPr>
  </w:style>
  <w:style w:type="paragraph" w:styleId="Heading1">
    <w:name w:val="heading 1"/>
    <w:basedOn w:val="Normal"/>
    <w:next w:val="Normal"/>
    <w:link w:val="Heading1Char"/>
    <w:qFormat/>
    <w:pPr>
      <w:spacing w:after="240"/>
      <w:jc w:val="center"/>
      <w:outlineLvl w:val="0"/>
    </w:pPr>
    <w:rPr>
      <w:b/>
      <w:u w:val="single"/>
    </w:rPr>
  </w:style>
  <w:style w:type="paragraph" w:styleId="Heading2">
    <w:name w:val="heading 2"/>
    <w:basedOn w:val="Normal"/>
    <w:next w:val="Normal"/>
    <w:qFormat/>
    <w:pPr>
      <w:spacing w:after="240"/>
      <w:jc w:val="center"/>
      <w:outlineLvl w:val="1"/>
    </w:pPr>
    <w:rPr>
      <w:b/>
    </w:rPr>
  </w:style>
  <w:style w:type="paragraph" w:styleId="Heading3">
    <w:name w:val="heading 3"/>
    <w:basedOn w:val="Normal"/>
    <w:next w:val="Normal"/>
    <w:link w:val="Heading3Char"/>
    <w:qFormat/>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sz w:val="24"/>
      <w:szCs w:val="24"/>
      <w:u w:val="single"/>
      <w:lang w:val="en-US" w:eastAsia="en-US" w:bidi="ar-SA"/>
    </w:rPr>
  </w:style>
  <w:style w:type="paragraph" w:customStyle="1" w:styleId="NormalCentered">
    <w:name w:val="Normal+Centered"/>
    <w:basedOn w:val="Normal"/>
    <w:link w:val="NormalCenteredChar"/>
    <w:pPr>
      <w:spacing w:after="240"/>
      <w:jc w:val="center"/>
      <w:outlineLvl w:val="0"/>
    </w:pPr>
  </w:style>
  <w:style w:type="character" w:customStyle="1" w:styleId="NormalCenteredChar">
    <w:name w:val="Normal+Centered Char"/>
    <w:link w:val="NormalCentered"/>
    <w:rPr>
      <w:sz w:val="24"/>
      <w:szCs w:val="24"/>
      <w:lang w:val="en-US" w:eastAsia="en-US" w:bidi="ar-SA"/>
    </w:rPr>
  </w:style>
  <w:style w:type="paragraph" w:customStyle="1" w:styleId="Insert">
    <w:name w:val="Insert"/>
    <w:basedOn w:val="Normal"/>
    <w:link w:val="InsertChar"/>
    <w:pPr>
      <w:spacing w:after="240"/>
      <w:jc w:val="left"/>
      <w:outlineLvl w:val="0"/>
    </w:pPr>
    <w:rPr>
      <w:b/>
      <w:i/>
    </w:rPr>
  </w:style>
  <w:style w:type="character" w:customStyle="1" w:styleId="InsertChar">
    <w:name w:val="Insert Char"/>
    <w:link w:val="Insert"/>
    <w:rPr>
      <w:b/>
      <w:i/>
      <w:sz w:val="24"/>
      <w:szCs w:val="24"/>
      <w:lang w:val="en-US" w:eastAsia="en-US" w:bidi="ar-SA"/>
    </w:rPr>
  </w:style>
  <w:style w:type="character" w:customStyle="1" w:styleId="Heading3Char">
    <w:name w:val="Heading 3 Char"/>
    <w:link w:val="Heading3"/>
    <w:rPr>
      <w:sz w:val="24"/>
      <w:szCs w:val="24"/>
      <w:u w:val="single"/>
      <w:lang w:val="en-US" w:eastAsia="en-US" w:bidi="ar-SA"/>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191AFF"/>
    <w:rPr>
      <w:color w:val="0563C1"/>
      <w:u w:val="single"/>
    </w:rPr>
  </w:style>
  <w:style w:type="character" w:styleId="UnresolvedMention">
    <w:name w:val="Unresolved Mention"/>
    <w:uiPriority w:val="99"/>
    <w:semiHidden/>
    <w:unhideWhenUsed/>
    <w:rsid w:val="00191AFF"/>
    <w:rPr>
      <w:color w:val="605E5C"/>
      <w:shd w:val="clear" w:color="auto" w:fill="E1DFDD"/>
    </w:rPr>
  </w:style>
  <w:style w:type="character" w:styleId="FollowedHyperlink">
    <w:name w:val="FollowedHyperlink"/>
    <w:uiPriority w:val="99"/>
    <w:semiHidden/>
    <w:unhideWhenUsed/>
    <w:rsid w:val="00990037"/>
    <w:rPr>
      <w:color w:val="954F72"/>
      <w:u w:val="single"/>
    </w:rPr>
  </w:style>
  <w:style w:type="character" w:styleId="CommentReference">
    <w:name w:val="annotation reference"/>
    <w:uiPriority w:val="99"/>
    <w:semiHidden/>
    <w:unhideWhenUsed/>
    <w:rsid w:val="006B05B0"/>
    <w:rPr>
      <w:sz w:val="16"/>
      <w:szCs w:val="16"/>
    </w:rPr>
  </w:style>
  <w:style w:type="paragraph" w:styleId="CommentText">
    <w:name w:val="annotation text"/>
    <w:basedOn w:val="Normal"/>
    <w:link w:val="CommentTextChar"/>
    <w:uiPriority w:val="99"/>
    <w:unhideWhenUsed/>
    <w:rsid w:val="006B05B0"/>
    <w:rPr>
      <w:sz w:val="20"/>
      <w:szCs w:val="20"/>
    </w:rPr>
  </w:style>
  <w:style w:type="character" w:customStyle="1" w:styleId="CommentTextChar">
    <w:name w:val="Comment Text Char"/>
    <w:basedOn w:val="DefaultParagraphFont"/>
    <w:link w:val="CommentText"/>
    <w:uiPriority w:val="99"/>
    <w:rsid w:val="006B05B0"/>
  </w:style>
  <w:style w:type="paragraph" w:styleId="CommentSubject">
    <w:name w:val="annotation subject"/>
    <w:basedOn w:val="CommentText"/>
    <w:next w:val="CommentText"/>
    <w:link w:val="CommentSubjectChar"/>
    <w:uiPriority w:val="99"/>
    <w:semiHidden/>
    <w:unhideWhenUsed/>
    <w:rsid w:val="006B05B0"/>
    <w:rPr>
      <w:b/>
      <w:bCs/>
    </w:rPr>
  </w:style>
  <w:style w:type="character" w:customStyle="1" w:styleId="CommentSubjectChar">
    <w:name w:val="Comment Subject Char"/>
    <w:link w:val="CommentSubject"/>
    <w:uiPriority w:val="99"/>
    <w:semiHidden/>
    <w:rsid w:val="006B05B0"/>
    <w:rPr>
      <w:b/>
      <w:bCs/>
    </w:rPr>
  </w:style>
  <w:style w:type="paragraph" w:styleId="Revision">
    <w:name w:val="Revision"/>
    <w:hidden/>
    <w:uiPriority w:val="99"/>
    <w:semiHidden/>
    <w:rsid w:val="00CD585B"/>
    <w:rPr>
      <w:sz w:val="24"/>
      <w:szCs w:val="24"/>
    </w:rPr>
  </w:style>
  <w:style w:type="paragraph" w:styleId="Header">
    <w:name w:val="header"/>
    <w:basedOn w:val="Normal"/>
    <w:link w:val="HeaderChar"/>
    <w:uiPriority w:val="99"/>
    <w:unhideWhenUsed/>
    <w:rsid w:val="00F77FDC"/>
    <w:pPr>
      <w:tabs>
        <w:tab w:val="center" w:pos="4680"/>
        <w:tab w:val="right" w:pos="9360"/>
      </w:tabs>
      <w:spacing w:line="240" w:lineRule="auto"/>
    </w:pPr>
  </w:style>
  <w:style w:type="character" w:customStyle="1" w:styleId="HeaderChar">
    <w:name w:val="Header Char"/>
    <w:basedOn w:val="DefaultParagraphFont"/>
    <w:link w:val="Header"/>
    <w:uiPriority w:val="99"/>
    <w:rsid w:val="00F77FDC"/>
    <w:rPr>
      <w:sz w:val="24"/>
      <w:szCs w:val="24"/>
    </w:rPr>
  </w:style>
  <w:style w:type="paragraph" w:styleId="Footer">
    <w:name w:val="footer"/>
    <w:basedOn w:val="Normal"/>
    <w:link w:val="FooterChar"/>
    <w:uiPriority w:val="99"/>
    <w:unhideWhenUsed/>
    <w:rsid w:val="00F77FDC"/>
    <w:pPr>
      <w:tabs>
        <w:tab w:val="center" w:pos="4680"/>
        <w:tab w:val="right" w:pos="9360"/>
      </w:tabs>
      <w:spacing w:line="240" w:lineRule="auto"/>
    </w:pPr>
  </w:style>
  <w:style w:type="character" w:customStyle="1" w:styleId="FooterChar">
    <w:name w:val="Footer Char"/>
    <w:basedOn w:val="DefaultParagraphFont"/>
    <w:link w:val="Footer"/>
    <w:uiPriority w:val="99"/>
    <w:rsid w:val="00F77FDC"/>
    <w:rPr>
      <w:sz w:val="24"/>
      <w:szCs w:val="24"/>
    </w:rPr>
  </w:style>
  <w:style w:type="paragraph" w:styleId="ListParagraph">
    <w:name w:val="List Paragraph"/>
    <w:basedOn w:val="Normal"/>
    <w:next w:val="Normal"/>
    <w:autoRedefine/>
    <w:uiPriority w:val="34"/>
    <w:qFormat/>
    <w:rsid w:val="00AF1E61"/>
    <w:pPr>
      <w:ind w:left="720"/>
      <w:contextualSpacing/>
    </w:pPr>
    <w:rPr>
      <w:rFonts w:ascii="Arial" w:hAnsi="Arial"/>
    </w:rPr>
  </w:style>
  <w:style w:type="character" w:customStyle="1" w:styleId="cf01">
    <w:name w:val="cf01"/>
    <w:basedOn w:val="DefaultParagraphFont"/>
    <w:rsid w:val="00642CCE"/>
    <w:rPr>
      <w:rFonts w:ascii="Segoe UI" w:hAnsi="Segoe UI" w:cs="Segoe UI" w:hint="default"/>
      <w:sz w:val="18"/>
      <w:szCs w:val="18"/>
    </w:rPr>
  </w:style>
  <w:style w:type="character" w:customStyle="1" w:styleId="normaltextrun">
    <w:name w:val="normaltextrun"/>
    <w:basedOn w:val="DefaultParagraphFont"/>
    <w:rsid w:val="000038DD"/>
  </w:style>
  <w:style w:type="character" w:customStyle="1" w:styleId="eop">
    <w:name w:val="eop"/>
    <w:basedOn w:val="DefaultParagraphFont"/>
    <w:rsid w:val="000038DD"/>
  </w:style>
  <w:style w:type="table" w:styleId="TableGrid">
    <w:name w:val="Table Grid"/>
    <w:basedOn w:val="TableNormal"/>
    <w:uiPriority w:val="39"/>
    <w:rsid w:val="003D7F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335EC"/>
    <w:rPr>
      <w:rFonts w:ascii="Arial-BoldMT" w:hAnsi="Arial-BoldMT" w:hint="default"/>
      <w:b/>
      <w:bCs/>
      <w:i w:val="0"/>
      <w:iCs w:val="0"/>
      <w:color w:val="000000"/>
      <w:sz w:val="24"/>
      <w:szCs w:val="24"/>
    </w:rPr>
  </w:style>
  <w:style w:type="character" w:customStyle="1" w:styleId="fontstyle21">
    <w:name w:val="fontstyle21"/>
    <w:basedOn w:val="DefaultParagraphFont"/>
    <w:rsid w:val="001335EC"/>
    <w:rPr>
      <w:rFonts w:ascii="ArialMT" w:hAnsi="ArialMT" w:hint="default"/>
      <w:b w:val="0"/>
      <w:bCs w:val="0"/>
      <w:i w:val="0"/>
      <w:iCs w:val="0"/>
      <w:color w:val="000000"/>
      <w:sz w:val="24"/>
      <w:szCs w:val="24"/>
    </w:rPr>
  </w:style>
  <w:style w:type="character" w:styleId="PlaceholderText">
    <w:name w:val="Placeholder Text"/>
    <w:basedOn w:val="DefaultParagraphFont"/>
    <w:uiPriority w:val="99"/>
    <w:semiHidden/>
    <w:rsid w:val="001E2B93"/>
    <w:rPr>
      <w:color w:val="808080"/>
    </w:rPr>
  </w:style>
  <w:style w:type="paragraph" w:styleId="NoSpacing">
    <w:name w:val="No Spacing"/>
    <w:uiPriority w:val="1"/>
    <w:qFormat/>
    <w:rsid w:val="001C2FF1"/>
    <w:pPr>
      <w:widowControl w:val="0"/>
      <w:adjustRightInd w:val="0"/>
      <w:jc w:val="both"/>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46322">
      <w:bodyDiv w:val="1"/>
      <w:marLeft w:val="0"/>
      <w:marRight w:val="0"/>
      <w:marTop w:val="0"/>
      <w:marBottom w:val="0"/>
      <w:divBdr>
        <w:top w:val="none" w:sz="0" w:space="0" w:color="auto"/>
        <w:left w:val="none" w:sz="0" w:space="0" w:color="auto"/>
        <w:bottom w:val="none" w:sz="0" w:space="0" w:color="auto"/>
        <w:right w:val="none" w:sz="0" w:space="0" w:color="auto"/>
      </w:divBdr>
    </w:div>
    <w:div w:id="515074041">
      <w:bodyDiv w:val="1"/>
      <w:marLeft w:val="0"/>
      <w:marRight w:val="0"/>
      <w:marTop w:val="0"/>
      <w:marBottom w:val="0"/>
      <w:divBdr>
        <w:top w:val="none" w:sz="0" w:space="0" w:color="auto"/>
        <w:left w:val="none" w:sz="0" w:space="0" w:color="auto"/>
        <w:bottom w:val="none" w:sz="0" w:space="0" w:color="auto"/>
        <w:right w:val="none" w:sz="0" w:space="0" w:color="auto"/>
      </w:divBdr>
    </w:div>
    <w:div w:id="1116673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7A897-663D-4934-B926-13FF2833D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1823</CharactersWithSpaces>
  <SharedDoc>false</SharedDoc>
  <HLinks>
    <vt:vector size="6" baseType="variant">
      <vt:variant>
        <vt:i4>2687017</vt:i4>
      </vt:variant>
      <vt:variant>
        <vt:i4>0</vt:i4>
      </vt:variant>
      <vt:variant>
        <vt:i4>0</vt:i4>
      </vt:variant>
      <vt:variant>
        <vt:i4>5</vt:i4>
      </vt:variant>
      <vt:variant>
        <vt:lpwstr>http://www.xyz/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Zeff, Craig@Wildlife</dc:creator>
  <cp:keywords/>
  <dc:description/>
  <cp:lastModifiedBy>Zeff, Craig@Wildlife</cp:lastModifiedBy>
  <cp:revision>4</cp:revision>
  <dcterms:created xsi:type="dcterms:W3CDTF">2025-11-20T02:46:00Z</dcterms:created>
  <dcterms:modified xsi:type="dcterms:W3CDTF">2025-11-20T02:48:00Z</dcterms:modified>
  <cp:category/>
</cp:coreProperties>
</file>