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D1FB" w14:textId="7AA814E3" w:rsidR="00667064" w:rsidRDefault="00504441" w:rsidP="00667064">
      <w:pPr>
        <w:spacing w:before="168" w:after="216" w:line="240" w:lineRule="auto"/>
        <w:jc w:val="center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  <w:lang w:val="en"/>
        </w:rPr>
        <w:t xml:space="preserve">FY </w:t>
      </w:r>
      <w:r w:rsidR="00772C36">
        <w:rPr>
          <w:rFonts w:ascii="Arial" w:eastAsia="Times New Roman" w:hAnsi="Arial" w:cs="Arial"/>
          <w:b/>
          <w:bCs/>
          <w:kern w:val="36"/>
          <w:sz w:val="32"/>
          <w:szCs w:val="32"/>
          <w:lang w:val="en"/>
        </w:rPr>
        <w:t>202</w:t>
      </w:r>
      <w:r w:rsidR="00F74DBB">
        <w:rPr>
          <w:rFonts w:ascii="Arial" w:eastAsia="Times New Roman" w:hAnsi="Arial" w:cs="Arial"/>
          <w:b/>
          <w:bCs/>
          <w:kern w:val="36"/>
          <w:sz w:val="32"/>
          <w:szCs w:val="32"/>
          <w:lang w:val="en"/>
        </w:rPr>
        <w:t>6</w:t>
      </w:r>
      <w:r>
        <w:rPr>
          <w:rFonts w:ascii="Arial" w:eastAsia="Times New Roman" w:hAnsi="Arial" w:cs="Arial"/>
          <w:b/>
          <w:bCs/>
          <w:kern w:val="36"/>
          <w:sz w:val="32"/>
          <w:szCs w:val="32"/>
          <w:lang w:val="en"/>
        </w:rPr>
        <w:t xml:space="preserve"> </w:t>
      </w:r>
      <w:r w:rsidR="00602CE1" w:rsidRPr="0014607D">
        <w:rPr>
          <w:rFonts w:ascii="Arial" w:eastAsia="Times New Roman" w:hAnsi="Arial" w:cs="Arial"/>
          <w:b/>
          <w:bCs/>
          <w:kern w:val="36"/>
          <w:sz w:val="32"/>
          <w:szCs w:val="32"/>
          <w:lang w:val="en"/>
        </w:rPr>
        <w:t xml:space="preserve">California State Duck Stamp </w:t>
      </w:r>
      <w:r w:rsidR="007D6F0E" w:rsidRPr="0014607D">
        <w:rPr>
          <w:rFonts w:ascii="Arial" w:eastAsia="Times New Roman" w:hAnsi="Arial" w:cs="Arial"/>
          <w:b/>
          <w:bCs/>
          <w:kern w:val="36"/>
          <w:sz w:val="32"/>
          <w:szCs w:val="32"/>
          <w:lang w:val="en"/>
        </w:rPr>
        <w:br/>
      </w:r>
      <w:r w:rsidR="00735D11" w:rsidRPr="0014607D">
        <w:rPr>
          <w:rFonts w:ascii="Arial" w:eastAsia="Times New Roman" w:hAnsi="Arial" w:cs="Arial"/>
          <w:b/>
          <w:bCs/>
          <w:kern w:val="36"/>
          <w:sz w:val="32"/>
          <w:szCs w:val="32"/>
          <w:lang w:val="en"/>
        </w:rPr>
        <w:t>Funding</w:t>
      </w:r>
      <w:r w:rsidR="00602CE1" w:rsidRPr="0014607D">
        <w:rPr>
          <w:rFonts w:ascii="Arial" w:eastAsia="Times New Roman" w:hAnsi="Arial" w:cs="Arial"/>
          <w:b/>
          <w:bCs/>
          <w:kern w:val="36"/>
          <w:sz w:val="32"/>
          <w:szCs w:val="32"/>
          <w:lang w:val="en"/>
        </w:rPr>
        <w:t xml:space="preserve"> Application Template</w:t>
      </w:r>
    </w:p>
    <w:p w14:paraId="6E8D540F" w14:textId="5A310181" w:rsidR="00667064" w:rsidRPr="00602CE1" w:rsidRDefault="00667064" w:rsidP="024B218D">
      <w:pPr>
        <w:spacing w:before="168" w:after="216" w:line="240" w:lineRule="auto"/>
        <w:rPr>
          <w:rFonts w:ascii="Arial" w:eastAsia="Times New Roman" w:hAnsi="Arial" w:cs="Arial"/>
          <w:sz w:val="24"/>
          <w:szCs w:val="24"/>
        </w:rPr>
      </w:pPr>
      <w:r w:rsidRPr="024B218D">
        <w:rPr>
          <w:rFonts w:ascii="Arial" w:eastAsia="Times New Roman" w:hAnsi="Arial" w:cs="Arial"/>
          <w:sz w:val="24"/>
          <w:szCs w:val="24"/>
        </w:rPr>
        <w:t>Keep your habitat project submittal to a maximum of three pages in length</w:t>
      </w:r>
      <w:r w:rsidR="00FF6266">
        <w:rPr>
          <w:rFonts w:ascii="Arial" w:eastAsia="Times New Roman" w:hAnsi="Arial" w:cs="Arial"/>
          <w:sz w:val="24"/>
          <w:szCs w:val="24"/>
        </w:rPr>
        <w:t xml:space="preserve"> (clear and succinct)</w:t>
      </w:r>
      <w:r w:rsidRPr="024B218D">
        <w:rPr>
          <w:rFonts w:ascii="Arial" w:eastAsia="Times New Roman" w:hAnsi="Arial" w:cs="Arial"/>
          <w:sz w:val="24"/>
          <w:szCs w:val="24"/>
        </w:rPr>
        <w:t>, including budget. If you have any other questions</w:t>
      </w:r>
      <w:r w:rsidR="00160ADE" w:rsidRPr="024B218D">
        <w:rPr>
          <w:rFonts w:ascii="Arial" w:eastAsia="Times New Roman" w:hAnsi="Arial" w:cs="Arial"/>
          <w:sz w:val="24"/>
          <w:szCs w:val="24"/>
        </w:rPr>
        <w:t>,</w:t>
      </w:r>
      <w:r w:rsidRPr="024B218D">
        <w:rPr>
          <w:rFonts w:ascii="Arial" w:eastAsia="Times New Roman" w:hAnsi="Arial" w:cs="Arial"/>
          <w:sz w:val="24"/>
          <w:szCs w:val="24"/>
        </w:rPr>
        <w:t xml:space="preserve"> please contact the grant administrator as identified on the Request for Proposal.</w:t>
      </w:r>
    </w:p>
    <w:p w14:paraId="3EDEC766" w14:textId="5DD035BA" w:rsidR="00602CE1" w:rsidRPr="00602CE1" w:rsidRDefault="00602CE1" w:rsidP="5794AFC3">
      <w:pPr>
        <w:spacing w:before="100" w:beforeAutospacing="1" w:after="150" w:line="240" w:lineRule="auto"/>
        <w:rPr>
          <w:rFonts w:ascii="Arial" w:eastAsia="Times New Roman" w:hAnsi="Arial" w:cs="Arial"/>
          <w:sz w:val="24"/>
          <w:szCs w:val="24"/>
        </w:rPr>
      </w:pPr>
      <w:r w:rsidRPr="5794AFC3">
        <w:rPr>
          <w:rFonts w:ascii="Arial" w:eastAsia="Times New Roman" w:hAnsi="Arial" w:cs="Arial"/>
          <w:b/>
          <w:bCs/>
          <w:i/>
          <w:iCs/>
          <w:sz w:val="24"/>
          <w:szCs w:val="24"/>
        </w:rPr>
        <w:t>Project Title</w:t>
      </w:r>
      <w:r w:rsidR="00F60211" w:rsidRPr="5794AFC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With Landowner Name</w:t>
      </w:r>
      <w:r w:rsidR="00F60211" w:rsidRPr="5794AFC3">
        <w:rPr>
          <w:rFonts w:ascii="Arial" w:eastAsia="Times New Roman" w:hAnsi="Arial" w:cs="Arial"/>
          <w:sz w:val="24"/>
          <w:szCs w:val="24"/>
        </w:rPr>
        <w:t>:</w:t>
      </w:r>
      <w:r w:rsidRPr="5794AFC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CE7C9AA" w14:textId="60B2CD36" w:rsidR="004B4103" w:rsidRPr="00602CE1" w:rsidRDefault="00602CE1" w:rsidP="004B4103">
      <w:pPr>
        <w:spacing w:before="100" w:beforeAutospacing="1" w:after="15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602CE1">
        <w:rPr>
          <w:rFonts w:ascii="Arial" w:eastAsia="Times New Roman" w:hAnsi="Arial" w:cs="Arial"/>
          <w:b/>
          <w:i/>
          <w:sz w:val="24"/>
          <w:szCs w:val="24"/>
          <w:lang w:val="en"/>
        </w:rPr>
        <w:t>Applicant Contact Information:</w:t>
      </w:r>
      <w:r w:rsidRPr="00602CE1">
        <w:rPr>
          <w:rFonts w:ascii="Arial" w:eastAsia="Times New Roman" w:hAnsi="Arial" w:cs="Arial"/>
          <w:sz w:val="24"/>
          <w:szCs w:val="24"/>
          <w:lang w:val="en"/>
        </w:rPr>
        <w:t xml:space="preserve"> Organi</w:t>
      </w:r>
      <w:r w:rsidR="0012423B">
        <w:rPr>
          <w:rFonts w:ascii="Arial" w:eastAsia="Times New Roman" w:hAnsi="Arial" w:cs="Arial"/>
          <w:sz w:val="24"/>
          <w:szCs w:val="24"/>
          <w:lang w:val="en"/>
        </w:rPr>
        <w:t>zation, name, phone, e-mail</w:t>
      </w:r>
      <w:r w:rsidRPr="00602CE1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</w:p>
    <w:p w14:paraId="039468F4" w14:textId="14027E0F" w:rsidR="00602CE1" w:rsidRPr="00602CE1" w:rsidRDefault="0012423B" w:rsidP="5794AFC3">
      <w:pPr>
        <w:spacing w:before="100" w:beforeAutospacing="1" w:after="150" w:line="240" w:lineRule="auto"/>
        <w:rPr>
          <w:rFonts w:ascii="Arial" w:eastAsia="Times New Roman" w:hAnsi="Arial" w:cs="Arial"/>
          <w:sz w:val="24"/>
          <w:szCs w:val="24"/>
        </w:rPr>
      </w:pPr>
      <w:r w:rsidRPr="5794AFC3">
        <w:rPr>
          <w:rFonts w:ascii="Arial" w:eastAsia="Times New Roman" w:hAnsi="Arial" w:cs="Arial"/>
          <w:b/>
          <w:bCs/>
          <w:i/>
          <w:iCs/>
          <w:sz w:val="24"/>
          <w:szCs w:val="24"/>
        </w:rPr>
        <w:t>Area Contact Information</w:t>
      </w:r>
      <w:r w:rsidR="004C76D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for H</w:t>
      </w:r>
      <w:r w:rsidR="0058001E" w:rsidRPr="5794AFC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abitat </w:t>
      </w:r>
      <w:r w:rsidR="004C76D6">
        <w:rPr>
          <w:rFonts w:ascii="Arial" w:eastAsia="Times New Roman" w:hAnsi="Arial" w:cs="Arial"/>
          <w:b/>
          <w:bCs/>
          <w:i/>
          <w:iCs/>
          <w:sz w:val="24"/>
          <w:szCs w:val="24"/>
        </w:rPr>
        <w:t>P</w:t>
      </w:r>
      <w:r w:rsidR="0058001E" w:rsidRPr="5794AFC3">
        <w:rPr>
          <w:rFonts w:ascii="Arial" w:eastAsia="Times New Roman" w:hAnsi="Arial" w:cs="Arial"/>
          <w:b/>
          <w:bCs/>
          <w:i/>
          <w:iCs/>
          <w:sz w:val="24"/>
          <w:szCs w:val="24"/>
        </w:rPr>
        <w:t>roject</w:t>
      </w:r>
      <w:r w:rsidRPr="5794AFC3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="00CA623E" w:rsidRPr="5794AFC3">
        <w:rPr>
          <w:rFonts w:ascii="Arial" w:eastAsia="Times New Roman" w:hAnsi="Arial" w:cs="Arial"/>
          <w:sz w:val="24"/>
          <w:szCs w:val="24"/>
        </w:rPr>
        <w:t>Land</w:t>
      </w:r>
      <w:r w:rsidR="00CA623E">
        <w:rPr>
          <w:rFonts w:ascii="Arial" w:eastAsia="Times New Roman" w:hAnsi="Arial" w:cs="Arial"/>
          <w:sz w:val="24"/>
          <w:szCs w:val="24"/>
        </w:rPr>
        <w:t>owner</w:t>
      </w:r>
      <w:r w:rsidR="00FA4231" w:rsidRPr="5794AFC3">
        <w:rPr>
          <w:rFonts w:ascii="Arial" w:eastAsia="Times New Roman" w:hAnsi="Arial" w:cs="Arial"/>
          <w:sz w:val="24"/>
          <w:szCs w:val="24"/>
        </w:rPr>
        <w:t>/</w:t>
      </w:r>
      <w:r w:rsidRPr="5794AFC3">
        <w:rPr>
          <w:rFonts w:ascii="Arial" w:eastAsia="Times New Roman" w:hAnsi="Arial" w:cs="Arial"/>
          <w:sz w:val="24"/>
          <w:szCs w:val="24"/>
        </w:rPr>
        <w:t>Organization, phone, e-mail</w:t>
      </w:r>
    </w:p>
    <w:p w14:paraId="6F8B0465" w14:textId="45367F69" w:rsidR="00602CE1" w:rsidRPr="00886791" w:rsidRDefault="00602CE1" w:rsidP="00602CE1">
      <w:pPr>
        <w:spacing w:before="100" w:beforeAutospacing="1" w:after="150" w:line="240" w:lineRule="auto"/>
        <w:rPr>
          <w:rFonts w:ascii="Arial" w:eastAsia="Times New Roman" w:hAnsi="Arial" w:cs="Arial"/>
          <w:b/>
          <w:iCs/>
          <w:sz w:val="24"/>
          <w:szCs w:val="24"/>
          <w:lang w:val="en"/>
        </w:rPr>
      </w:pPr>
      <w:r w:rsidRPr="00602CE1">
        <w:rPr>
          <w:rFonts w:ascii="Arial" w:eastAsia="Times New Roman" w:hAnsi="Arial" w:cs="Arial"/>
          <w:b/>
          <w:i/>
          <w:sz w:val="24"/>
          <w:szCs w:val="24"/>
          <w:lang w:val="en"/>
        </w:rPr>
        <w:t xml:space="preserve">Issue/Problem Statement: </w:t>
      </w:r>
      <w:r w:rsidR="00CA623E">
        <w:rPr>
          <w:rFonts w:ascii="Arial" w:eastAsia="Times New Roman" w:hAnsi="Arial" w:cs="Arial"/>
          <w:bCs/>
          <w:iCs/>
          <w:sz w:val="24"/>
          <w:szCs w:val="24"/>
          <w:lang w:val="en"/>
        </w:rPr>
        <w:t>Describe the problem</w:t>
      </w:r>
      <w:r w:rsidR="00052366">
        <w:rPr>
          <w:rFonts w:ascii="Arial" w:eastAsia="Times New Roman" w:hAnsi="Arial" w:cs="Arial"/>
          <w:bCs/>
          <w:iCs/>
          <w:sz w:val="24"/>
          <w:szCs w:val="24"/>
          <w:lang w:val="en"/>
        </w:rPr>
        <w:t xml:space="preserve">, </w:t>
      </w:r>
      <w:r w:rsidR="007731CA">
        <w:rPr>
          <w:rFonts w:ascii="Arial" w:eastAsia="Times New Roman" w:hAnsi="Arial" w:cs="Arial"/>
          <w:bCs/>
          <w:iCs/>
          <w:sz w:val="24"/>
          <w:szCs w:val="24"/>
          <w:lang w:val="en"/>
        </w:rPr>
        <w:t>succinctly</w:t>
      </w:r>
      <w:r w:rsidR="000601EF">
        <w:rPr>
          <w:rFonts w:ascii="Arial" w:eastAsia="Times New Roman" w:hAnsi="Arial" w:cs="Arial"/>
          <w:bCs/>
          <w:iCs/>
          <w:sz w:val="24"/>
          <w:szCs w:val="24"/>
          <w:lang w:val="en"/>
        </w:rPr>
        <w:t xml:space="preserve"> and what species it affects</w:t>
      </w:r>
      <w:r w:rsidR="009614DA">
        <w:rPr>
          <w:rFonts w:ascii="Arial" w:eastAsia="Times New Roman" w:hAnsi="Arial" w:cs="Arial"/>
          <w:bCs/>
          <w:iCs/>
          <w:sz w:val="24"/>
          <w:szCs w:val="24"/>
          <w:lang w:val="en"/>
        </w:rPr>
        <w:t>.</w:t>
      </w:r>
    </w:p>
    <w:p w14:paraId="433499E4" w14:textId="742CC611" w:rsidR="00602CE1" w:rsidRPr="00701EC4" w:rsidRDefault="00602CE1" w:rsidP="00602CE1">
      <w:pPr>
        <w:spacing w:before="100" w:beforeAutospacing="1" w:after="150" w:line="240" w:lineRule="auto"/>
        <w:rPr>
          <w:rFonts w:ascii="Arial" w:eastAsia="Times New Roman" w:hAnsi="Arial" w:cs="Arial"/>
          <w:b/>
          <w:iCs/>
          <w:sz w:val="24"/>
          <w:szCs w:val="24"/>
          <w:lang w:val="en"/>
        </w:rPr>
      </w:pPr>
      <w:r w:rsidRPr="00602CE1">
        <w:rPr>
          <w:rFonts w:ascii="Arial" w:eastAsia="Times New Roman" w:hAnsi="Arial" w:cs="Arial"/>
          <w:b/>
          <w:i/>
          <w:sz w:val="24"/>
          <w:szCs w:val="24"/>
          <w:lang w:val="en"/>
        </w:rPr>
        <w:t>Project Description</w:t>
      </w:r>
      <w:r w:rsidR="007D6F0E" w:rsidRPr="0011540E">
        <w:rPr>
          <w:rFonts w:ascii="Arial" w:eastAsia="Times New Roman" w:hAnsi="Arial" w:cs="Arial"/>
          <w:b/>
          <w:i/>
          <w:sz w:val="24"/>
          <w:szCs w:val="24"/>
          <w:lang w:val="en"/>
        </w:rPr>
        <w:t xml:space="preserve"> </w:t>
      </w:r>
      <w:r w:rsidR="007D6F0E" w:rsidRPr="00602CE1">
        <w:rPr>
          <w:rFonts w:ascii="Arial" w:eastAsia="Times New Roman" w:hAnsi="Arial" w:cs="Arial"/>
          <w:b/>
          <w:i/>
          <w:sz w:val="24"/>
          <w:szCs w:val="24"/>
          <w:lang w:val="en"/>
        </w:rPr>
        <w:t>(</w:t>
      </w:r>
      <w:r w:rsidR="007D6F0E" w:rsidRPr="0011540E">
        <w:rPr>
          <w:rFonts w:ascii="Arial" w:eastAsia="Times New Roman" w:hAnsi="Arial" w:cs="Arial"/>
          <w:b/>
          <w:i/>
          <w:sz w:val="24"/>
          <w:szCs w:val="24"/>
          <w:lang w:val="en"/>
        </w:rPr>
        <w:t>pr</w:t>
      </w:r>
      <w:r w:rsidR="007D6F0E" w:rsidRPr="00602CE1">
        <w:rPr>
          <w:rFonts w:ascii="Arial" w:eastAsia="Times New Roman" w:hAnsi="Arial" w:cs="Arial"/>
          <w:b/>
          <w:i/>
          <w:sz w:val="24"/>
          <w:szCs w:val="24"/>
          <w:lang w:val="en"/>
        </w:rPr>
        <w:t xml:space="preserve">ovide acres </w:t>
      </w:r>
      <w:r w:rsidR="007D6F0E" w:rsidRPr="0011540E">
        <w:rPr>
          <w:rFonts w:ascii="Arial" w:eastAsia="Times New Roman" w:hAnsi="Arial" w:cs="Arial"/>
          <w:b/>
          <w:i/>
          <w:sz w:val="24"/>
          <w:szCs w:val="24"/>
          <w:lang w:val="en"/>
        </w:rPr>
        <w:t>if habitat project</w:t>
      </w:r>
      <w:r w:rsidR="007D6F0E" w:rsidRPr="00602CE1">
        <w:rPr>
          <w:rFonts w:ascii="Arial" w:eastAsia="Times New Roman" w:hAnsi="Arial" w:cs="Arial"/>
          <w:b/>
          <w:i/>
          <w:sz w:val="24"/>
          <w:szCs w:val="24"/>
          <w:lang w:val="en"/>
        </w:rPr>
        <w:t>)</w:t>
      </w:r>
      <w:r w:rsidRPr="00602CE1">
        <w:rPr>
          <w:rFonts w:ascii="Arial" w:eastAsia="Times New Roman" w:hAnsi="Arial" w:cs="Arial"/>
          <w:b/>
          <w:i/>
          <w:sz w:val="24"/>
          <w:szCs w:val="24"/>
          <w:lang w:val="en"/>
        </w:rPr>
        <w:t xml:space="preserve">: </w:t>
      </w:r>
      <w:r w:rsidR="00A10756">
        <w:rPr>
          <w:rFonts w:ascii="Arial" w:eastAsia="Times New Roman" w:hAnsi="Arial" w:cs="Arial"/>
          <w:bCs/>
          <w:iCs/>
          <w:sz w:val="24"/>
          <w:szCs w:val="24"/>
          <w:lang w:val="en"/>
        </w:rPr>
        <w:t>Must includ</w:t>
      </w:r>
      <w:r w:rsidR="00FF6266">
        <w:rPr>
          <w:rFonts w:ascii="Arial" w:eastAsia="Times New Roman" w:hAnsi="Arial" w:cs="Arial"/>
          <w:bCs/>
          <w:iCs/>
          <w:sz w:val="24"/>
          <w:szCs w:val="24"/>
          <w:lang w:val="en"/>
        </w:rPr>
        <w:t>e a</w:t>
      </w:r>
      <w:r w:rsidR="00A10756">
        <w:rPr>
          <w:rFonts w:ascii="Arial" w:eastAsia="Times New Roman" w:hAnsi="Arial" w:cs="Arial"/>
          <w:bCs/>
          <w:iCs/>
          <w:sz w:val="24"/>
          <w:szCs w:val="24"/>
          <w:lang w:val="en"/>
        </w:rPr>
        <w:t xml:space="preserve">creage for each habitat type </w:t>
      </w:r>
      <w:r w:rsidR="00837E8A">
        <w:rPr>
          <w:rFonts w:ascii="Arial" w:eastAsia="Times New Roman" w:hAnsi="Arial" w:cs="Arial"/>
          <w:bCs/>
          <w:iCs/>
          <w:sz w:val="24"/>
          <w:szCs w:val="24"/>
          <w:lang w:val="en"/>
        </w:rPr>
        <w:t>(</w:t>
      </w:r>
      <w:r w:rsidR="00D57AF3">
        <w:rPr>
          <w:rFonts w:ascii="Arial" w:eastAsia="Times New Roman" w:hAnsi="Arial" w:cs="Arial"/>
          <w:bCs/>
          <w:iCs/>
          <w:sz w:val="24"/>
          <w:szCs w:val="24"/>
          <w:lang w:val="en"/>
        </w:rPr>
        <w:t>e.g. permanent, semi-permanent</w:t>
      </w:r>
      <w:r w:rsidR="00E21219">
        <w:rPr>
          <w:rFonts w:ascii="Arial" w:eastAsia="Times New Roman" w:hAnsi="Arial" w:cs="Arial"/>
          <w:bCs/>
          <w:iCs/>
          <w:sz w:val="24"/>
          <w:szCs w:val="24"/>
          <w:lang w:val="en"/>
        </w:rPr>
        <w:t xml:space="preserve">, </w:t>
      </w:r>
      <w:r w:rsidR="00011DFE">
        <w:rPr>
          <w:rFonts w:ascii="Arial" w:eastAsia="Times New Roman" w:hAnsi="Arial" w:cs="Arial"/>
          <w:bCs/>
          <w:iCs/>
          <w:sz w:val="24"/>
          <w:szCs w:val="24"/>
          <w:lang w:val="en"/>
        </w:rPr>
        <w:t>season</w:t>
      </w:r>
      <w:r w:rsidR="009F3874">
        <w:rPr>
          <w:rFonts w:ascii="Arial" w:eastAsia="Times New Roman" w:hAnsi="Arial" w:cs="Arial"/>
          <w:bCs/>
          <w:iCs/>
          <w:sz w:val="24"/>
          <w:szCs w:val="24"/>
          <w:lang w:val="en"/>
        </w:rPr>
        <w:t>al</w:t>
      </w:r>
      <w:r w:rsidR="00011DFE">
        <w:rPr>
          <w:rFonts w:ascii="Arial" w:eastAsia="Times New Roman" w:hAnsi="Arial" w:cs="Arial"/>
          <w:bCs/>
          <w:iCs/>
          <w:sz w:val="24"/>
          <w:szCs w:val="24"/>
          <w:lang w:val="en"/>
        </w:rPr>
        <w:t xml:space="preserve"> and </w:t>
      </w:r>
      <w:r w:rsidR="00E21219">
        <w:rPr>
          <w:rFonts w:ascii="Arial" w:eastAsia="Times New Roman" w:hAnsi="Arial" w:cs="Arial"/>
          <w:bCs/>
          <w:iCs/>
          <w:sz w:val="24"/>
          <w:szCs w:val="24"/>
          <w:lang w:val="en"/>
        </w:rPr>
        <w:t xml:space="preserve">uplands) </w:t>
      </w:r>
      <w:r w:rsidR="00A10756">
        <w:rPr>
          <w:rFonts w:ascii="Arial" w:eastAsia="Times New Roman" w:hAnsi="Arial" w:cs="Arial"/>
          <w:bCs/>
          <w:iCs/>
          <w:sz w:val="24"/>
          <w:szCs w:val="24"/>
          <w:lang w:val="en"/>
        </w:rPr>
        <w:t xml:space="preserve">and duration of water </w:t>
      </w:r>
      <w:r w:rsidR="00837E8A">
        <w:rPr>
          <w:rFonts w:ascii="Arial" w:eastAsia="Times New Roman" w:hAnsi="Arial" w:cs="Arial"/>
          <w:bCs/>
          <w:iCs/>
          <w:sz w:val="24"/>
          <w:szCs w:val="24"/>
          <w:lang w:val="en"/>
        </w:rPr>
        <w:t>schedule.</w:t>
      </w:r>
      <w:r w:rsidR="00E21219" w:rsidRPr="00E21219">
        <w:rPr>
          <w:rFonts w:ascii="Arial" w:eastAsia="Times New Roman" w:hAnsi="Arial" w:cs="Arial"/>
          <w:bCs/>
          <w:iCs/>
          <w:sz w:val="24"/>
          <w:szCs w:val="24"/>
          <w:lang w:val="en"/>
        </w:rPr>
        <w:t xml:space="preserve"> </w:t>
      </w:r>
      <w:r w:rsidR="001E5730">
        <w:rPr>
          <w:rFonts w:ascii="Arial" w:eastAsia="Times New Roman" w:hAnsi="Arial" w:cs="Arial"/>
          <w:bCs/>
          <w:iCs/>
          <w:sz w:val="24"/>
          <w:szCs w:val="24"/>
          <w:lang w:val="en"/>
        </w:rPr>
        <w:t xml:space="preserve">The description must include the </w:t>
      </w:r>
      <w:r w:rsidR="00A53110">
        <w:rPr>
          <w:rFonts w:ascii="Arial" w:eastAsia="Times New Roman" w:hAnsi="Arial" w:cs="Arial"/>
          <w:bCs/>
          <w:iCs/>
          <w:sz w:val="24"/>
          <w:szCs w:val="24"/>
          <w:lang w:val="en"/>
        </w:rPr>
        <w:t xml:space="preserve">predominant </w:t>
      </w:r>
      <w:r w:rsidR="000733BD">
        <w:rPr>
          <w:rFonts w:ascii="Arial" w:eastAsia="Times New Roman" w:hAnsi="Arial" w:cs="Arial"/>
          <w:bCs/>
          <w:iCs/>
          <w:sz w:val="24"/>
          <w:szCs w:val="24"/>
          <w:lang w:val="en"/>
        </w:rPr>
        <w:t xml:space="preserve">habitat type </w:t>
      </w:r>
      <w:r w:rsidR="00A53110">
        <w:rPr>
          <w:rFonts w:ascii="Arial" w:eastAsia="Times New Roman" w:hAnsi="Arial" w:cs="Arial"/>
          <w:bCs/>
          <w:iCs/>
          <w:sz w:val="24"/>
          <w:szCs w:val="24"/>
          <w:lang w:val="en"/>
        </w:rPr>
        <w:t>that</w:t>
      </w:r>
      <w:r w:rsidR="00466AE4">
        <w:rPr>
          <w:rFonts w:ascii="Arial" w:eastAsia="Times New Roman" w:hAnsi="Arial" w:cs="Arial"/>
          <w:bCs/>
          <w:iCs/>
          <w:sz w:val="24"/>
          <w:szCs w:val="24"/>
          <w:lang w:val="en"/>
        </w:rPr>
        <w:t xml:space="preserve"> the unit will function as. </w:t>
      </w:r>
    </w:p>
    <w:p w14:paraId="54009BC4" w14:textId="53B2379B" w:rsidR="00602CE1" w:rsidRPr="00F30C04" w:rsidRDefault="00602CE1" w:rsidP="024B218D">
      <w:pPr>
        <w:spacing w:before="100" w:beforeAutospacing="1" w:after="15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24B218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Expected Benefits: </w:t>
      </w:r>
      <w:r w:rsidR="00EA3C6B">
        <w:rPr>
          <w:rFonts w:ascii="Arial" w:eastAsia="Times New Roman" w:hAnsi="Arial" w:cs="Arial"/>
          <w:sz w:val="24"/>
          <w:szCs w:val="24"/>
        </w:rPr>
        <w:t xml:space="preserve">Must </w:t>
      </w:r>
      <w:r w:rsidR="00B2543C" w:rsidRPr="024B218D">
        <w:rPr>
          <w:rFonts w:ascii="Arial" w:eastAsia="Times New Roman" w:hAnsi="Arial" w:cs="Arial"/>
          <w:sz w:val="24"/>
          <w:szCs w:val="24"/>
        </w:rPr>
        <w:t>includ</w:t>
      </w:r>
      <w:r w:rsidR="00B7178E">
        <w:rPr>
          <w:rFonts w:ascii="Arial" w:eastAsia="Times New Roman" w:hAnsi="Arial" w:cs="Arial"/>
          <w:sz w:val="24"/>
          <w:szCs w:val="24"/>
        </w:rPr>
        <w:t xml:space="preserve">e </w:t>
      </w:r>
      <w:r w:rsidR="00EA3C6B">
        <w:rPr>
          <w:rFonts w:ascii="Arial" w:eastAsia="Times New Roman" w:hAnsi="Arial" w:cs="Arial"/>
          <w:sz w:val="24"/>
          <w:szCs w:val="24"/>
        </w:rPr>
        <w:t xml:space="preserve">the acreage of habitat types </w:t>
      </w:r>
      <w:r w:rsidR="00E71787" w:rsidRPr="024B218D">
        <w:rPr>
          <w:rFonts w:ascii="Arial" w:eastAsia="Times New Roman" w:hAnsi="Arial" w:cs="Arial"/>
          <w:sz w:val="24"/>
          <w:szCs w:val="24"/>
        </w:rPr>
        <w:t>benefiting</w:t>
      </w:r>
      <w:r w:rsidR="00B2543C" w:rsidRPr="024B218D">
        <w:rPr>
          <w:rFonts w:ascii="Arial" w:eastAsia="Times New Roman" w:hAnsi="Arial" w:cs="Arial"/>
          <w:sz w:val="24"/>
          <w:szCs w:val="24"/>
        </w:rPr>
        <w:t xml:space="preserve"> from work.</w:t>
      </w:r>
    </w:p>
    <w:p w14:paraId="3664832C" w14:textId="61A62176" w:rsidR="00B2543C" w:rsidRPr="007D6F0E" w:rsidRDefault="00602CE1" w:rsidP="024B218D">
      <w:pPr>
        <w:spacing w:before="100" w:beforeAutospacing="1" w:after="150" w:line="240" w:lineRule="auto"/>
        <w:rPr>
          <w:rFonts w:ascii="Arial" w:eastAsia="Times New Roman" w:hAnsi="Arial" w:cs="Arial"/>
          <w:sz w:val="24"/>
          <w:szCs w:val="24"/>
        </w:rPr>
      </w:pPr>
      <w:r w:rsidRPr="024B218D">
        <w:rPr>
          <w:rFonts w:ascii="Arial" w:eastAsia="Times New Roman" w:hAnsi="Arial" w:cs="Arial"/>
          <w:b/>
          <w:bCs/>
          <w:i/>
          <w:iCs/>
          <w:sz w:val="24"/>
          <w:szCs w:val="24"/>
        </w:rPr>
        <w:t>Itemized Budget:</w:t>
      </w:r>
      <w:r w:rsidRPr="024B218D">
        <w:rPr>
          <w:rFonts w:ascii="Arial" w:eastAsia="Times New Roman" w:hAnsi="Arial" w:cs="Arial"/>
          <w:sz w:val="24"/>
          <w:szCs w:val="24"/>
        </w:rPr>
        <w:t xml:space="preserve"> </w:t>
      </w:r>
      <w:r w:rsidR="00C10785">
        <w:rPr>
          <w:rFonts w:ascii="Arial" w:eastAsia="Times New Roman" w:hAnsi="Arial" w:cs="Arial"/>
          <w:sz w:val="24"/>
          <w:szCs w:val="24"/>
        </w:rPr>
        <w:t>I</w:t>
      </w:r>
      <w:r w:rsidRPr="024B218D">
        <w:rPr>
          <w:rFonts w:ascii="Arial" w:eastAsia="Times New Roman" w:hAnsi="Arial" w:cs="Arial"/>
          <w:sz w:val="24"/>
          <w:szCs w:val="24"/>
        </w:rPr>
        <w:t>nclude separate line items for the following budget categories</w:t>
      </w:r>
      <w:r w:rsidR="00830B50">
        <w:rPr>
          <w:rFonts w:ascii="Arial" w:eastAsia="Times New Roman" w:hAnsi="Arial" w:cs="Arial"/>
          <w:sz w:val="24"/>
          <w:szCs w:val="24"/>
        </w:rPr>
        <w:t>:</w:t>
      </w:r>
      <w:r w:rsidRPr="024B218D">
        <w:rPr>
          <w:rFonts w:ascii="Arial" w:eastAsia="Times New Roman" w:hAnsi="Arial" w:cs="Arial"/>
          <w:sz w:val="24"/>
          <w:szCs w:val="24"/>
        </w:rPr>
        <w:t xml:space="preserve"> Personnel (including benefits</w:t>
      </w:r>
      <w:r w:rsidR="00F30C04" w:rsidRPr="024B218D">
        <w:rPr>
          <w:rFonts w:ascii="Arial" w:eastAsia="Times New Roman" w:hAnsi="Arial" w:cs="Arial"/>
          <w:sz w:val="24"/>
          <w:szCs w:val="24"/>
        </w:rPr>
        <w:t xml:space="preserve"> listed as separate line item</w:t>
      </w:r>
      <w:r w:rsidRPr="024B218D">
        <w:rPr>
          <w:rFonts w:ascii="Arial" w:eastAsia="Times New Roman" w:hAnsi="Arial" w:cs="Arial"/>
          <w:sz w:val="24"/>
          <w:szCs w:val="24"/>
        </w:rPr>
        <w:t>); Operating Expense (per unit cost needed for materials); and Administration (include overhead rate here</w:t>
      </w:r>
      <w:r w:rsidR="007D6F0E" w:rsidRPr="024B218D">
        <w:rPr>
          <w:rFonts w:ascii="Arial" w:eastAsia="Times New Roman" w:hAnsi="Arial" w:cs="Arial"/>
          <w:sz w:val="24"/>
          <w:szCs w:val="24"/>
        </w:rPr>
        <w:t xml:space="preserve">, mandatory </w:t>
      </w:r>
      <w:r w:rsidR="007D6F0E" w:rsidRPr="00CA623E">
        <w:rPr>
          <w:rFonts w:ascii="Arial" w:eastAsia="Times New Roman" w:hAnsi="Arial" w:cs="Arial"/>
          <w:sz w:val="24"/>
          <w:szCs w:val="24"/>
          <w:highlight w:val="yellow"/>
        </w:rPr>
        <w:t>6% maximum</w:t>
      </w:r>
      <w:r w:rsidRPr="024B218D">
        <w:rPr>
          <w:rFonts w:ascii="Arial" w:eastAsia="Times New Roman" w:hAnsi="Arial" w:cs="Arial"/>
          <w:sz w:val="24"/>
          <w:szCs w:val="24"/>
        </w:rPr>
        <w:t>).</w:t>
      </w:r>
      <w:r w:rsidR="00C36DA4" w:rsidRPr="024B218D">
        <w:rPr>
          <w:rFonts w:ascii="Arial" w:eastAsia="Times New Roman" w:hAnsi="Arial" w:cs="Arial"/>
          <w:sz w:val="24"/>
          <w:szCs w:val="24"/>
        </w:rPr>
        <w:t xml:space="preserve">  </w:t>
      </w:r>
      <w:r w:rsidR="00B2543C" w:rsidRPr="024B218D">
        <w:rPr>
          <w:rFonts w:ascii="Arial" w:eastAsia="Times New Roman" w:hAnsi="Arial" w:cs="Arial"/>
          <w:sz w:val="24"/>
          <w:szCs w:val="24"/>
        </w:rPr>
        <w:t>Example:</w:t>
      </w:r>
    </w:p>
    <w:tbl>
      <w:tblPr>
        <w:tblOverlap w:val="never"/>
        <w:tblW w:w="9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0"/>
        <w:gridCol w:w="1680"/>
      </w:tblGrid>
      <w:tr w:rsidR="00B2543C" w:rsidRPr="0004774C" w14:paraId="3F1D1EA3" w14:textId="77777777" w:rsidTr="00C36DA4">
        <w:trPr>
          <w:trHeight w:hRule="exact" w:val="649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090813" w14:textId="77777777" w:rsidR="00B2543C" w:rsidRPr="0004774C" w:rsidRDefault="00B2543C">
            <w:pPr>
              <w:rPr>
                <w:rFonts w:cs="Arial"/>
                <w:szCs w:val="24"/>
              </w:rPr>
            </w:pPr>
            <w:r w:rsidRPr="0004774C">
              <w:rPr>
                <w:rStyle w:val="MSGENFONTSTYLENAMETEMPLATEROLENUMBERMSGENFONTSTYLENAMEBYROLETEXT2MSGENFONTSTYLEMODIFERBOLD"/>
              </w:rPr>
              <w:t>Line Item Budget for &lt;Insert Project Name&gt;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7999D" w14:textId="77777777" w:rsidR="00B2543C" w:rsidRPr="0004774C" w:rsidRDefault="00B2543C" w:rsidP="00B2543C">
            <w:pPr>
              <w:jc w:val="center"/>
              <w:rPr>
                <w:rFonts w:cs="Arial"/>
                <w:szCs w:val="24"/>
              </w:rPr>
            </w:pPr>
            <w:r w:rsidRPr="005C72F7">
              <w:rPr>
                <w:rStyle w:val="MSGENFONTSTYLENAMETEMPLATEROLENUMBERMSGENFONTSTYLENAMEBYROLETEXT2MSGENFONTSTYLEMODIFERBOLD"/>
              </w:rPr>
              <w:t>Project</w:t>
            </w:r>
            <w:r w:rsidRPr="005C72F7">
              <w:rPr>
                <w:rStyle w:val="MSGENFONTSTYLENAMETEMPLATEROLENUMBERMSGENFONTSTYLENAMEBYROLETEXT2MSGENFONTSTYLEMODIFERBOLD"/>
              </w:rPr>
              <w:br/>
              <w:t>Totals</w:t>
            </w:r>
          </w:p>
        </w:tc>
      </w:tr>
      <w:tr w:rsidR="00B2543C" w:rsidRPr="0004774C" w14:paraId="49E5E12C" w14:textId="77777777" w:rsidTr="005C72F7">
        <w:trPr>
          <w:trHeight w:hRule="exact" w:val="346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2D1DC4" w14:textId="77777777" w:rsidR="00B2543C" w:rsidRPr="0004774C" w:rsidRDefault="00B2543C" w:rsidP="00B2543C">
            <w:pPr>
              <w:rPr>
                <w:rFonts w:cs="Arial"/>
                <w:szCs w:val="24"/>
              </w:rPr>
            </w:pPr>
            <w:r w:rsidRPr="0004774C">
              <w:rPr>
                <w:rStyle w:val="MSGENFONTSTYLENAMETEMPLATEROLENUMBERMSGENFONTSTYLENAMEBYROLETEXT2MSGENFONTSTYLEMODIFERBOLD"/>
              </w:rPr>
              <w:t xml:space="preserve">Personnel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BDE23" w14:textId="77777777" w:rsidR="00B2543C" w:rsidRPr="0004774C" w:rsidRDefault="00B2543C">
            <w:pPr>
              <w:rPr>
                <w:rFonts w:cs="Arial"/>
                <w:szCs w:val="24"/>
              </w:rPr>
            </w:pPr>
          </w:p>
        </w:tc>
      </w:tr>
      <w:tr w:rsidR="00B2543C" w:rsidRPr="0004774C" w14:paraId="5D920BF1" w14:textId="77777777" w:rsidTr="005C72F7">
        <w:trPr>
          <w:trHeight w:hRule="exact" w:val="355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FC2396" w14:textId="0BE06173" w:rsidR="00B2543C" w:rsidRPr="00AC2291" w:rsidRDefault="00B2543C">
            <w:pPr>
              <w:rPr>
                <w:rFonts w:ascii="Arial" w:hAnsi="Arial" w:cs="Arial"/>
                <w:szCs w:val="24"/>
              </w:rPr>
            </w:pPr>
            <w:r w:rsidRPr="00AC2291">
              <w:rPr>
                <w:rFonts w:ascii="Arial" w:hAnsi="Arial" w:cs="Arial"/>
                <w:szCs w:val="24"/>
              </w:rPr>
              <w:t>Staff Title (Provide hourly or salary rate by classification)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EDF9B8" w14:textId="77777777" w:rsidR="00B2543C" w:rsidRPr="00AC2291" w:rsidRDefault="00B2543C">
            <w:pPr>
              <w:rPr>
                <w:rFonts w:ascii="Arial" w:hAnsi="Arial" w:cs="Arial"/>
                <w:szCs w:val="24"/>
              </w:rPr>
            </w:pPr>
            <w:r w:rsidRPr="00AC2291">
              <w:rPr>
                <w:rFonts w:ascii="Arial" w:hAnsi="Arial" w:cs="Arial"/>
                <w:szCs w:val="24"/>
              </w:rPr>
              <w:t>$</w:t>
            </w:r>
          </w:p>
        </w:tc>
      </w:tr>
      <w:tr w:rsidR="00B2543C" w:rsidRPr="0004774C" w14:paraId="0BFB7846" w14:textId="77777777" w:rsidTr="005C72F7">
        <w:trPr>
          <w:trHeight w:hRule="exact" w:val="350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E0FF62" w14:textId="77777777" w:rsidR="00B2543C" w:rsidRPr="00AC2291" w:rsidRDefault="00B2543C">
            <w:pPr>
              <w:rPr>
                <w:rFonts w:ascii="Arial" w:hAnsi="Arial" w:cs="Arial"/>
                <w:szCs w:val="24"/>
              </w:rPr>
            </w:pPr>
            <w:r w:rsidRPr="00AC2291">
              <w:rPr>
                <w:rFonts w:ascii="Arial" w:hAnsi="Arial" w:cs="Arial"/>
                <w:szCs w:val="24"/>
              </w:rPr>
              <w:t>Staff Benefits @</w:t>
            </w:r>
            <w:r w:rsidRPr="00AC2291">
              <w:rPr>
                <w:rFonts w:ascii="Arial" w:hAnsi="Arial" w:cs="Arial"/>
                <w:szCs w:val="24"/>
              </w:rPr>
              <w:tab/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B21C7B" w14:textId="77777777" w:rsidR="00B2543C" w:rsidRPr="00AC2291" w:rsidRDefault="00B2543C">
            <w:pPr>
              <w:rPr>
                <w:rFonts w:ascii="Arial" w:hAnsi="Arial" w:cs="Arial"/>
                <w:szCs w:val="24"/>
              </w:rPr>
            </w:pPr>
            <w:r w:rsidRPr="00AC2291">
              <w:rPr>
                <w:rFonts w:ascii="Arial" w:hAnsi="Arial" w:cs="Arial"/>
                <w:szCs w:val="24"/>
              </w:rPr>
              <w:t>$</w:t>
            </w:r>
          </w:p>
        </w:tc>
      </w:tr>
      <w:tr w:rsidR="00B2543C" w:rsidRPr="0004774C" w14:paraId="7C78DC5A" w14:textId="77777777" w:rsidTr="005C72F7">
        <w:trPr>
          <w:trHeight w:hRule="exact" w:val="355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41C3E3" w14:textId="77777777" w:rsidR="00B2543C" w:rsidRPr="0004774C" w:rsidRDefault="00B2543C">
            <w:pPr>
              <w:rPr>
                <w:rFonts w:cs="Arial"/>
                <w:szCs w:val="24"/>
              </w:rPr>
            </w:pPr>
            <w:r w:rsidRPr="0004774C">
              <w:rPr>
                <w:rStyle w:val="MSGENFONTSTYLENAMETEMPLATEROLENUMBERMSGENFONTSTYLENAMEBYROLETEXT2MSGENFONTSTYLEMODIFERBOLD"/>
              </w:rPr>
              <w:t>Total Personnel Expenses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04A69D" w14:textId="77777777" w:rsidR="00B2543C" w:rsidRPr="0004774C" w:rsidRDefault="00B2543C">
            <w:pPr>
              <w:rPr>
                <w:rFonts w:cs="Arial"/>
                <w:szCs w:val="24"/>
              </w:rPr>
            </w:pPr>
            <w:r w:rsidRPr="0004774C">
              <w:rPr>
                <w:rStyle w:val="MSGENFONTSTYLENAMETEMPLATEROLENUMBERMSGENFONTSTYLENAMEBYROLETEXT2MSGENFONTSTYLEMODIFERBOLD"/>
              </w:rPr>
              <w:t>$</w:t>
            </w:r>
          </w:p>
        </w:tc>
      </w:tr>
      <w:tr w:rsidR="00B2543C" w:rsidRPr="0004774C" w14:paraId="5E4984B4" w14:textId="77777777" w:rsidTr="005C72F7">
        <w:trPr>
          <w:trHeight w:hRule="exact" w:val="397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AA6AB2" w14:textId="77777777" w:rsidR="00B2543C" w:rsidRPr="0004774C" w:rsidRDefault="00B2543C">
            <w:pPr>
              <w:rPr>
                <w:rFonts w:cs="Arial"/>
                <w:szCs w:val="24"/>
              </w:rPr>
            </w:pPr>
            <w:r w:rsidRPr="0004774C">
              <w:rPr>
                <w:rStyle w:val="MSGENFONTSTYLENAMETEMPLATEROLENUMBERMSGENFONTSTYLENAMEBYROLETEXT2MSGENFONTSTYLEMODIFERBOLD"/>
              </w:rPr>
              <w:t>Operating Expense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0E32" w14:textId="77777777" w:rsidR="00B2543C" w:rsidRPr="0004774C" w:rsidRDefault="00B2543C">
            <w:pPr>
              <w:rPr>
                <w:rFonts w:cs="Arial"/>
                <w:szCs w:val="24"/>
              </w:rPr>
            </w:pPr>
          </w:p>
        </w:tc>
      </w:tr>
      <w:tr w:rsidR="00B2543C" w:rsidRPr="0004774C" w14:paraId="063FEAD8" w14:textId="77777777" w:rsidTr="005C72F7">
        <w:trPr>
          <w:trHeight w:hRule="exact" w:val="352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74E700" w14:textId="77777777" w:rsidR="00B2543C" w:rsidRPr="00AC2291" w:rsidRDefault="00B2543C">
            <w:pPr>
              <w:rPr>
                <w:rFonts w:ascii="Arial" w:hAnsi="Arial" w:cs="Arial"/>
                <w:szCs w:val="24"/>
              </w:rPr>
            </w:pPr>
            <w:r w:rsidRPr="00AC2291">
              <w:rPr>
                <w:rFonts w:ascii="Arial" w:hAnsi="Arial" w:cs="Arial"/>
                <w:szCs w:val="24"/>
              </w:rPr>
              <w:t>Materials</w:t>
            </w:r>
            <w:r w:rsidR="0010644F" w:rsidRPr="00AC2291">
              <w:rPr>
                <w:rFonts w:ascii="Arial" w:hAnsi="Arial" w:cs="Arial"/>
                <w:szCs w:val="24"/>
              </w:rPr>
              <w:t xml:space="preserve"> - show units needed and cost per unit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CEBD46" w14:textId="77777777" w:rsidR="00B2543C" w:rsidRPr="00AC2291" w:rsidRDefault="00B2543C">
            <w:pPr>
              <w:rPr>
                <w:rFonts w:ascii="Arial" w:hAnsi="Arial" w:cs="Arial"/>
                <w:szCs w:val="24"/>
              </w:rPr>
            </w:pPr>
            <w:r w:rsidRPr="00AC2291">
              <w:rPr>
                <w:rFonts w:ascii="Arial" w:hAnsi="Arial" w:cs="Arial"/>
                <w:szCs w:val="24"/>
              </w:rPr>
              <w:t>$</w:t>
            </w:r>
          </w:p>
        </w:tc>
      </w:tr>
      <w:tr w:rsidR="00B2543C" w:rsidRPr="0004774C" w14:paraId="3B408AF5" w14:textId="77777777" w:rsidTr="005C72F7">
        <w:trPr>
          <w:trHeight w:hRule="exact" w:val="370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210DB9" w14:textId="77777777" w:rsidR="00B2543C" w:rsidRPr="00AC2291" w:rsidRDefault="00B2543C" w:rsidP="0010644F">
            <w:pPr>
              <w:rPr>
                <w:rFonts w:ascii="Arial" w:hAnsi="Arial" w:cs="Arial"/>
                <w:szCs w:val="24"/>
              </w:rPr>
            </w:pPr>
            <w:r w:rsidRPr="00AC2291">
              <w:rPr>
                <w:rFonts w:ascii="Arial" w:hAnsi="Arial" w:cs="Arial"/>
                <w:szCs w:val="24"/>
              </w:rPr>
              <w:t>Travel (per diem</w:t>
            </w:r>
            <w:r w:rsidR="0010644F" w:rsidRPr="00AC2291">
              <w:rPr>
                <w:rFonts w:ascii="Arial" w:hAnsi="Arial" w:cs="Arial"/>
                <w:szCs w:val="24"/>
              </w:rPr>
              <w:t>,</w:t>
            </w:r>
            <w:r w:rsidRPr="00AC2291">
              <w:rPr>
                <w:rFonts w:ascii="Arial" w:hAnsi="Arial" w:cs="Arial"/>
                <w:szCs w:val="24"/>
              </w:rPr>
              <w:t xml:space="preserve"> </w:t>
            </w:r>
            <w:r w:rsidR="0010644F" w:rsidRPr="00AC2291">
              <w:rPr>
                <w:rFonts w:ascii="Arial" w:hAnsi="Arial" w:cs="Arial"/>
                <w:szCs w:val="24"/>
              </w:rPr>
              <w:t>l</w:t>
            </w:r>
            <w:r w:rsidRPr="00AC2291">
              <w:rPr>
                <w:rFonts w:ascii="Arial" w:hAnsi="Arial" w:cs="Arial"/>
                <w:szCs w:val="24"/>
              </w:rPr>
              <w:t>odging</w:t>
            </w:r>
            <w:r w:rsidR="0010644F" w:rsidRPr="00AC2291">
              <w:rPr>
                <w:rFonts w:ascii="Arial" w:hAnsi="Arial" w:cs="Arial"/>
                <w:szCs w:val="24"/>
              </w:rPr>
              <w:t xml:space="preserve">, mileage - include rate)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86752" w14:textId="77777777" w:rsidR="00B2543C" w:rsidRPr="0004774C" w:rsidRDefault="00B2543C">
            <w:pPr>
              <w:rPr>
                <w:rFonts w:cs="Arial"/>
                <w:szCs w:val="24"/>
              </w:rPr>
            </w:pPr>
          </w:p>
        </w:tc>
      </w:tr>
      <w:tr w:rsidR="00B2543C" w:rsidRPr="0004774C" w14:paraId="66F572CF" w14:textId="77777777" w:rsidTr="005C72F7">
        <w:trPr>
          <w:trHeight w:hRule="exact" w:val="361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1FAE7F" w14:textId="6400BF8C" w:rsidR="00B2543C" w:rsidRPr="00AC2291" w:rsidRDefault="00B2543C" w:rsidP="00160A74">
            <w:pPr>
              <w:rPr>
                <w:rFonts w:ascii="Arial" w:hAnsi="Arial" w:cs="Arial"/>
                <w:szCs w:val="24"/>
              </w:rPr>
            </w:pPr>
            <w:r w:rsidRPr="00AC2291">
              <w:rPr>
                <w:rFonts w:ascii="Arial" w:hAnsi="Arial" w:cs="Arial"/>
                <w:szCs w:val="24"/>
              </w:rPr>
              <w:t>Equipment - show units needed and cost per unit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621A3" w14:textId="77777777" w:rsidR="00B2543C" w:rsidRPr="0004774C" w:rsidRDefault="00B2543C">
            <w:pPr>
              <w:rPr>
                <w:rFonts w:cs="Arial"/>
                <w:szCs w:val="24"/>
              </w:rPr>
            </w:pPr>
          </w:p>
        </w:tc>
      </w:tr>
      <w:tr w:rsidR="00B2543C" w:rsidRPr="0004774C" w14:paraId="2DF66871" w14:textId="77777777" w:rsidTr="00C36DA4">
        <w:trPr>
          <w:trHeight w:hRule="exact" w:val="370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424E21" w14:textId="77777777" w:rsidR="00B2543C" w:rsidRPr="0004774C" w:rsidRDefault="00B2543C" w:rsidP="00A91634">
            <w:pPr>
              <w:rPr>
                <w:rFonts w:cs="Arial"/>
                <w:szCs w:val="24"/>
              </w:rPr>
            </w:pPr>
            <w:r w:rsidRPr="0004774C">
              <w:rPr>
                <w:rStyle w:val="MSGENFONTSTYLENAMETEMPLATEROLENUMBERMSGENFONTSTYLENAMEBYROLETEXT2MSGENFONTSTYLEMODIFERBOLD"/>
              </w:rPr>
              <w:t>Total Operating Expenses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BC4D83" w14:textId="77777777" w:rsidR="00B2543C" w:rsidRPr="0004774C" w:rsidRDefault="00B2543C">
            <w:pPr>
              <w:rPr>
                <w:rFonts w:cs="Arial"/>
                <w:szCs w:val="24"/>
              </w:rPr>
            </w:pPr>
            <w:r w:rsidRPr="0004774C">
              <w:rPr>
                <w:rStyle w:val="MSGENFONTSTYLENAMETEMPLATEROLENUMBERMSGENFONTSTYLENAMEBYROLETEXT2MSGENFONTSTYLEMODIFERBOLD"/>
              </w:rPr>
              <w:t>$</w:t>
            </w:r>
          </w:p>
        </w:tc>
      </w:tr>
      <w:tr w:rsidR="00B2543C" w:rsidRPr="0004774C" w14:paraId="55EB514E" w14:textId="77777777" w:rsidTr="00C36DA4">
        <w:trPr>
          <w:trHeight w:hRule="exact" w:val="370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118653" w14:textId="77777777" w:rsidR="00B2543C" w:rsidRPr="0004774C" w:rsidRDefault="00B2543C">
            <w:pPr>
              <w:rPr>
                <w:rFonts w:cs="Arial"/>
                <w:szCs w:val="24"/>
              </w:rPr>
            </w:pPr>
            <w:r w:rsidRPr="0004774C">
              <w:rPr>
                <w:rStyle w:val="MSGENFONTSTYLENAMETEMPLATEROLENUMBERMSGENFONTSTYLENAMEBYROLETEXT2MSGENFONTSTYLEMODIFERBOLD"/>
              </w:rPr>
              <w:t>Subtotal Personnel Operating Expenses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5AFEBB" w14:textId="77777777" w:rsidR="00B2543C" w:rsidRPr="0004774C" w:rsidRDefault="00B2543C">
            <w:pPr>
              <w:rPr>
                <w:rFonts w:cs="Arial"/>
                <w:szCs w:val="24"/>
              </w:rPr>
            </w:pPr>
            <w:r w:rsidRPr="0004774C">
              <w:rPr>
                <w:rStyle w:val="MSGENFONTSTYLENAMETEMPLATEROLENUMBERMSGENFONTSTYLENAMEBYROLETEXT2MSGENFONTSTYLEMODIFERBOLD"/>
              </w:rPr>
              <w:t>$</w:t>
            </w:r>
          </w:p>
        </w:tc>
      </w:tr>
      <w:tr w:rsidR="00B2543C" w:rsidRPr="0004774C" w14:paraId="1FABAE47" w14:textId="77777777" w:rsidTr="00C36DA4">
        <w:trPr>
          <w:trHeight w:hRule="exact" w:val="271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9B0377" w14:textId="77777777" w:rsidR="00B2543C" w:rsidRPr="00AC2291" w:rsidRDefault="00A91634" w:rsidP="00A91634">
            <w:pPr>
              <w:rPr>
                <w:rFonts w:ascii="Arial" w:hAnsi="Arial" w:cs="Arial"/>
                <w:szCs w:val="24"/>
              </w:rPr>
            </w:pPr>
            <w:r w:rsidRPr="00AC2291">
              <w:rPr>
                <w:rFonts w:ascii="Arial" w:hAnsi="Arial" w:cs="Arial"/>
                <w:szCs w:val="24"/>
              </w:rPr>
              <w:t>Overhead</w:t>
            </w:r>
            <w:r w:rsidR="00B2543C" w:rsidRPr="00AC2291">
              <w:rPr>
                <w:rFonts w:ascii="Arial" w:hAnsi="Arial" w:cs="Arial"/>
                <w:szCs w:val="24"/>
              </w:rPr>
              <w:t xml:space="preserve"> (@ </w:t>
            </w:r>
            <w:r w:rsidRPr="00AC2291">
              <w:rPr>
                <w:rFonts w:ascii="Arial" w:hAnsi="Arial" w:cs="Arial"/>
                <w:szCs w:val="24"/>
              </w:rPr>
              <w:t>6</w:t>
            </w:r>
            <w:r w:rsidR="00B2543C" w:rsidRPr="00AC2291">
              <w:rPr>
                <w:rFonts w:ascii="Arial" w:hAnsi="Arial" w:cs="Arial"/>
                <w:szCs w:val="24"/>
              </w:rPr>
              <w:t>%) or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0B5D0" w14:textId="77777777" w:rsidR="00B2543C" w:rsidRPr="00AC2291" w:rsidRDefault="00B2543C">
            <w:pPr>
              <w:rPr>
                <w:rFonts w:ascii="Arial" w:hAnsi="Arial" w:cs="Arial"/>
                <w:szCs w:val="24"/>
              </w:rPr>
            </w:pPr>
            <w:r w:rsidRPr="00AC2291">
              <w:rPr>
                <w:rFonts w:ascii="Arial" w:hAnsi="Arial" w:cs="Arial"/>
                <w:szCs w:val="24"/>
              </w:rPr>
              <w:t>$</w:t>
            </w:r>
          </w:p>
        </w:tc>
      </w:tr>
      <w:tr w:rsidR="00B2543C" w:rsidRPr="0004774C" w14:paraId="5C70B252" w14:textId="77777777" w:rsidTr="00C36DA4">
        <w:trPr>
          <w:trHeight w:hRule="exact" w:val="361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998BC" w14:textId="77777777" w:rsidR="00B2543C" w:rsidRPr="0004774C" w:rsidRDefault="00B2543C" w:rsidP="00A91634">
            <w:pPr>
              <w:rPr>
                <w:rFonts w:cs="Arial"/>
                <w:szCs w:val="24"/>
              </w:rPr>
            </w:pPr>
            <w:r w:rsidRPr="0004774C">
              <w:rPr>
                <w:rStyle w:val="MSGENFONTSTYLENAMETEMPLATEROLENUMBERMSGENFONTSTYLENAMEBYROLETEXT2MSGENFONTSTYLEMODIFERBOLD"/>
              </w:rPr>
              <w:lastRenderedPageBreak/>
              <w:t xml:space="preserve">Total Project Cost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2DF3" w14:textId="77777777" w:rsidR="00B2543C" w:rsidRPr="0004774C" w:rsidRDefault="00B2543C">
            <w:pPr>
              <w:rPr>
                <w:rFonts w:cs="Arial"/>
                <w:szCs w:val="24"/>
              </w:rPr>
            </w:pPr>
            <w:r w:rsidRPr="0004774C">
              <w:rPr>
                <w:rStyle w:val="MSGENFONTSTYLENAMETEMPLATEROLENUMBERMSGENFONTSTYLENAMEBYROLETEXT2MSGENFONTSTYLEMODIFERBOLD"/>
              </w:rPr>
              <w:t>$</w:t>
            </w:r>
          </w:p>
        </w:tc>
      </w:tr>
    </w:tbl>
    <w:p w14:paraId="6A75D4F8" w14:textId="77777777" w:rsidR="00667064" w:rsidRPr="00602CE1" w:rsidRDefault="00602CE1" w:rsidP="00C36DA4">
      <w:pPr>
        <w:spacing w:before="100" w:beforeAutospacing="1" w:after="15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1540E">
        <w:rPr>
          <w:rFonts w:ascii="Arial" w:eastAsia="Times New Roman" w:hAnsi="Arial" w:cs="Arial"/>
          <w:b/>
          <w:i/>
          <w:sz w:val="24"/>
          <w:szCs w:val="24"/>
          <w:lang w:val="en"/>
        </w:rPr>
        <w:t>Map</w:t>
      </w:r>
      <w:r w:rsidRPr="007D6F0E">
        <w:rPr>
          <w:rFonts w:ascii="Arial" w:eastAsia="Times New Roman" w:hAnsi="Arial" w:cs="Arial"/>
          <w:sz w:val="24"/>
          <w:szCs w:val="24"/>
          <w:lang w:val="en"/>
        </w:rPr>
        <w:t xml:space="preserve"> – black and white</w:t>
      </w:r>
      <w:r w:rsidR="007D6F0E" w:rsidRPr="007D6F0E">
        <w:rPr>
          <w:rFonts w:ascii="Arial" w:eastAsia="Times New Roman" w:hAnsi="Arial" w:cs="Arial"/>
          <w:sz w:val="24"/>
          <w:szCs w:val="24"/>
          <w:lang w:val="en"/>
        </w:rPr>
        <w:t>, 8 ½ x 11</w:t>
      </w:r>
    </w:p>
    <w:sectPr w:rsidR="00667064" w:rsidRPr="00602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F98B" w14:textId="77777777" w:rsidR="00E413B7" w:rsidRDefault="00E413B7" w:rsidP="00772C36">
      <w:pPr>
        <w:spacing w:after="0" w:line="240" w:lineRule="auto"/>
      </w:pPr>
      <w:r>
        <w:separator/>
      </w:r>
    </w:p>
  </w:endnote>
  <w:endnote w:type="continuationSeparator" w:id="0">
    <w:p w14:paraId="709D9231" w14:textId="77777777" w:rsidR="00E413B7" w:rsidRDefault="00E413B7" w:rsidP="00772C36">
      <w:pPr>
        <w:spacing w:after="0" w:line="240" w:lineRule="auto"/>
      </w:pPr>
      <w:r>
        <w:continuationSeparator/>
      </w:r>
    </w:p>
  </w:endnote>
  <w:endnote w:type="continuationNotice" w:id="1">
    <w:p w14:paraId="23C66057" w14:textId="77777777" w:rsidR="00E413B7" w:rsidRDefault="00E413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8594" w14:textId="77777777" w:rsidR="00E413B7" w:rsidRDefault="00E413B7" w:rsidP="00772C36">
      <w:pPr>
        <w:spacing w:after="0" w:line="240" w:lineRule="auto"/>
      </w:pPr>
      <w:r>
        <w:separator/>
      </w:r>
    </w:p>
  </w:footnote>
  <w:footnote w:type="continuationSeparator" w:id="0">
    <w:p w14:paraId="1C48D33E" w14:textId="77777777" w:rsidR="00E413B7" w:rsidRDefault="00E413B7" w:rsidP="00772C36">
      <w:pPr>
        <w:spacing w:after="0" w:line="240" w:lineRule="auto"/>
      </w:pPr>
      <w:r>
        <w:continuationSeparator/>
      </w:r>
    </w:p>
  </w:footnote>
  <w:footnote w:type="continuationNotice" w:id="1">
    <w:p w14:paraId="1F8416B4" w14:textId="77777777" w:rsidR="00E413B7" w:rsidRDefault="00E413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E25"/>
    <w:multiLevelType w:val="multilevel"/>
    <w:tmpl w:val="EBBE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25643"/>
    <w:multiLevelType w:val="hybridMultilevel"/>
    <w:tmpl w:val="6B38D11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9DA41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9584299">
    <w:abstractNumId w:val="0"/>
  </w:num>
  <w:num w:numId="2" w16cid:durableId="179675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CE1"/>
    <w:rsid w:val="00011DFE"/>
    <w:rsid w:val="00052366"/>
    <w:rsid w:val="000601EF"/>
    <w:rsid w:val="000733BD"/>
    <w:rsid w:val="0010644F"/>
    <w:rsid w:val="0011540E"/>
    <w:rsid w:val="0012423B"/>
    <w:rsid w:val="00134AA4"/>
    <w:rsid w:val="0014607D"/>
    <w:rsid w:val="00160A74"/>
    <w:rsid w:val="00160ADE"/>
    <w:rsid w:val="001E5730"/>
    <w:rsid w:val="002036D1"/>
    <w:rsid w:val="0027630F"/>
    <w:rsid w:val="002F4430"/>
    <w:rsid w:val="003066AA"/>
    <w:rsid w:val="003953B0"/>
    <w:rsid w:val="003E0399"/>
    <w:rsid w:val="00466AE4"/>
    <w:rsid w:val="004677D6"/>
    <w:rsid w:val="00482D31"/>
    <w:rsid w:val="004B4103"/>
    <w:rsid w:val="004C76D6"/>
    <w:rsid w:val="00503685"/>
    <w:rsid w:val="00504441"/>
    <w:rsid w:val="005371B4"/>
    <w:rsid w:val="0058001E"/>
    <w:rsid w:val="005852CF"/>
    <w:rsid w:val="005C72F7"/>
    <w:rsid w:val="005E6BC5"/>
    <w:rsid w:val="005E7FDF"/>
    <w:rsid w:val="00602CE1"/>
    <w:rsid w:val="006032C0"/>
    <w:rsid w:val="0061445F"/>
    <w:rsid w:val="00662162"/>
    <w:rsid w:val="00665013"/>
    <w:rsid w:val="00667064"/>
    <w:rsid w:val="006A0E17"/>
    <w:rsid w:val="00701EC4"/>
    <w:rsid w:val="00735D11"/>
    <w:rsid w:val="00772C36"/>
    <w:rsid w:val="007731CA"/>
    <w:rsid w:val="007B6729"/>
    <w:rsid w:val="007D6F0E"/>
    <w:rsid w:val="00830B50"/>
    <w:rsid w:val="00837E8A"/>
    <w:rsid w:val="00847DBE"/>
    <w:rsid w:val="00857775"/>
    <w:rsid w:val="00886791"/>
    <w:rsid w:val="008B20AB"/>
    <w:rsid w:val="008B25CE"/>
    <w:rsid w:val="00930605"/>
    <w:rsid w:val="009614DA"/>
    <w:rsid w:val="009A6BC8"/>
    <w:rsid w:val="009C0053"/>
    <w:rsid w:val="009E76EB"/>
    <w:rsid w:val="009F3874"/>
    <w:rsid w:val="00A04CDF"/>
    <w:rsid w:val="00A10756"/>
    <w:rsid w:val="00A53110"/>
    <w:rsid w:val="00A77833"/>
    <w:rsid w:val="00A91634"/>
    <w:rsid w:val="00AC1F81"/>
    <w:rsid w:val="00AC2291"/>
    <w:rsid w:val="00AF5C17"/>
    <w:rsid w:val="00B02E40"/>
    <w:rsid w:val="00B2543C"/>
    <w:rsid w:val="00B25799"/>
    <w:rsid w:val="00B43676"/>
    <w:rsid w:val="00B4487D"/>
    <w:rsid w:val="00B575F6"/>
    <w:rsid w:val="00B7178E"/>
    <w:rsid w:val="00B7180C"/>
    <w:rsid w:val="00BE264F"/>
    <w:rsid w:val="00BE2E7A"/>
    <w:rsid w:val="00C10785"/>
    <w:rsid w:val="00C2795D"/>
    <w:rsid w:val="00C36DA4"/>
    <w:rsid w:val="00C6785D"/>
    <w:rsid w:val="00C87016"/>
    <w:rsid w:val="00CA218A"/>
    <w:rsid w:val="00CA3ABF"/>
    <w:rsid w:val="00CA623E"/>
    <w:rsid w:val="00CB4D4F"/>
    <w:rsid w:val="00CE6EC9"/>
    <w:rsid w:val="00D10455"/>
    <w:rsid w:val="00D57AF3"/>
    <w:rsid w:val="00D954BA"/>
    <w:rsid w:val="00DF0B12"/>
    <w:rsid w:val="00E21219"/>
    <w:rsid w:val="00E413B7"/>
    <w:rsid w:val="00E71787"/>
    <w:rsid w:val="00EA3C6B"/>
    <w:rsid w:val="00ED5440"/>
    <w:rsid w:val="00F30C04"/>
    <w:rsid w:val="00F60211"/>
    <w:rsid w:val="00F74DBB"/>
    <w:rsid w:val="00FA4231"/>
    <w:rsid w:val="00FF6266"/>
    <w:rsid w:val="024B218D"/>
    <w:rsid w:val="5794A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F5627"/>
  <w15:docId w15:val="{01621D89-10FC-488B-ADFE-7EA775B3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2CE1"/>
    <w:pPr>
      <w:spacing w:before="30" w:after="100" w:afterAutospacing="1" w:line="240" w:lineRule="auto"/>
      <w:outlineLvl w:val="0"/>
    </w:pPr>
    <w:rPr>
      <w:rFonts w:ascii="Arial" w:eastAsia="Times New Roman" w:hAnsi="Arial" w:cs="Arial"/>
      <w:b/>
      <w:bCs/>
      <w:color w:val="666666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CE1"/>
    <w:rPr>
      <w:rFonts w:ascii="Arial" w:eastAsia="Times New Roman" w:hAnsi="Arial" w:cs="Arial"/>
      <w:b/>
      <w:bCs/>
      <w:color w:val="666666"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02CE1"/>
    <w:pPr>
      <w:spacing w:before="168" w:after="21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line">
    <w:name w:val="tagline"/>
    <w:basedOn w:val="Normal"/>
    <w:rsid w:val="00602CE1"/>
    <w:pPr>
      <w:spacing w:before="168" w:after="216" w:line="240" w:lineRule="auto"/>
    </w:pPr>
    <w:rPr>
      <w:rFonts w:ascii="Times New Roman" w:eastAsia="Times New Roman" w:hAnsi="Times New Roman" w:cs="Times New Roman"/>
      <w:b/>
      <w:bCs/>
      <w:i/>
      <w:iCs/>
      <w:color w:val="666666"/>
      <w:sz w:val="29"/>
      <w:szCs w:val="29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DefaultParagraphFont"/>
    <w:rsid w:val="00B2543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CB4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4D4F"/>
  </w:style>
  <w:style w:type="paragraph" w:styleId="Footer">
    <w:name w:val="footer"/>
    <w:basedOn w:val="Normal"/>
    <w:link w:val="FooterChar"/>
    <w:uiPriority w:val="99"/>
    <w:semiHidden/>
    <w:unhideWhenUsed/>
    <w:rsid w:val="00CB4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4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0152">
              <w:marLeft w:val="29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0F852E26D9C499877678ECA689220" ma:contentTypeVersion="13" ma:contentTypeDescription="Create a new document." ma:contentTypeScope="" ma:versionID="9d8336209c2af4b359705d40f366514c">
  <xsd:schema xmlns:xsd="http://www.w3.org/2001/XMLSchema" xmlns:xs="http://www.w3.org/2001/XMLSchema" xmlns:p="http://schemas.microsoft.com/office/2006/metadata/properties" xmlns:ns3="da89c197-1a23-45ec-bc6e-80f723922afc" xmlns:ns4="62a054d2-8d7e-41b1-b590-1d4adff45990" targetNamespace="http://schemas.microsoft.com/office/2006/metadata/properties" ma:root="true" ma:fieldsID="6b22b9ea51d0ea53a0084b8466b54efb" ns3:_="" ns4:_="">
    <xsd:import namespace="da89c197-1a23-45ec-bc6e-80f723922afc"/>
    <xsd:import namespace="62a054d2-8d7e-41b1-b590-1d4adff459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9c197-1a23-45ec-bc6e-80f723922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54d2-8d7e-41b1-b590-1d4adff4599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0C1644-AAC0-440D-9269-1AFB65F4A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E1CD9-C45D-402B-9C5C-7D327BC1B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9c197-1a23-45ec-bc6e-80f723922afc"/>
    <ds:schemaRef ds:uri="62a054d2-8d7e-41b1-b590-1d4adff45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0EBC4-7C80-49BB-B891-BCB50F7B06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256</Words>
  <Characters>1460</Characters>
  <Application>Microsoft Office Word</Application>
  <DocSecurity>0</DocSecurity>
  <Lines>12</Lines>
  <Paragraphs>3</Paragraphs>
  <ScaleCrop>false</ScaleCrop>
  <Company>California Department of Fish &amp; Game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Weaver, Melanie@DFG</dc:creator>
  <cp:keywords/>
  <cp:lastModifiedBy>Weaver, Melanie@Wildlife</cp:lastModifiedBy>
  <cp:revision>16</cp:revision>
  <dcterms:created xsi:type="dcterms:W3CDTF">2025-04-03T20:21:00Z</dcterms:created>
  <dcterms:modified xsi:type="dcterms:W3CDTF">2025-11-25T20:55:00Z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685f86-ed8d-482b-be3a-2b7af73f9b7f_Enabled">
    <vt:lpwstr>True</vt:lpwstr>
  </property>
  <property fmtid="{D5CDD505-2E9C-101B-9397-08002B2CF9AE}" pid="3" name="MSIP_Label_6e685f86-ed8d-482b-be3a-2b7af73f9b7f_SiteId">
    <vt:lpwstr>4b633c25-efbf-4006-9f15-07442ba7aa0b</vt:lpwstr>
  </property>
  <property fmtid="{D5CDD505-2E9C-101B-9397-08002B2CF9AE}" pid="4" name="MSIP_Label_6e685f86-ed8d-482b-be3a-2b7af73f9b7f_Owner">
    <vt:lpwstr>Melanie.Weaver@wildlife.ca.gov</vt:lpwstr>
  </property>
  <property fmtid="{D5CDD505-2E9C-101B-9397-08002B2CF9AE}" pid="5" name="MSIP_Label_6e685f86-ed8d-482b-be3a-2b7af73f9b7f_SetDate">
    <vt:lpwstr>2020-11-13T20:14:32.4630535Z</vt:lpwstr>
  </property>
  <property fmtid="{D5CDD505-2E9C-101B-9397-08002B2CF9AE}" pid="6" name="MSIP_Label_6e685f86-ed8d-482b-be3a-2b7af73f9b7f_Name">
    <vt:lpwstr>General</vt:lpwstr>
  </property>
  <property fmtid="{D5CDD505-2E9C-101B-9397-08002B2CF9AE}" pid="7" name="MSIP_Label_6e685f86-ed8d-482b-be3a-2b7af73f9b7f_Application">
    <vt:lpwstr>Microsoft Azure Information Protection</vt:lpwstr>
  </property>
  <property fmtid="{D5CDD505-2E9C-101B-9397-08002B2CF9AE}" pid="8" name="MSIP_Label_6e685f86-ed8d-482b-be3a-2b7af73f9b7f_ActionId">
    <vt:lpwstr>41d51f92-e8b9-4f9e-bca2-0f589d4137ac</vt:lpwstr>
  </property>
  <property fmtid="{D5CDD505-2E9C-101B-9397-08002B2CF9AE}" pid="9" name="MSIP_Label_6e685f86-ed8d-482b-be3a-2b7af73f9b7f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0x010100CD10F852E26D9C499877678ECA689220</vt:lpwstr>
  </property>
</Properties>
</file>