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F331C" w14:textId="2DD99ECF" w:rsidR="004865CC" w:rsidRPr="004865CC" w:rsidRDefault="00B04175" w:rsidP="004865CC">
      <w:pPr>
        <w:keepNext/>
        <w:keepLines/>
        <w:spacing w:before="40"/>
        <w:jc w:val="center"/>
        <w:outlineLvl w:val="1"/>
        <w:rPr>
          <w:rFonts w:ascii="Arial" w:hAnsi="Arial" w:cs="Arial"/>
          <w:b/>
          <w:bCs/>
          <w:color w:val="2F5496"/>
          <w:sz w:val="30"/>
          <w:szCs w:val="30"/>
        </w:rPr>
      </w:pPr>
      <w:r w:rsidRPr="004865CC">
        <w:rPr>
          <w:rFonts w:ascii="Arial" w:hAnsi="Arial" w:cs="Arial"/>
          <w:b/>
          <w:bCs/>
          <w:color w:val="2F5496"/>
          <w:sz w:val="30"/>
          <w:szCs w:val="30"/>
        </w:rPr>
        <w:t>202</w:t>
      </w:r>
      <w:r w:rsidR="00633596">
        <w:rPr>
          <w:rFonts w:ascii="Arial" w:hAnsi="Arial" w:cs="Arial"/>
          <w:b/>
          <w:bCs/>
          <w:color w:val="2F5496"/>
          <w:sz w:val="30"/>
          <w:szCs w:val="30"/>
        </w:rPr>
        <w:t>6</w:t>
      </w:r>
      <w:r w:rsidRPr="004865CC">
        <w:rPr>
          <w:rFonts w:ascii="Arial" w:hAnsi="Arial" w:cs="Arial"/>
          <w:b/>
          <w:bCs/>
          <w:color w:val="2F5496"/>
          <w:sz w:val="30"/>
          <w:szCs w:val="30"/>
        </w:rPr>
        <w:t xml:space="preserve"> </w:t>
      </w:r>
      <w:r w:rsidR="004865CC" w:rsidRPr="004865CC">
        <w:rPr>
          <w:rFonts w:ascii="Arial" w:hAnsi="Arial" w:cs="Arial"/>
          <w:b/>
          <w:bCs/>
          <w:color w:val="2F5496"/>
          <w:sz w:val="30"/>
          <w:szCs w:val="30"/>
        </w:rPr>
        <w:t>PROPOSAL NARRATIVE TEMPLATE</w:t>
      </w:r>
    </w:p>
    <w:p w14:paraId="0DE88514" w14:textId="77777777" w:rsidR="004865CC" w:rsidRPr="004865CC" w:rsidRDefault="004865CC" w:rsidP="004865CC">
      <w:pPr>
        <w:jc w:val="center"/>
        <w:rPr>
          <w:rFonts w:ascii="Arial" w:eastAsia="Arial" w:hAnsi="Arial" w:cs="Arial"/>
          <w:b/>
          <w:bCs/>
          <w:color w:val="000080"/>
          <w:sz w:val="26"/>
          <w:szCs w:val="26"/>
        </w:rPr>
      </w:pPr>
      <w:r w:rsidRPr="004865CC">
        <w:rPr>
          <w:rFonts w:ascii="Arial" w:eastAsia="Arial" w:hAnsi="Arial" w:cs="Arial"/>
          <w:b/>
          <w:bCs/>
          <w:color w:val="000080"/>
          <w:sz w:val="26"/>
          <w:szCs w:val="26"/>
        </w:rPr>
        <w:t xml:space="preserve">Endangered Species Act </w:t>
      </w:r>
    </w:p>
    <w:p w14:paraId="2C4603D1" w14:textId="2C26C1F6" w:rsidR="004865CC" w:rsidRPr="004865CC" w:rsidRDefault="004865CC" w:rsidP="004865CC">
      <w:pPr>
        <w:jc w:val="center"/>
        <w:rPr>
          <w:rFonts w:ascii="Arial" w:eastAsia="Arial" w:hAnsi="Arial" w:cs="Arial"/>
          <w:b/>
          <w:bCs/>
          <w:color w:val="000080"/>
          <w:sz w:val="26"/>
          <w:szCs w:val="26"/>
        </w:rPr>
      </w:pPr>
      <w:r>
        <w:rPr>
          <w:rFonts w:ascii="Arial" w:eastAsia="Arial" w:hAnsi="Arial" w:cs="Arial"/>
          <w:b/>
          <w:bCs/>
          <w:color w:val="000080"/>
          <w:sz w:val="26"/>
          <w:szCs w:val="26"/>
        </w:rPr>
        <w:t>T</w:t>
      </w:r>
      <w:r w:rsidRPr="004865CC">
        <w:rPr>
          <w:rFonts w:ascii="Arial" w:eastAsia="Arial" w:hAnsi="Arial" w:cs="Arial"/>
          <w:b/>
          <w:bCs/>
          <w:color w:val="000080"/>
          <w:sz w:val="26"/>
          <w:szCs w:val="26"/>
        </w:rPr>
        <w:t xml:space="preserve">raditional Section 6 Grant Program </w:t>
      </w:r>
    </w:p>
    <w:p w14:paraId="38992CF2" w14:textId="77777777" w:rsidR="004865CC" w:rsidRPr="004865CC" w:rsidRDefault="004865CC" w:rsidP="004865CC">
      <w:pPr>
        <w:jc w:val="center"/>
        <w:rPr>
          <w:rFonts w:ascii="Arial" w:eastAsia="Arial" w:hAnsi="Arial" w:cs="Arial"/>
          <w:b/>
          <w:bCs/>
          <w:color w:val="000080"/>
          <w:sz w:val="28"/>
          <w:szCs w:val="28"/>
        </w:rPr>
      </w:pPr>
    </w:p>
    <w:p w14:paraId="675E0E83" w14:textId="77777777" w:rsidR="004865CC" w:rsidRPr="004865CC" w:rsidRDefault="004865CC" w:rsidP="004865CC">
      <w:pPr>
        <w:jc w:val="center"/>
        <w:rPr>
          <w:rFonts w:ascii="Arial" w:eastAsia="Arial" w:hAnsi="Arial" w:cs="Arial"/>
          <w:color w:val="1F3864"/>
          <w:szCs w:val="24"/>
        </w:rPr>
      </w:pPr>
      <w:r w:rsidRPr="004865CC">
        <w:rPr>
          <w:rFonts w:ascii="Arial" w:eastAsia="Arial" w:hAnsi="Arial" w:cs="Arial"/>
          <w:noProof/>
          <w:color w:val="1F3864"/>
          <w:szCs w:val="24"/>
        </w:rPr>
        <w:drawing>
          <wp:inline distT="0" distB="0" distL="0" distR="0" wp14:anchorId="1E5FA630" wp14:editId="567736CF">
            <wp:extent cx="698500" cy="923359"/>
            <wp:effectExtent l="0" t="0" r="6350" b="0"/>
            <wp:docPr id="1" name="Picture 1" descr="Logo for the California Department of Fish and Wild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for the California Department of Fish and Wildlife"/>
                    <pic:cNvPicPr/>
                  </pic:nvPicPr>
                  <pic:blipFill>
                    <a:blip r:embed="rId8">
                      <a:extLst>
                        <a:ext uri="{28A0092B-C50C-407E-A947-70E740481C1C}">
                          <a14:useLocalDpi xmlns:a14="http://schemas.microsoft.com/office/drawing/2010/main" val="0"/>
                        </a:ext>
                      </a:extLst>
                    </a:blip>
                    <a:stretch>
                      <a:fillRect/>
                    </a:stretch>
                  </pic:blipFill>
                  <pic:spPr>
                    <a:xfrm>
                      <a:off x="0" y="0"/>
                      <a:ext cx="722165" cy="954642"/>
                    </a:xfrm>
                    <a:prstGeom prst="rect">
                      <a:avLst/>
                    </a:prstGeom>
                  </pic:spPr>
                </pic:pic>
              </a:graphicData>
            </a:graphic>
          </wp:inline>
        </w:drawing>
      </w:r>
      <w:r w:rsidRPr="004865CC">
        <w:rPr>
          <w:rFonts w:ascii="Arial" w:eastAsia="Arial" w:hAnsi="Arial" w:cs="Arial"/>
          <w:color w:val="1F3864"/>
          <w:szCs w:val="24"/>
        </w:rPr>
        <w:tab/>
      </w:r>
    </w:p>
    <w:p w14:paraId="02BA1D6F" w14:textId="77777777" w:rsidR="004865CC" w:rsidRDefault="004865CC" w:rsidP="004865CC">
      <w:pPr>
        <w:jc w:val="both"/>
        <w:rPr>
          <w:rFonts w:ascii="Arial" w:eastAsia="Arial" w:hAnsi="Arial" w:cs="Arial"/>
          <w:b/>
          <w:sz w:val="22"/>
          <w:szCs w:val="22"/>
          <w:u w:val="single"/>
        </w:rPr>
      </w:pPr>
      <w:r w:rsidRPr="004865CC">
        <w:rPr>
          <w:rFonts w:ascii="Arial" w:eastAsia="Arial" w:hAnsi="Arial" w:cs="Arial"/>
          <w:b/>
          <w:sz w:val="22"/>
          <w:szCs w:val="22"/>
          <w:u w:val="single"/>
        </w:rPr>
        <w:t>IMPORTANT</w:t>
      </w:r>
    </w:p>
    <w:p w14:paraId="3B98F13C" w14:textId="77777777" w:rsidR="002E478F" w:rsidRPr="004865CC" w:rsidRDefault="002E478F" w:rsidP="004865CC">
      <w:pPr>
        <w:jc w:val="both"/>
        <w:rPr>
          <w:rFonts w:ascii="Arial" w:eastAsia="Arial" w:hAnsi="Arial" w:cs="Arial"/>
          <w:b/>
          <w:sz w:val="22"/>
          <w:szCs w:val="22"/>
          <w:u w:val="single"/>
        </w:rPr>
      </w:pPr>
    </w:p>
    <w:p w14:paraId="3907EE76" w14:textId="719D6F40" w:rsidR="004865CC" w:rsidRPr="004865CC" w:rsidRDefault="002A0138" w:rsidP="00486B05">
      <w:pPr>
        <w:numPr>
          <w:ilvl w:val="0"/>
          <w:numId w:val="34"/>
        </w:numPr>
        <w:contextualSpacing/>
        <w:jc w:val="both"/>
        <w:rPr>
          <w:rFonts w:ascii="Arial" w:eastAsia="Arial" w:hAnsi="Arial" w:cs="Arial"/>
          <w:sz w:val="22"/>
          <w:szCs w:val="22"/>
        </w:rPr>
      </w:pPr>
      <w:r>
        <w:rPr>
          <w:rFonts w:ascii="Arial" w:eastAsia="Arial" w:hAnsi="Arial" w:cs="Arial"/>
          <w:sz w:val="22"/>
          <w:szCs w:val="22"/>
        </w:rPr>
        <w:t xml:space="preserve">The </w:t>
      </w:r>
      <w:hyperlink r:id="rId9" w:history="1">
        <w:r w:rsidR="008702FA" w:rsidRPr="00F61CC7">
          <w:rPr>
            <w:rStyle w:val="Hyperlink"/>
            <w:rFonts w:ascii="Arial" w:eastAsia="Arial" w:hAnsi="Arial" w:cs="Arial"/>
            <w:sz w:val="22"/>
            <w:szCs w:val="22"/>
          </w:rPr>
          <w:t>2026 USFWS Grant Opportunity</w:t>
        </w:r>
      </w:hyperlink>
      <w:r w:rsidR="008702FA">
        <w:rPr>
          <w:rFonts w:ascii="Arial" w:eastAsia="Arial" w:hAnsi="Arial" w:cs="Arial"/>
          <w:sz w:val="22"/>
          <w:szCs w:val="22"/>
        </w:rPr>
        <w:t xml:space="preserve"> </w:t>
      </w:r>
      <w:r>
        <w:rPr>
          <w:rFonts w:ascii="Arial" w:eastAsia="Arial" w:hAnsi="Arial" w:cs="Arial"/>
          <w:sz w:val="22"/>
          <w:szCs w:val="22"/>
        </w:rPr>
        <w:t>announcement for the Traditional Section 6 program has not yet been released. Until it is released</w:t>
      </w:r>
      <w:r w:rsidR="004865CC" w:rsidRPr="004865CC">
        <w:rPr>
          <w:rFonts w:ascii="Arial" w:eastAsia="Arial" w:hAnsi="Arial" w:cs="Arial"/>
          <w:sz w:val="22"/>
          <w:szCs w:val="22"/>
        </w:rPr>
        <w:t xml:space="preserve">, please refer to the US Fish and Wildlife Service’s </w:t>
      </w:r>
      <w:r w:rsidR="00014226">
        <w:rPr>
          <w:rFonts w:ascii="Arial" w:eastAsia="Arial" w:hAnsi="Arial" w:cs="Arial"/>
          <w:sz w:val="22"/>
          <w:szCs w:val="22"/>
        </w:rPr>
        <w:t xml:space="preserve">(USFWS) </w:t>
      </w:r>
      <w:r>
        <w:rPr>
          <w:rFonts w:ascii="Arial" w:eastAsia="Arial" w:hAnsi="Arial" w:cs="Arial"/>
          <w:sz w:val="22"/>
          <w:szCs w:val="22"/>
        </w:rPr>
        <w:t xml:space="preserve"> </w:t>
      </w:r>
      <w:hyperlink r:id="rId10" w:history="1">
        <w:r w:rsidR="008702FA">
          <w:rPr>
            <w:rStyle w:val="Hyperlink"/>
            <w:rFonts w:ascii="Arial" w:eastAsia="Arial" w:hAnsi="Arial" w:cs="Arial"/>
            <w:sz w:val="22"/>
            <w:szCs w:val="22"/>
          </w:rPr>
          <w:t>2025 Notice of Funding Opportunity</w:t>
        </w:r>
      </w:hyperlink>
      <w:r w:rsidR="00B04175">
        <w:rPr>
          <w:rFonts w:ascii="Arial" w:eastAsia="Arial" w:hAnsi="Arial" w:cs="Arial"/>
          <w:sz w:val="22"/>
          <w:szCs w:val="22"/>
        </w:rPr>
        <w:t xml:space="preserve"> </w:t>
      </w:r>
      <w:r>
        <w:rPr>
          <w:rFonts w:ascii="Arial" w:eastAsia="Arial" w:hAnsi="Arial" w:cs="Arial"/>
          <w:sz w:val="22"/>
          <w:szCs w:val="22"/>
        </w:rPr>
        <w:t>announcement for additional guidance. Note that minor changes to the 202</w:t>
      </w:r>
      <w:r w:rsidR="00633596">
        <w:rPr>
          <w:rFonts w:ascii="Arial" w:eastAsia="Arial" w:hAnsi="Arial" w:cs="Arial"/>
          <w:sz w:val="22"/>
          <w:szCs w:val="22"/>
        </w:rPr>
        <w:t>5</w:t>
      </w:r>
      <w:r>
        <w:rPr>
          <w:rFonts w:ascii="Arial" w:eastAsia="Arial" w:hAnsi="Arial" w:cs="Arial"/>
          <w:sz w:val="22"/>
          <w:szCs w:val="22"/>
        </w:rPr>
        <w:t xml:space="preserve"> Guidance may be made for the 202</w:t>
      </w:r>
      <w:r w:rsidR="00633596">
        <w:rPr>
          <w:rFonts w:ascii="Arial" w:eastAsia="Arial" w:hAnsi="Arial" w:cs="Arial"/>
          <w:sz w:val="22"/>
          <w:szCs w:val="22"/>
        </w:rPr>
        <w:t>6</w:t>
      </w:r>
      <w:r>
        <w:rPr>
          <w:rFonts w:ascii="Arial" w:eastAsia="Arial" w:hAnsi="Arial" w:cs="Arial"/>
          <w:sz w:val="22"/>
          <w:szCs w:val="22"/>
        </w:rPr>
        <w:t xml:space="preserve"> grant cycle. Applicants will have the opportunity to address changes to federal requirements </w:t>
      </w:r>
      <w:proofErr w:type="gramStart"/>
      <w:r>
        <w:rPr>
          <w:rFonts w:ascii="Arial" w:eastAsia="Arial" w:hAnsi="Arial" w:cs="Arial"/>
          <w:sz w:val="22"/>
          <w:szCs w:val="22"/>
        </w:rPr>
        <w:t>subsequent to</w:t>
      </w:r>
      <w:proofErr w:type="gramEnd"/>
      <w:r>
        <w:rPr>
          <w:rFonts w:ascii="Arial" w:eastAsia="Arial" w:hAnsi="Arial" w:cs="Arial"/>
          <w:sz w:val="22"/>
          <w:szCs w:val="22"/>
        </w:rPr>
        <w:t xml:space="preserve"> the CDFW proposal deadline.</w:t>
      </w:r>
    </w:p>
    <w:p w14:paraId="0053F51F" w14:textId="77777777" w:rsidR="004865CC" w:rsidRPr="004865CC" w:rsidRDefault="004865CC" w:rsidP="004865CC">
      <w:pPr>
        <w:ind w:left="1080"/>
        <w:contextualSpacing/>
        <w:jc w:val="both"/>
        <w:rPr>
          <w:rFonts w:ascii="Arial" w:eastAsia="Arial" w:hAnsi="Arial" w:cs="Arial"/>
          <w:sz w:val="22"/>
          <w:szCs w:val="22"/>
        </w:rPr>
      </w:pPr>
    </w:p>
    <w:p w14:paraId="6D254B63" w14:textId="0D3536ED" w:rsidR="006E592A" w:rsidRDefault="004865CC" w:rsidP="004865CC">
      <w:pPr>
        <w:numPr>
          <w:ilvl w:val="0"/>
          <w:numId w:val="34"/>
        </w:numPr>
        <w:contextualSpacing/>
        <w:jc w:val="both"/>
        <w:rPr>
          <w:rFonts w:ascii="Arial" w:eastAsia="Arial" w:hAnsi="Arial" w:cs="Arial"/>
          <w:bCs/>
          <w:sz w:val="22"/>
          <w:szCs w:val="22"/>
        </w:rPr>
      </w:pPr>
      <w:r w:rsidRPr="00891D74">
        <w:rPr>
          <w:rFonts w:ascii="Arial" w:eastAsia="Arial" w:hAnsi="Arial" w:cs="Arial"/>
          <w:bCs/>
          <w:sz w:val="22"/>
          <w:szCs w:val="22"/>
        </w:rPr>
        <w:t xml:space="preserve">This narrative </w:t>
      </w:r>
      <w:r w:rsidR="00014226" w:rsidRPr="00891D74">
        <w:rPr>
          <w:rFonts w:ascii="Arial" w:eastAsia="Arial" w:hAnsi="Arial" w:cs="Arial"/>
          <w:bCs/>
          <w:sz w:val="22"/>
          <w:szCs w:val="22"/>
        </w:rPr>
        <w:t xml:space="preserve">template was created by CDFW’s Federal Assistance Services (FAS) to incorporate all USFWS </w:t>
      </w:r>
      <w:r w:rsidR="5393926E" w:rsidRPr="0DFD0B73">
        <w:rPr>
          <w:rFonts w:ascii="Arial" w:eastAsia="Arial" w:hAnsi="Arial" w:cs="Arial"/>
          <w:sz w:val="22"/>
          <w:szCs w:val="22"/>
        </w:rPr>
        <w:t xml:space="preserve">Grant </w:t>
      </w:r>
      <w:r w:rsidR="00F95D1B" w:rsidRPr="41BBE397">
        <w:rPr>
          <w:rFonts w:ascii="Arial" w:eastAsia="Arial" w:hAnsi="Arial" w:cs="Arial"/>
          <w:sz w:val="22"/>
          <w:szCs w:val="22"/>
        </w:rPr>
        <w:t xml:space="preserve">Opportunity </w:t>
      </w:r>
      <w:r w:rsidR="00F95D1B" w:rsidRPr="00891D74">
        <w:rPr>
          <w:rFonts w:ascii="Arial" w:eastAsia="Arial" w:hAnsi="Arial" w:cs="Arial"/>
          <w:bCs/>
          <w:sz w:val="22"/>
          <w:szCs w:val="22"/>
        </w:rPr>
        <w:t>requirements</w:t>
      </w:r>
      <w:r w:rsidR="0025412A">
        <w:rPr>
          <w:rFonts w:ascii="Arial" w:eastAsia="Arial" w:hAnsi="Arial" w:cs="Arial"/>
          <w:bCs/>
          <w:sz w:val="22"/>
          <w:szCs w:val="22"/>
        </w:rPr>
        <w:t>.</w:t>
      </w:r>
      <w:r w:rsidR="00014226" w:rsidRPr="00891D74">
        <w:rPr>
          <w:rFonts w:ascii="Arial" w:eastAsia="Arial" w:hAnsi="Arial" w:cs="Arial"/>
          <w:bCs/>
          <w:sz w:val="22"/>
          <w:szCs w:val="22"/>
        </w:rPr>
        <w:t xml:space="preserve"> Where further guidance is needed, please refer to the </w:t>
      </w:r>
      <w:r w:rsidR="0A27243B" w:rsidRPr="142782FB">
        <w:rPr>
          <w:rFonts w:ascii="Arial" w:eastAsia="Arial" w:hAnsi="Arial" w:cs="Arial"/>
          <w:sz w:val="22"/>
          <w:szCs w:val="22"/>
        </w:rPr>
        <w:t>202</w:t>
      </w:r>
      <w:r w:rsidR="008C0CAD">
        <w:rPr>
          <w:rFonts w:ascii="Arial" w:eastAsia="Arial" w:hAnsi="Arial" w:cs="Arial"/>
          <w:sz w:val="22"/>
          <w:szCs w:val="22"/>
        </w:rPr>
        <w:t>6</w:t>
      </w:r>
      <w:r w:rsidR="0A27243B" w:rsidRPr="142782FB">
        <w:rPr>
          <w:rFonts w:ascii="Arial" w:eastAsia="Arial" w:hAnsi="Arial" w:cs="Arial"/>
          <w:sz w:val="22"/>
          <w:szCs w:val="22"/>
        </w:rPr>
        <w:t xml:space="preserve"> Grant </w:t>
      </w:r>
      <w:r w:rsidR="00641CAF" w:rsidRPr="1F3F2A18">
        <w:rPr>
          <w:rFonts w:ascii="Arial" w:eastAsia="Arial" w:hAnsi="Arial" w:cs="Arial"/>
          <w:sz w:val="22"/>
          <w:szCs w:val="22"/>
        </w:rPr>
        <w:t>Opportunity</w:t>
      </w:r>
      <w:r w:rsidR="0A27243B" w:rsidRPr="1F3F2A18">
        <w:rPr>
          <w:rFonts w:ascii="Arial" w:eastAsia="Arial" w:hAnsi="Arial" w:cs="Arial"/>
          <w:sz w:val="22"/>
          <w:szCs w:val="22"/>
        </w:rPr>
        <w:t xml:space="preserve"> </w:t>
      </w:r>
      <w:r w:rsidR="0A27243B" w:rsidRPr="45ED9234">
        <w:rPr>
          <w:rFonts w:ascii="Arial" w:eastAsia="Arial" w:hAnsi="Arial" w:cs="Arial"/>
          <w:sz w:val="22"/>
          <w:szCs w:val="22"/>
        </w:rPr>
        <w:t>announcement</w:t>
      </w:r>
      <w:r w:rsidR="00515F1A" w:rsidRPr="00891D74">
        <w:rPr>
          <w:rFonts w:ascii="Arial" w:eastAsia="Arial" w:hAnsi="Arial" w:cs="Arial"/>
          <w:bCs/>
          <w:sz w:val="22"/>
          <w:szCs w:val="22"/>
        </w:rPr>
        <w:t>,</w:t>
      </w:r>
      <w:r w:rsidR="001C2DC3" w:rsidRPr="00891D74">
        <w:rPr>
          <w:rFonts w:ascii="Arial" w:eastAsia="Arial" w:hAnsi="Arial" w:cs="Arial"/>
          <w:bCs/>
          <w:sz w:val="22"/>
          <w:szCs w:val="22"/>
        </w:rPr>
        <w:t xml:space="preserve"> </w:t>
      </w:r>
      <w:r w:rsidRPr="00891D74">
        <w:rPr>
          <w:rFonts w:ascii="Arial" w:eastAsia="Arial" w:hAnsi="Arial" w:cs="Arial"/>
          <w:bCs/>
          <w:sz w:val="22"/>
          <w:szCs w:val="22"/>
        </w:rPr>
        <w:t>which contain</w:t>
      </w:r>
      <w:r w:rsidR="00515F1A" w:rsidRPr="00891D74">
        <w:rPr>
          <w:rFonts w:ascii="Arial" w:eastAsia="Arial" w:hAnsi="Arial" w:cs="Arial"/>
          <w:bCs/>
          <w:sz w:val="22"/>
          <w:szCs w:val="22"/>
        </w:rPr>
        <w:t>s</w:t>
      </w:r>
      <w:r w:rsidRPr="00891D74">
        <w:rPr>
          <w:rFonts w:ascii="Arial" w:eastAsia="Arial" w:hAnsi="Arial" w:cs="Arial"/>
          <w:bCs/>
          <w:sz w:val="22"/>
          <w:szCs w:val="22"/>
        </w:rPr>
        <w:t xml:space="preserve"> comprehensive instructions for each section/criterion.</w:t>
      </w:r>
    </w:p>
    <w:p w14:paraId="4ACA1877" w14:textId="77777777" w:rsidR="006E592A" w:rsidRDefault="006E592A" w:rsidP="006E592A">
      <w:pPr>
        <w:pStyle w:val="ListParagraph"/>
        <w:rPr>
          <w:rFonts w:ascii="Arial" w:eastAsia="Arial" w:hAnsi="Arial" w:cs="Arial"/>
          <w:bCs/>
          <w:sz w:val="22"/>
          <w:szCs w:val="22"/>
        </w:rPr>
      </w:pPr>
    </w:p>
    <w:p w14:paraId="2FEF5EFC" w14:textId="178C5CF4" w:rsidR="004865CC" w:rsidRPr="00891D74" w:rsidRDefault="006E592A" w:rsidP="004865CC">
      <w:pPr>
        <w:numPr>
          <w:ilvl w:val="0"/>
          <w:numId w:val="34"/>
        </w:numPr>
        <w:contextualSpacing/>
        <w:jc w:val="both"/>
        <w:rPr>
          <w:rFonts w:ascii="Arial" w:eastAsia="Arial" w:hAnsi="Arial" w:cs="Arial"/>
          <w:bCs/>
          <w:sz w:val="22"/>
          <w:szCs w:val="22"/>
        </w:rPr>
      </w:pPr>
      <w:r w:rsidRPr="006E592A">
        <w:rPr>
          <w:rFonts w:ascii="Arial" w:eastAsia="Arial" w:hAnsi="Arial" w:cs="Arial"/>
          <w:bCs/>
          <w:sz w:val="22"/>
          <w:szCs w:val="22"/>
        </w:rPr>
        <w:t xml:space="preserve">Do not make any changes </w:t>
      </w:r>
      <w:r>
        <w:rPr>
          <w:rFonts w:ascii="Arial" w:eastAsia="Arial" w:hAnsi="Arial" w:cs="Arial"/>
          <w:bCs/>
          <w:sz w:val="22"/>
          <w:szCs w:val="22"/>
        </w:rPr>
        <w:t xml:space="preserve">to </w:t>
      </w:r>
      <w:r w:rsidRPr="006E592A">
        <w:rPr>
          <w:rFonts w:ascii="Arial" w:eastAsia="Arial" w:hAnsi="Arial" w:cs="Arial"/>
          <w:bCs/>
          <w:sz w:val="22"/>
          <w:szCs w:val="22"/>
        </w:rPr>
        <w:t>or add any sections to the narrative template</w:t>
      </w:r>
    </w:p>
    <w:p w14:paraId="4487072D" w14:textId="74EBD572" w:rsidR="004865CC" w:rsidRPr="004865CC" w:rsidRDefault="004865CC" w:rsidP="001C2DC3">
      <w:pPr>
        <w:contextualSpacing/>
        <w:jc w:val="both"/>
        <w:rPr>
          <w:rFonts w:ascii="Arial" w:eastAsia="Arial" w:hAnsi="Arial" w:cs="Arial"/>
          <w:sz w:val="22"/>
          <w:szCs w:val="22"/>
        </w:rPr>
      </w:pPr>
    </w:p>
    <w:p w14:paraId="0B2B2104" w14:textId="7E60C4B8" w:rsidR="004865CC" w:rsidRDefault="004865CC" w:rsidP="004865CC">
      <w:pPr>
        <w:numPr>
          <w:ilvl w:val="0"/>
          <w:numId w:val="34"/>
        </w:numPr>
        <w:contextualSpacing/>
        <w:jc w:val="both"/>
        <w:rPr>
          <w:rFonts w:ascii="Arial" w:eastAsia="Arial" w:hAnsi="Arial" w:cs="Arial"/>
          <w:b/>
          <w:bCs/>
          <w:sz w:val="22"/>
          <w:szCs w:val="22"/>
        </w:rPr>
      </w:pPr>
      <w:r w:rsidRPr="004865CC">
        <w:rPr>
          <w:rFonts w:ascii="Arial" w:eastAsia="Arial" w:hAnsi="Arial" w:cs="Arial"/>
          <w:b/>
          <w:bCs/>
          <w:sz w:val="22"/>
          <w:szCs w:val="22"/>
        </w:rPr>
        <w:t>Proposal</w:t>
      </w:r>
      <w:r w:rsidR="00014226">
        <w:rPr>
          <w:rFonts w:ascii="Arial" w:eastAsia="Arial" w:hAnsi="Arial" w:cs="Arial"/>
          <w:b/>
          <w:bCs/>
          <w:sz w:val="22"/>
          <w:szCs w:val="22"/>
        </w:rPr>
        <w:t xml:space="preserve"> narratives</w:t>
      </w:r>
      <w:r w:rsidRPr="004865CC">
        <w:rPr>
          <w:rFonts w:ascii="Arial" w:eastAsia="Arial" w:hAnsi="Arial" w:cs="Arial"/>
          <w:b/>
          <w:bCs/>
          <w:sz w:val="22"/>
          <w:szCs w:val="22"/>
        </w:rPr>
        <w:t xml:space="preserve"> must be submitted in Microsoft Word format.</w:t>
      </w:r>
    </w:p>
    <w:p w14:paraId="423451B3" w14:textId="77777777" w:rsidR="006716BD" w:rsidRDefault="006716BD" w:rsidP="006716BD">
      <w:pPr>
        <w:pStyle w:val="ListParagraph"/>
        <w:rPr>
          <w:rFonts w:ascii="Arial" w:eastAsia="Arial" w:hAnsi="Arial" w:cs="Arial"/>
          <w:b/>
          <w:bCs/>
          <w:sz w:val="22"/>
          <w:szCs w:val="22"/>
        </w:rPr>
      </w:pPr>
    </w:p>
    <w:p w14:paraId="109E5DDD" w14:textId="4D88D6B2" w:rsidR="004865CC" w:rsidRPr="006716BD" w:rsidRDefault="006716BD" w:rsidP="006716BD">
      <w:pPr>
        <w:pStyle w:val="ListParagraph"/>
        <w:numPr>
          <w:ilvl w:val="0"/>
          <w:numId w:val="34"/>
        </w:numPr>
        <w:jc w:val="both"/>
        <w:rPr>
          <w:rFonts w:ascii="Arial" w:eastAsia="Arial" w:hAnsi="Arial" w:cs="Arial"/>
          <w:b/>
          <w:bCs/>
          <w:sz w:val="22"/>
          <w:szCs w:val="22"/>
        </w:rPr>
      </w:pPr>
      <w:r w:rsidRPr="006716BD">
        <w:rPr>
          <w:rFonts w:ascii="Arial" w:eastAsia="Arial" w:hAnsi="Arial" w:cs="Arial"/>
          <w:b/>
          <w:bCs/>
          <w:sz w:val="22"/>
          <w:szCs w:val="22"/>
        </w:rPr>
        <w:t xml:space="preserve">Proposals need to be submitted to the relevant CDFW Regional Manager or Branch Chief for review and signature prior to submission to FAS. Proposals that have not been </w:t>
      </w:r>
      <w:r w:rsidR="002D0249">
        <w:rPr>
          <w:rFonts w:ascii="Arial" w:eastAsia="Arial" w:hAnsi="Arial" w:cs="Arial"/>
          <w:b/>
          <w:bCs/>
          <w:sz w:val="22"/>
          <w:szCs w:val="22"/>
        </w:rPr>
        <w:t>approved</w:t>
      </w:r>
      <w:r w:rsidR="002D0249" w:rsidRPr="006716BD">
        <w:rPr>
          <w:rFonts w:ascii="Arial" w:eastAsia="Arial" w:hAnsi="Arial" w:cs="Arial"/>
          <w:b/>
          <w:bCs/>
          <w:sz w:val="22"/>
          <w:szCs w:val="22"/>
        </w:rPr>
        <w:t xml:space="preserve"> </w:t>
      </w:r>
      <w:r w:rsidRPr="006716BD">
        <w:rPr>
          <w:rFonts w:ascii="Arial" w:eastAsia="Arial" w:hAnsi="Arial" w:cs="Arial"/>
          <w:b/>
          <w:bCs/>
          <w:sz w:val="22"/>
          <w:szCs w:val="22"/>
        </w:rPr>
        <w:t>by a CDFW Regional Manager or Branch Chief (or delegate) will not be accepted.</w:t>
      </w:r>
    </w:p>
    <w:p w14:paraId="492D3428" w14:textId="77777777" w:rsidR="004865CC" w:rsidRPr="004865CC" w:rsidRDefault="004865CC" w:rsidP="004865CC">
      <w:pPr>
        <w:ind w:left="720"/>
        <w:contextualSpacing/>
        <w:jc w:val="both"/>
        <w:rPr>
          <w:rFonts w:ascii="Arial" w:eastAsia="Arial" w:hAnsi="Arial" w:cs="Arial"/>
          <w:sz w:val="22"/>
          <w:szCs w:val="22"/>
        </w:rPr>
      </w:pPr>
    </w:p>
    <w:p w14:paraId="6636B374" w14:textId="353A8DA7" w:rsidR="004865CC" w:rsidRPr="004865CC" w:rsidRDefault="1DDCAC9A" w:rsidP="004865CC">
      <w:pPr>
        <w:numPr>
          <w:ilvl w:val="0"/>
          <w:numId w:val="34"/>
        </w:numPr>
        <w:contextualSpacing/>
        <w:jc w:val="both"/>
        <w:rPr>
          <w:rFonts w:ascii="Arial" w:eastAsia="Arial" w:hAnsi="Arial" w:cs="Arial"/>
          <w:sz w:val="22"/>
          <w:szCs w:val="22"/>
        </w:rPr>
      </w:pPr>
      <w:r w:rsidRPr="00F04519">
        <w:rPr>
          <w:rFonts w:ascii="Arial" w:eastAsia="Arial" w:hAnsi="Arial" w:cs="Arial"/>
          <w:b/>
          <w:bCs/>
          <w:sz w:val="22"/>
          <w:szCs w:val="22"/>
        </w:rPr>
        <w:t>For all non-state match contributions, m</w:t>
      </w:r>
      <w:r w:rsidR="004865CC" w:rsidRPr="00F04519">
        <w:rPr>
          <w:rFonts w:ascii="Arial" w:eastAsia="Arial" w:hAnsi="Arial" w:cs="Arial"/>
          <w:b/>
          <w:bCs/>
          <w:sz w:val="22"/>
          <w:szCs w:val="22"/>
        </w:rPr>
        <w:t>atch commitment letters need to be signed by an individual with the authority to commit funds on behalf of the entity</w:t>
      </w:r>
      <w:r w:rsidR="00F95D1B" w:rsidRPr="00F04519">
        <w:rPr>
          <w:rFonts w:ascii="Arial" w:eastAsia="Arial" w:hAnsi="Arial" w:cs="Arial"/>
          <w:b/>
          <w:bCs/>
          <w:sz w:val="22"/>
          <w:szCs w:val="22"/>
        </w:rPr>
        <w:t>.</w:t>
      </w:r>
      <w:r w:rsidR="004865CC" w:rsidRPr="004865CC">
        <w:rPr>
          <w:rFonts w:ascii="Arial" w:eastAsia="Arial" w:hAnsi="Arial" w:cs="Arial"/>
          <w:sz w:val="22"/>
          <w:szCs w:val="22"/>
        </w:rPr>
        <w:t xml:space="preserve"> The letter(s) need to include a match percentage and the corresponding match dollar </w:t>
      </w:r>
      <w:proofErr w:type="gramStart"/>
      <w:r w:rsidR="004865CC" w:rsidRPr="004865CC">
        <w:rPr>
          <w:rFonts w:ascii="Arial" w:eastAsia="Arial" w:hAnsi="Arial" w:cs="Arial"/>
          <w:sz w:val="22"/>
          <w:szCs w:val="22"/>
        </w:rPr>
        <w:t>amount</w:t>
      </w:r>
      <w:r w:rsidR="323E8265" w:rsidRPr="298C6975">
        <w:rPr>
          <w:rFonts w:ascii="Arial" w:eastAsia="Arial" w:hAnsi="Arial" w:cs="Arial"/>
          <w:sz w:val="22"/>
          <w:szCs w:val="22"/>
        </w:rPr>
        <w:t>, and</w:t>
      </w:r>
      <w:proofErr w:type="gramEnd"/>
      <w:r w:rsidR="323E8265" w:rsidRPr="298C6975">
        <w:rPr>
          <w:rFonts w:ascii="Arial" w:eastAsia="Arial" w:hAnsi="Arial" w:cs="Arial"/>
          <w:sz w:val="22"/>
          <w:szCs w:val="22"/>
        </w:rPr>
        <w:t xml:space="preserve"> should </w:t>
      </w:r>
      <w:r w:rsidR="004865CC" w:rsidRPr="004865CC">
        <w:rPr>
          <w:rFonts w:ascii="Arial" w:eastAsia="Arial" w:hAnsi="Arial" w:cs="Arial"/>
          <w:sz w:val="22"/>
          <w:szCs w:val="22"/>
        </w:rPr>
        <w:t>state that the match funds have no federal nexus and are directly related to the objectives of the project.</w:t>
      </w:r>
    </w:p>
    <w:p w14:paraId="5B8F4992" w14:textId="77777777" w:rsidR="004865CC" w:rsidRPr="004865CC" w:rsidRDefault="004865CC" w:rsidP="004865CC">
      <w:pPr>
        <w:ind w:left="1080"/>
        <w:contextualSpacing/>
        <w:jc w:val="both"/>
        <w:rPr>
          <w:rFonts w:ascii="Arial" w:eastAsia="Arial" w:hAnsi="Arial" w:cs="Arial"/>
          <w:sz w:val="22"/>
          <w:szCs w:val="22"/>
        </w:rPr>
      </w:pPr>
    </w:p>
    <w:p w14:paraId="23065D7A" w14:textId="77777777" w:rsidR="004865CC" w:rsidRPr="004865CC" w:rsidRDefault="004865CC" w:rsidP="004865CC">
      <w:pPr>
        <w:numPr>
          <w:ilvl w:val="0"/>
          <w:numId w:val="34"/>
        </w:numPr>
        <w:contextualSpacing/>
        <w:jc w:val="both"/>
        <w:rPr>
          <w:rFonts w:ascii="Arial" w:eastAsia="Arial" w:hAnsi="Arial" w:cs="Arial"/>
          <w:sz w:val="22"/>
          <w:szCs w:val="22"/>
        </w:rPr>
      </w:pPr>
      <w:r w:rsidRPr="004865CC">
        <w:rPr>
          <w:rFonts w:ascii="Arial" w:eastAsia="Arial" w:hAnsi="Arial" w:cs="Arial"/>
          <w:sz w:val="22"/>
          <w:szCs w:val="22"/>
        </w:rPr>
        <w:t>Application Package Checklist:</w:t>
      </w:r>
    </w:p>
    <w:p w14:paraId="463CD954" w14:textId="7B9BE2D2" w:rsidR="004865CC" w:rsidRPr="004865CC" w:rsidRDefault="004865CC" w:rsidP="004865CC">
      <w:pPr>
        <w:numPr>
          <w:ilvl w:val="1"/>
          <w:numId w:val="34"/>
        </w:numPr>
        <w:contextualSpacing/>
        <w:jc w:val="both"/>
        <w:rPr>
          <w:rFonts w:ascii="Arial" w:eastAsia="Arial" w:hAnsi="Arial" w:cs="Arial"/>
          <w:sz w:val="22"/>
          <w:szCs w:val="22"/>
        </w:rPr>
      </w:pPr>
      <w:r w:rsidRPr="004865CC">
        <w:rPr>
          <w:rFonts w:ascii="Arial" w:eastAsia="Arial" w:hAnsi="Arial" w:cs="Arial"/>
          <w:sz w:val="22"/>
          <w:szCs w:val="22"/>
        </w:rPr>
        <w:t>Narrative</w:t>
      </w:r>
    </w:p>
    <w:p w14:paraId="276A3459" w14:textId="77777777" w:rsidR="004865CC" w:rsidRPr="004865CC" w:rsidRDefault="004865CC" w:rsidP="004865CC">
      <w:pPr>
        <w:numPr>
          <w:ilvl w:val="1"/>
          <w:numId w:val="34"/>
        </w:numPr>
        <w:contextualSpacing/>
        <w:jc w:val="both"/>
        <w:rPr>
          <w:rFonts w:ascii="Arial" w:eastAsia="Arial" w:hAnsi="Arial" w:cs="Arial"/>
          <w:sz w:val="22"/>
          <w:szCs w:val="22"/>
        </w:rPr>
      </w:pPr>
      <w:r w:rsidRPr="004865CC">
        <w:rPr>
          <w:rFonts w:ascii="Arial" w:eastAsia="Arial" w:hAnsi="Arial" w:cs="Arial"/>
          <w:sz w:val="22"/>
          <w:szCs w:val="22"/>
        </w:rPr>
        <w:t>Budget</w:t>
      </w:r>
    </w:p>
    <w:p w14:paraId="30670317" w14:textId="77777777" w:rsidR="004865CC" w:rsidRPr="004865CC" w:rsidRDefault="004865CC" w:rsidP="004865CC">
      <w:pPr>
        <w:numPr>
          <w:ilvl w:val="1"/>
          <w:numId w:val="34"/>
        </w:numPr>
        <w:contextualSpacing/>
        <w:jc w:val="both"/>
        <w:rPr>
          <w:rFonts w:ascii="Arial" w:eastAsia="Arial" w:hAnsi="Arial" w:cs="Arial"/>
          <w:sz w:val="22"/>
          <w:szCs w:val="22"/>
        </w:rPr>
      </w:pPr>
      <w:r w:rsidRPr="004865CC">
        <w:rPr>
          <w:rFonts w:ascii="Arial" w:eastAsia="Arial" w:hAnsi="Arial" w:cs="Arial"/>
          <w:sz w:val="22"/>
          <w:szCs w:val="22"/>
        </w:rPr>
        <w:t>Maps</w:t>
      </w:r>
    </w:p>
    <w:p w14:paraId="7AEE4B24" w14:textId="11DB417E" w:rsidR="004865CC" w:rsidRPr="004865CC" w:rsidRDefault="004865CC" w:rsidP="004865CC">
      <w:pPr>
        <w:numPr>
          <w:ilvl w:val="1"/>
          <w:numId w:val="34"/>
        </w:numPr>
        <w:contextualSpacing/>
        <w:jc w:val="both"/>
        <w:rPr>
          <w:rFonts w:ascii="Arial" w:eastAsia="Arial" w:hAnsi="Arial" w:cs="Arial"/>
          <w:sz w:val="22"/>
          <w:szCs w:val="22"/>
        </w:rPr>
      </w:pPr>
      <w:hyperlink r:id="rId11" w:history="1">
        <w:r w:rsidRPr="009E0CFD">
          <w:rPr>
            <w:rStyle w:val="Hyperlink"/>
            <w:rFonts w:ascii="Arial" w:eastAsia="Arial" w:hAnsi="Arial" w:cs="Arial"/>
            <w:sz w:val="22"/>
            <w:szCs w:val="22"/>
          </w:rPr>
          <w:t xml:space="preserve">Match </w:t>
        </w:r>
        <w:r w:rsidR="009E0CFD" w:rsidRPr="009E0CFD">
          <w:rPr>
            <w:rStyle w:val="Hyperlink"/>
            <w:rFonts w:ascii="Arial" w:eastAsia="Arial" w:hAnsi="Arial" w:cs="Arial"/>
            <w:sz w:val="22"/>
            <w:szCs w:val="22"/>
          </w:rPr>
          <w:t>donation</w:t>
        </w:r>
        <w:r w:rsidRPr="009E0CFD">
          <w:rPr>
            <w:rStyle w:val="Hyperlink"/>
            <w:rFonts w:ascii="Arial" w:eastAsia="Arial" w:hAnsi="Arial" w:cs="Arial"/>
            <w:sz w:val="22"/>
            <w:szCs w:val="22"/>
          </w:rPr>
          <w:t xml:space="preserve"> letter(s)</w:t>
        </w:r>
      </w:hyperlink>
      <w:r w:rsidR="009E0CFD">
        <w:rPr>
          <w:rFonts w:ascii="Arial" w:eastAsia="Arial" w:hAnsi="Arial" w:cs="Arial"/>
          <w:sz w:val="22"/>
          <w:szCs w:val="22"/>
        </w:rPr>
        <w:t xml:space="preserve"> (CDFW intranet link)</w:t>
      </w:r>
    </w:p>
    <w:p w14:paraId="2ACD6CF6" w14:textId="0D75D207" w:rsidR="002D0249" w:rsidRDefault="009E0CFD" w:rsidP="00EB1BE5">
      <w:pPr>
        <w:numPr>
          <w:ilvl w:val="1"/>
          <w:numId w:val="34"/>
        </w:numPr>
        <w:contextualSpacing/>
        <w:jc w:val="both"/>
        <w:rPr>
          <w:rFonts w:ascii="Arial" w:eastAsia="Arial" w:hAnsi="Arial" w:cs="Arial"/>
          <w:sz w:val="22"/>
          <w:szCs w:val="22"/>
        </w:rPr>
      </w:pPr>
      <w:r>
        <w:rPr>
          <w:rFonts w:ascii="Arial" w:eastAsia="Arial" w:hAnsi="Arial" w:cs="Arial"/>
          <w:sz w:val="22"/>
          <w:szCs w:val="22"/>
        </w:rPr>
        <w:t>Supporting information</w:t>
      </w:r>
      <w:r w:rsidR="004865CC" w:rsidRPr="004865CC">
        <w:rPr>
          <w:rFonts w:ascii="Arial" w:eastAsia="Arial" w:hAnsi="Arial" w:cs="Arial"/>
          <w:sz w:val="22"/>
          <w:szCs w:val="22"/>
        </w:rPr>
        <w:t xml:space="preserve"> as </w:t>
      </w:r>
      <w:r w:rsidR="00326DC6">
        <w:rPr>
          <w:rFonts w:ascii="Arial" w:eastAsia="Arial" w:hAnsi="Arial" w:cs="Arial"/>
          <w:sz w:val="22"/>
          <w:szCs w:val="22"/>
        </w:rPr>
        <w:t xml:space="preserve">appropriate </w:t>
      </w:r>
      <w:r w:rsidR="00326DC6" w:rsidRPr="00326DC6">
        <w:rPr>
          <w:rFonts w:ascii="Arial" w:eastAsia="Arial" w:hAnsi="Arial" w:cs="Arial"/>
          <w:sz w:val="22"/>
          <w:szCs w:val="22"/>
        </w:rPr>
        <w:t>(e.g., maps, protocols, publications</w:t>
      </w:r>
      <w:r w:rsidR="00326DC6">
        <w:rPr>
          <w:rFonts w:ascii="Arial" w:eastAsia="Arial" w:hAnsi="Arial" w:cs="Arial"/>
          <w:sz w:val="22"/>
          <w:szCs w:val="22"/>
        </w:rPr>
        <w:t>, access letters</w:t>
      </w:r>
      <w:r w:rsidR="00550494">
        <w:rPr>
          <w:rFonts w:ascii="Arial" w:eastAsia="Arial" w:hAnsi="Arial" w:cs="Arial"/>
          <w:sz w:val="22"/>
          <w:szCs w:val="22"/>
        </w:rPr>
        <w:t>, CVs</w:t>
      </w:r>
      <w:r w:rsidR="00326DC6" w:rsidRPr="00326DC6">
        <w:rPr>
          <w:rFonts w:ascii="Arial" w:eastAsia="Arial" w:hAnsi="Arial" w:cs="Arial"/>
          <w:sz w:val="22"/>
          <w:szCs w:val="22"/>
        </w:rPr>
        <w:t>)</w:t>
      </w:r>
    </w:p>
    <w:p w14:paraId="45B4DD4B" w14:textId="15A15823" w:rsidR="003A054C" w:rsidRDefault="00DF6556" w:rsidP="00164DB2">
      <w:pPr>
        <w:numPr>
          <w:ilvl w:val="1"/>
          <w:numId w:val="34"/>
        </w:numPr>
        <w:contextualSpacing/>
        <w:jc w:val="both"/>
        <w:rPr>
          <w:rFonts w:ascii="Arial" w:eastAsia="Arial" w:hAnsi="Arial" w:cs="Arial"/>
          <w:sz w:val="22"/>
          <w:szCs w:val="22"/>
        </w:rPr>
      </w:pPr>
      <w:r w:rsidRPr="00164DB2">
        <w:rPr>
          <w:rFonts w:ascii="Arial" w:eastAsia="Arial" w:hAnsi="Arial" w:cs="Arial"/>
          <w:sz w:val="22"/>
          <w:szCs w:val="22"/>
        </w:rPr>
        <w:t xml:space="preserve">CDFW </w:t>
      </w:r>
      <w:hyperlink r:id="rId12" w:history="1">
        <w:r w:rsidR="00AA28E6" w:rsidRPr="00DD1D57">
          <w:rPr>
            <w:rStyle w:val="Hyperlink"/>
            <w:rFonts w:ascii="Arial" w:eastAsia="Arial" w:hAnsi="Arial" w:cs="Arial"/>
            <w:sz w:val="22"/>
            <w:szCs w:val="22"/>
          </w:rPr>
          <w:t>Match Certification Forms</w:t>
        </w:r>
      </w:hyperlink>
      <w:r w:rsidR="00B8241C">
        <w:rPr>
          <w:rFonts w:ascii="Arial" w:eastAsia="Arial" w:hAnsi="Arial" w:cs="Arial"/>
          <w:sz w:val="22"/>
          <w:szCs w:val="22"/>
        </w:rPr>
        <w:t xml:space="preserve"> (CDFW intranet link)</w:t>
      </w:r>
    </w:p>
    <w:p w14:paraId="21178828" w14:textId="3A723170" w:rsidR="004865CC" w:rsidRPr="00164DB2" w:rsidRDefault="00AA28E6" w:rsidP="00D2727C">
      <w:pPr>
        <w:numPr>
          <w:ilvl w:val="1"/>
          <w:numId w:val="34"/>
        </w:numPr>
        <w:contextualSpacing/>
        <w:jc w:val="both"/>
        <w:rPr>
          <w:rFonts w:ascii="Arial" w:eastAsia="Arial" w:hAnsi="Arial" w:cs="Arial"/>
          <w:sz w:val="22"/>
          <w:szCs w:val="22"/>
        </w:rPr>
      </w:pPr>
      <w:hyperlink r:id="rId13" w:history="1">
        <w:r w:rsidRPr="003A054C">
          <w:rPr>
            <w:rStyle w:val="Hyperlink"/>
            <w:rFonts w:ascii="Arial" w:eastAsia="Arial" w:hAnsi="Arial" w:cs="Arial"/>
            <w:sz w:val="22"/>
            <w:szCs w:val="22"/>
          </w:rPr>
          <w:t>DFW 869</w:t>
        </w:r>
        <w:r w:rsidR="00DF6556" w:rsidRPr="003A054C">
          <w:rPr>
            <w:rStyle w:val="Hyperlink"/>
            <w:rFonts w:ascii="Arial" w:eastAsia="Arial" w:hAnsi="Arial" w:cs="Arial"/>
            <w:sz w:val="22"/>
            <w:szCs w:val="22"/>
          </w:rPr>
          <w:t xml:space="preserve"> Grant Transmittal Form</w:t>
        </w:r>
      </w:hyperlink>
      <w:r w:rsidR="009E0CFD" w:rsidRPr="003A054C">
        <w:rPr>
          <w:rFonts w:ascii="Arial" w:eastAsia="Arial" w:hAnsi="Arial" w:cs="Arial"/>
          <w:sz w:val="22"/>
          <w:szCs w:val="22"/>
        </w:rPr>
        <w:t xml:space="preserve"> (CDFW intranet link</w:t>
      </w:r>
      <w:r w:rsidR="00775F1D">
        <w:rPr>
          <w:rFonts w:ascii="Arial" w:eastAsia="Arial" w:hAnsi="Arial" w:cs="Arial"/>
          <w:sz w:val="22"/>
          <w:szCs w:val="22"/>
        </w:rPr>
        <w:t>)</w:t>
      </w:r>
    </w:p>
    <w:p w14:paraId="4D1B5F0C" w14:textId="77777777" w:rsidR="001A3A8A" w:rsidRDefault="001A3A8A" w:rsidP="004865CC">
      <w:pPr>
        <w:ind w:left="1080"/>
        <w:contextualSpacing/>
        <w:jc w:val="both"/>
        <w:rPr>
          <w:rFonts w:ascii="Arial" w:eastAsia="Arial" w:hAnsi="Arial" w:cs="Arial"/>
          <w:sz w:val="22"/>
          <w:szCs w:val="22"/>
        </w:rPr>
      </w:pPr>
    </w:p>
    <w:p w14:paraId="486283E6" w14:textId="77777777" w:rsidR="008B5E51" w:rsidRDefault="008B5E51" w:rsidP="004865CC">
      <w:pPr>
        <w:ind w:left="1080"/>
        <w:contextualSpacing/>
        <w:jc w:val="both"/>
        <w:rPr>
          <w:rFonts w:ascii="Arial" w:eastAsia="Arial" w:hAnsi="Arial" w:cs="Arial"/>
          <w:sz w:val="22"/>
          <w:szCs w:val="22"/>
        </w:rPr>
      </w:pPr>
    </w:p>
    <w:p w14:paraId="4D5CA822" w14:textId="77777777" w:rsidR="008B5E51" w:rsidRPr="004865CC" w:rsidRDefault="008B5E51" w:rsidP="004865CC">
      <w:pPr>
        <w:ind w:left="1080"/>
        <w:contextualSpacing/>
        <w:jc w:val="both"/>
        <w:rPr>
          <w:rFonts w:ascii="Arial" w:eastAsia="Arial" w:hAnsi="Arial" w:cs="Arial"/>
          <w:sz w:val="22"/>
          <w:szCs w:val="22"/>
        </w:rPr>
      </w:pPr>
    </w:p>
    <w:p w14:paraId="2B4AE6A0" w14:textId="77777777" w:rsidR="001A3A8A" w:rsidRPr="00545EA6" w:rsidRDefault="001A3A8A" w:rsidP="001A3A8A">
      <w:pPr>
        <w:pStyle w:val="Title"/>
        <w:rPr>
          <w:sz w:val="24"/>
          <w:szCs w:val="24"/>
        </w:rPr>
      </w:pPr>
      <w:r w:rsidRPr="00545EA6">
        <w:rPr>
          <w:sz w:val="24"/>
          <w:szCs w:val="24"/>
        </w:rPr>
        <w:t>Endangered Species Act</w:t>
      </w:r>
    </w:p>
    <w:p w14:paraId="737E402B" w14:textId="2BEA4302" w:rsidR="001A3A8A" w:rsidRPr="001A3A8A" w:rsidRDefault="001A3A8A" w:rsidP="001A3A8A">
      <w:pPr>
        <w:pStyle w:val="Title"/>
        <w:rPr>
          <w:rFonts w:cs="Arial"/>
          <w:sz w:val="24"/>
          <w:szCs w:val="24"/>
        </w:rPr>
      </w:pPr>
      <w:r>
        <w:rPr>
          <w:rFonts w:cs="Arial"/>
          <w:sz w:val="24"/>
          <w:szCs w:val="24"/>
        </w:rPr>
        <w:t>T</w:t>
      </w:r>
      <w:r w:rsidRPr="001A3A8A">
        <w:rPr>
          <w:rFonts w:cs="Arial"/>
          <w:sz w:val="24"/>
          <w:szCs w:val="24"/>
        </w:rPr>
        <w:t>raditional Section Grant Program</w:t>
      </w:r>
    </w:p>
    <w:p w14:paraId="769F4631" w14:textId="22456F3F" w:rsidR="001A3A8A" w:rsidRPr="001A3A8A" w:rsidRDefault="002A0138" w:rsidP="001A3A8A">
      <w:pPr>
        <w:jc w:val="center"/>
        <w:rPr>
          <w:rFonts w:ascii="Arial" w:hAnsi="Arial" w:cs="Arial"/>
          <w:bCs/>
        </w:rPr>
      </w:pPr>
      <w:r w:rsidRPr="001A3A8A">
        <w:rPr>
          <w:rFonts w:ascii="Arial" w:hAnsi="Arial" w:cs="Arial"/>
          <w:b/>
          <w:bCs/>
        </w:rPr>
        <w:t>FY202</w:t>
      </w:r>
      <w:r w:rsidR="00633596">
        <w:rPr>
          <w:rFonts w:ascii="Arial" w:hAnsi="Arial" w:cs="Arial"/>
          <w:b/>
          <w:bCs/>
        </w:rPr>
        <w:t>6</w:t>
      </w:r>
    </w:p>
    <w:p w14:paraId="5754B1D9" w14:textId="77777777" w:rsidR="001A3A8A" w:rsidRPr="001A3A8A" w:rsidRDefault="001A3A8A" w:rsidP="001A3A8A">
      <w:pPr>
        <w:pStyle w:val="Title"/>
        <w:rPr>
          <w:rFonts w:eastAsia="Times New Roman" w:cs="Arial"/>
          <w:b w:val="0"/>
          <w:spacing w:val="0"/>
          <w:kern w:val="0"/>
          <w:sz w:val="24"/>
          <w:szCs w:val="24"/>
        </w:rPr>
      </w:pPr>
    </w:p>
    <w:p w14:paraId="6737A8F9" w14:textId="77777777" w:rsidR="001A3A8A" w:rsidRPr="001A3A8A" w:rsidRDefault="001A3A8A" w:rsidP="001A3A8A">
      <w:pPr>
        <w:jc w:val="center"/>
        <w:rPr>
          <w:rFonts w:ascii="Arial" w:hAnsi="Arial" w:cs="Arial"/>
          <w:b/>
          <w:bCs/>
        </w:rPr>
      </w:pPr>
      <w:r w:rsidRPr="001A3A8A">
        <w:rPr>
          <w:rFonts w:ascii="Arial" w:hAnsi="Arial" w:cs="Arial"/>
          <w:b/>
          <w:bCs/>
        </w:rPr>
        <w:t>Project Narrative</w:t>
      </w:r>
    </w:p>
    <w:p w14:paraId="5D5A3BCF" w14:textId="77777777" w:rsidR="001A3A8A" w:rsidRPr="001A3A8A" w:rsidRDefault="001A3A8A" w:rsidP="001A3A8A">
      <w:pPr>
        <w:jc w:val="center"/>
        <w:rPr>
          <w:rFonts w:ascii="Arial" w:hAnsi="Arial" w:cs="Arial"/>
          <w:b/>
          <w:bCs/>
        </w:rPr>
      </w:pPr>
    </w:p>
    <w:p w14:paraId="69B56EDB" w14:textId="7F8295A1" w:rsidR="001A3A8A" w:rsidRPr="001A3A8A" w:rsidRDefault="001A3A8A" w:rsidP="001A3A8A">
      <w:pPr>
        <w:jc w:val="center"/>
        <w:rPr>
          <w:rFonts w:ascii="Arial" w:hAnsi="Arial" w:cs="Arial"/>
          <w:b/>
          <w:bCs/>
          <w:i/>
          <w:iCs/>
        </w:rPr>
      </w:pPr>
      <w:r w:rsidRPr="001A3A8A">
        <w:rPr>
          <w:rFonts w:ascii="Arial" w:hAnsi="Arial" w:cs="Arial"/>
          <w:b/>
          <w:bCs/>
          <w:i/>
          <w:iCs/>
          <w:highlight w:val="yellow"/>
        </w:rPr>
        <w:t>NOTE</w:t>
      </w:r>
      <w:proofErr w:type="gramStart"/>
      <w:r w:rsidRPr="001A3A8A">
        <w:rPr>
          <w:rFonts w:ascii="Arial" w:hAnsi="Arial" w:cs="Arial"/>
          <w:b/>
          <w:bCs/>
          <w:i/>
          <w:iCs/>
          <w:highlight w:val="yellow"/>
        </w:rPr>
        <w:t>:  All</w:t>
      </w:r>
      <w:proofErr w:type="gramEnd"/>
      <w:r w:rsidRPr="001A3A8A">
        <w:rPr>
          <w:rFonts w:ascii="Arial" w:hAnsi="Arial" w:cs="Arial"/>
          <w:b/>
          <w:bCs/>
          <w:i/>
          <w:iCs/>
          <w:highlight w:val="yellow"/>
        </w:rPr>
        <w:t xml:space="preserve"> </w:t>
      </w:r>
      <w:r w:rsidR="00190934">
        <w:rPr>
          <w:rFonts w:ascii="Arial" w:hAnsi="Arial" w:cs="Arial"/>
          <w:b/>
          <w:bCs/>
          <w:i/>
          <w:iCs/>
          <w:highlight w:val="yellow"/>
        </w:rPr>
        <w:t xml:space="preserve">instructive </w:t>
      </w:r>
      <w:r w:rsidRPr="001A3A8A">
        <w:rPr>
          <w:rFonts w:ascii="Arial" w:hAnsi="Arial" w:cs="Arial"/>
          <w:b/>
          <w:bCs/>
          <w:i/>
          <w:iCs/>
          <w:highlight w:val="yellow"/>
        </w:rPr>
        <w:t xml:space="preserve">text in italics </w:t>
      </w:r>
      <w:r w:rsidR="00190934">
        <w:rPr>
          <w:rFonts w:ascii="Arial" w:hAnsi="Arial" w:cs="Arial"/>
          <w:b/>
          <w:bCs/>
          <w:i/>
          <w:iCs/>
          <w:highlight w:val="yellow"/>
        </w:rPr>
        <w:t>should</w:t>
      </w:r>
      <w:r w:rsidRPr="001A3A8A">
        <w:rPr>
          <w:rFonts w:ascii="Arial" w:hAnsi="Arial" w:cs="Arial"/>
          <w:b/>
          <w:bCs/>
          <w:i/>
          <w:iCs/>
          <w:highlight w:val="yellow"/>
        </w:rPr>
        <w:t xml:space="preserve"> be removed </w:t>
      </w:r>
      <w:r w:rsidR="00190934" w:rsidRPr="00190934">
        <w:rPr>
          <w:rFonts w:ascii="Arial" w:hAnsi="Arial" w:cs="Arial"/>
          <w:b/>
          <w:bCs/>
          <w:i/>
          <w:iCs/>
          <w:highlight w:val="yellow"/>
        </w:rPr>
        <w:t>prior to submission</w:t>
      </w:r>
    </w:p>
    <w:p w14:paraId="706AAEA8" w14:textId="77777777" w:rsidR="001A3A8A" w:rsidRPr="001A3A8A" w:rsidRDefault="001A3A8A" w:rsidP="001A3A8A">
      <w:pPr>
        <w:rPr>
          <w:rFonts w:ascii="Arial" w:hAnsi="Arial" w:cs="Arial"/>
        </w:rPr>
      </w:pPr>
    </w:p>
    <w:p w14:paraId="47BB60D6" w14:textId="77777777" w:rsidR="001A3A8A" w:rsidRPr="001A3A8A" w:rsidRDefault="001A3A8A" w:rsidP="001A3A8A">
      <w:pPr>
        <w:jc w:val="both"/>
        <w:rPr>
          <w:rFonts w:ascii="Arial" w:hAnsi="Arial" w:cs="Arial"/>
          <w:i/>
          <w:iCs/>
        </w:rPr>
      </w:pPr>
      <w:r w:rsidRPr="001A3A8A">
        <w:rPr>
          <w:rFonts w:ascii="Arial" w:hAnsi="Arial" w:cs="Arial"/>
          <w:i/>
          <w:iCs/>
        </w:rPr>
        <w:t xml:space="preserve">This template is not intended to be a substitute for the Uniform Administrative Requirements, Cost Principles, and Audit Requirements for Federal Awards; Final Rule (2 CFR 200), the Section 6 Notice of Funding Opportunity (NOFO), 50 CFR 80.13, or the Fish and Wildlife Manual. </w:t>
      </w:r>
    </w:p>
    <w:p w14:paraId="7A7ECAAE" w14:textId="77777777" w:rsidR="001A3A8A" w:rsidRPr="001A3A8A" w:rsidRDefault="001A3A8A" w:rsidP="001A3A8A">
      <w:pPr>
        <w:jc w:val="both"/>
        <w:rPr>
          <w:rFonts w:ascii="Arial" w:hAnsi="Arial" w:cs="Arial"/>
          <w:i/>
          <w:iCs/>
        </w:rPr>
      </w:pPr>
    </w:p>
    <w:p w14:paraId="6D32665A" w14:textId="40689A68" w:rsidR="001A3A8A" w:rsidRDefault="001A3A8A" w:rsidP="001A3A8A">
      <w:pPr>
        <w:jc w:val="both"/>
        <w:rPr>
          <w:rFonts w:ascii="Arial" w:hAnsi="Arial" w:cs="Arial"/>
          <w:i/>
          <w:iCs/>
        </w:rPr>
      </w:pPr>
      <w:r w:rsidRPr="001A3A8A">
        <w:rPr>
          <w:rFonts w:ascii="Arial" w:hAnsi="Arial" w:cs="Arial"/>
          <w:i/>
          <w:iCs/>
        </w:rPr>
        <w:t xml:space="preserve">The </w:t>
      </w:r>
      <w:r w:rsidR="002A0138">
        <w:rPr>
          <w:rFonts w:ascii="Arial" w:hAnsi="Arial" w:cs="Arial"/>
          <w:i/>
          <w:iCs/>
        </w:rPr>
        <w:t xml:space="preserve">most </w:t>
      </w:r>
      <w:r w:rsidRPr="001A3A8A">
        <w:rPr>
          <w:rFonts w:ascii="Arial" w:hAnsi="Arial" w:cs="Arial"/>
          <w:i/>
          <w:iCs/>
        </w:rPr>
        <w:t xml:space="preserve">current </w:t>
      </w:r>
      <w:r w:rsidR="002A0138">
        <w:rPr>
          <w:rFonts w:ascii="Arial" w:hAnsi="Arial" w:cs="Arial"/>
          <w:i/>
          <w:iCs/>
        </w:rPr>
        <w:t xml:space="preserve">USFWS </w:t>
      </w:r>
      <w:r w:rsidRPr="001A3A8A">
        <w:rPr>
          <w:rFonts w:ascii="Arial" w:hAnsi="Arial" w:cs="Arial"/>
          <w:i/>
          <w:iCs/>
        </w:rPr>
        <w:t>N</w:t>
      </w:r>
      <w:r w:rsidR="002A0138">
        <w:rPr>
          <w:rFonts w:ascii="Arial" w:hAnsi="Arial" w:cs="Arial"/>
          <w:i/>
          <w:iCs/>
        </w:rPr>
        <w:t>otice of Funding Opportunity</w:t>
      </w:r>
      <w:r w:rsidRPr="001A3A8A">
        <w:rPr>
          <w:rFonts w:ascii="Arial" w:hAnsi="Arial" w:cs="Arial"/>
          <w:i/>
          <w:iCs/>
        </w:rPr>
        <w:t xml:space="preserve"> should be read carefully before submitting a final application package for funding consideration.</w:t>
      </w:r>
    </w:p>
    <w:p w14:paraId="3C0C6323" w14:textId="77777777" w:rsidR="00DB4EFC" w:rsidRDefault="00DB4EFC" w:rsidP="001A3A8A">
      <w:pPr>
        <w:jc w:val="both"/>
        <w:rPr>
          <w:rFonts w:ascii="Arial" w:hAnsi="Arial" w:cs="Arial"/>
          <w:i/>
          <w:iCs/>
        </w:rPr>
      </w:pPr>
    </w:p>
    <w:p w14:paraId="45218E45" w14:textId="2F91C16A" w:rsidR="00DB4EFC" w:rsidRDefault="6B984E39" w:rsidP="08DC3FE1">
      <w:pPr>
        <w:widowControl w:val="0"/>
        <w:jc w:val="both"/>
        <w:rPr>
          <w:rFonts w:ascii="Arial" w:hAnsi="Arial" w:cs="Arial"/>
          <w:i/>
          <w:iCs/>
        </w:rPr>
      </w:pPr>
      <w:r w:rsidRPr="08DC3FE1">
        <w:rPr>
          <w:rFonts w:ascii="Arial" w:hAnsi="Arial" w:cs="Arial"/>
          <w:i/>
          <w:iCs/>
        </w:rPr>
        <w:t xml:space="preserve">The project narrative must contain each of the elements listed below. Narratives that clearly address all stated eligibility and evaluation criteria in an organized manner will facilitate application review and scoring. </w:t>
      </w:r>
      <w:r w:rsidR="01D07C78" w:rsidRPr="08DC3FE1">
        <w:rPr>
          <w:rFonts w:ascii="Arial" w:hAnsi="Arial" w:cs="Arial"/>
          <w:i/>
          <w:iCs/>
        </w:rPr>
        <w:t>Use</w:t>
      </w:r>
      <w:r w:rsidRPr="08DC3FE1">
        <w:rPr>
          <w:rFonts w:ascii="Arial" w:hAnsi="Arial" w:cs="Arial"/>
          <w:i/>
          <w:iCs/>
        </w:rPr>
        <w:t xml:space="preserve"> 12-point font </w:t>
      </w:r>
      <w:r w:rsidR="01D07C78" w:rsidRPr="08DC3FE1">
        <w:rPr>
          <w:rFonts w:ascii="Arial" w:hAnsi="Arial" w:cs="Arial"/>
          <w:i/>
          <w:iCs/>
        </w:rPr>
        <w:t xml:space="preserve">and be </w:t>
      </w:r>
      <w:r w:rsidR="46E93CDC" w:rsidRPr="08DC3FE1">
        <w:rPr>
          <w:rFonts w:ascii="Arial" w:hAnsi="Arial" w:cs="Arial"/>
          <w:i/>
          <w:iCs/>
        </w:rPr>
        <w:t xml:space="preserve">as </w:t>
      </w:r>
      <w:r w:rsidR="59C8A9A3" w:rsidRPr="08DC3FE1">
        <w:rPr>
          <w:rFonts w:ascii="Arial" w:hAnsi="Arial" w:cs="Arial"/>
          <w:i/>
          <w:iCs/>
        </w:rPr>
        <w:t xml:space="preserve">concise </w:t>
      </w:r>
      <w:r w:rsidR="46E93CDC" w:rsidRPr="08DC3FE1">
        <w:rPr>
          <w:rFonts w:ascii="Arial" w:hAnsi="Arial" w:cs="Arial"/>
          <w:i/>
          <w:iCs/>
        </w:rPr>
        <w:t xml:space="preserve">as possible </w:t>
      </w:r>
      <w:r w:rsidR="59C8A9A3" w:rsidRPr="08DC3FE1">
        <w:rPr>
          <w:rFonts w:ascii="Arial" w:hAnsi="Arial" w:cs="Arial"/>
          <w:i/>
          <w:iCs/>
        </w:rPr>
        <w:t>while being sure to</w:t>
      </w:r>
      <w:r w:rsidRPr="08DC3FE1">
        <w:rPr>
          <w:rFonts w:ascii="Arial" w:hAnsi="Arial" w:cs="Arial"/>
          <w:i/>
          <w:iCs/>
        </w:rPr>
        <w:t xml:space="preserve"> </w:t>
      </w:r>
      <w:r w:rsidRPr="00D2727C">
        <w:rPr>
          <w:rFonts w:ascii="Arial" w:hAnsi="Arial" w:cs="Arial"/>
          <w:b/>
          <w:bCs/>
          <w:i/>
          <w:iCs/>
        </w:rPr>
        <w:t>provide sufficient detail about the proposed activities, particularly in the Approach section, to allow the United States Fish and Wildlife Service (USFWS) to complete the environmental review required under</w:t>
      </w:r>
      <w:r w:rsidR="7E1AFB13" w:rsidRPr="00D2727C">
        <w:rPr>
          <w:rFonts w:ascii="Arial" w:hAnsi="Arial" w:cs="Arial"/>
          <w:b/>
          <w:bCs/>
          <w:i/>
          <w:iCs/>
        </w:rPr>
        <w:t xml:space="preserve"> </w:t>
      </w:r>
      <w:r w:rsidRPr="00D2727C">
        <w:rPr>
          <w:rFonts w:ascii="Arial" w:hAnsi="Arial" w:cs="Arial"/>
          <w:b/>
          <w:bCs/>
          <w:i/>
          <w:iCs/>
        </w:rPr>
        <w:t>NEPA</w:t>
      </w:r>
      <w:r w:rsidR="7E1AFB13" w:rsidRPr="00D2727C">
        <w:rPr>
          <w:rFonts w:ascii="Arial" w:hAnsi="Arial" w:cs="Arial"/>
          <w:b/>
          <w:bCs/>
          <w:i/>
          <w:iCs/>
        </w:rPr>
        <w:t>, ESA, National Historic Preservation Act (NHPA), and the Bald and Golden Eagle Protection Act</w:t>
      </w:r>
      <w:r w:rsidRPr="00D2727C">
        <w:rPr>
          <w:rFonts w:ascii="Arial" w:hAnsi="Arial" w:cs="Arial"/>
          <w:b/>
          <w:bCs/>
          <w:i/>
          <w:iCs/>
        </w:rPr>
        <w:t>.</w:t>
      </w:r>
      <w:r w:rsidRPr="08DC3FE1">
        <w:rPr>
          <w:rFonts w:ascii="Arial" w:hAnsi="Arial" w:cs="Arial"/>
          <w:i/>
          <w:iCs/>
        </w:rPr>
        <w:t xml:space="preserve"> </w:t>
      </w:r>
      <w:r w:rsidR="696A47A7" w:rsidRPr="08DC3FE1">
        <w:rPr>
          <w:rFonts w:ascii="Arial" w:hAnsi="Arial" w:cs="Arial"/>
          <w:i/>
          <w:iCs/>
        </w:rPr>
        <w:t xml:space="preserve">For more details </w:t>
      </w:r>
      <w:r w:rsidR="745371C0" w:rsidRPr="08DC3FE1">
        <w:rPr>
          <w:rFonts w:ascii="Arial" w:hAnsi="Arial" w:cs="Arial"/>
          <w:i/>
          <w:iCs/>
        </w:rPr>
        <w:t xml:space="preserve">on </w:t>
      </w:r>
      <w:r w:rsidR="2B456EFB" w:rsidRPr="08DC3FE1">
        <w:rPr>
          <w:rFonts w:ascii="Arial" w:hAnsi="Arial" w:cs="Arial"/>
          <w:i/>
          <w:iCs/>
        </w:rPr>
        <w:t xml:space="preserve">the </w:t>
      </w:r>
      <w:r w:rsidR="745371C0" w:rsidRPr="08DC3FE1">
        <w:rPr>
          <w:rFonts w:ascii="Arial" w:hAnsi="Arial" w:cs="Arial"/>
          <w:i/>
          <w:iCs/>
        </w:rPr>
        <w:t xml:space="preserve">information </w:t>
      </w:r>
      <w:r w:rsidR="2B456EFB" w:rsidRPr="08DC3FE1">
        <w:rPr>
          <w:rFonts w:ascii="Arial" w:hAnsi="Arial" w:cs="Arial"/>
          <w:i/>
          <w:iCs/>
        </w:rPr>
        <w:t xml:space="preserve">that should be provided in the narrative </w:t>
      </w:r>
      <w:r w:rsidR="745371C0" w:rsidRPr="08DC3FE1">
        <w:rPr>
          <w:rFonts w:ascii="Arial" w:hAnsi="Arial" w:cs="Arial"/>
          <w:i/>
          <w:iCs/>
        </w:rPr>
        <w:t xml:space="preserve">related to these acts, CDFW staff </w:t>
      </w:r>
      <w:r w:rsidR="2B456EFB" w:rsidRPr="08DC3FE1">
        <w:rPr>
          <w:rFonts w:ascii="Arial" w:hAnsi="Arial" w:cs="Arial"/>
          <w:i/>
          <w:iCs/>
        </w:rPr>
        <w:t>should review the documents on the</w:t>
      </w:r>
      <w:r w:rsidR="745371C0" w:rsidRPr="08DC3FE1">
        <w:rPr>
          <w:rFonts w:ascii="Arial" w:hAnsi="Arial" w:cs="Arial"/>
          <w:i/>
          <w:iCs/>
        </w:rPr>
        <w:t xml:space="preserve"> CDFW </w:t>
      </w:r>
      <w:hyperlink r:id="rId14" w:history="1">
        <w:r w:rsidR="745371C0" w:rsidRPr="08DC3FE1">
          <w:rPr>
            <w:rStyle w:val="Hyperlink"/>
            <w:rFonts w:ascii="Arial" w:hAnsi="Arial" w:cs="Arial"/>
            <w:i/>
            <w:iCs/>
          </w:rPr>
          <w:t xml:space="preserve">Federal Assistance Services </w:t>
        </w:r>
        <w:r w:rsidR="696A47A7" w:rsidRPr="08DC3FE1">
          <w:rPr>
            <w:rStyle w:val="Hyperlink"/>
            <w:rFonts w:ascii="Arial" w:hAnsi="Arial" w:cs="Arial"/>
            <w:i/>
            <w:iCs/>
          </w:rPr>
          <w:t xml:space="preserve">(FAS) </w:t>
        </w:r>
        <w:r w:rsidR="745371C0" w:rsidRPr="08DC3FE1">
          <w:rPr>
            <w:rStyle w:val="Hyperlink"/>
            <w:rFonts w:ascii="Arial" w:hAnsi="Arial" w:cs="Arial"/>
            <w:i/>
            <w:iCs/>
          </w:rPr>
          <w:t>intranet pa</w:t>
        </w:r>
        <w:r w:rsidR="696A47A7" w:rsidRPr="08DC3FE1">
          <w:rPr>
            <w:rStyle w:val="Hyperlink"/>
            <w:rFonts w:ascii="Arial" w:hAnsi="Arial" w:cs="Arial"/>
            <w:i/>
            <w:iCs/>
          </w:rPr>
          <w:t>g</w:t>
        </w:r>
        <w:r w:rsidR="745371C0" w:rsidRPr="08DC3FE1">
          <w:rPr>
            <w:rStyle w:val="Hyperlink"/>
            <w:rFonts w:ascii="Arial" w:hAnsi="Arial" w:cs="Arial"/>
            <w:i/>
            <w:iCs/>
          </w:rPr>
          <w:t>e</w:t>
        </w:r>
      </w:hyperlink>
      <w:r w:rsidR="668BC95F" w:rsidRPr="7D59AFB9">
        <w:rPr>
          <w:rFonts w:ascii="Arial" w:hAnsi="Arial" w:cs="Arial"/>
          <w:i/>
          <w:iCs/>
        </w:rPr>
        <w:t>.</w:t>
      </w:r>
      <w:r w:rsidR="000B7DF3">
        <w:rPr>
          <w:rFonts w:ascii="Arial" w:hAnsi="Arial" w:cs="Arial"/>
          <w:i/>
          <w:iCs/>
        </w:rPr>
        <w:t xml:space="preserve"> </w:t>
      </w:r>
      <w:r w:rsidR="259E2FC4" w:rsidRPr="7778D3F9">
        <w:rPr>
          <w:rFonts w:ascii="Arial" w:hAnsi="Arial" w:cs="Arial"/>
          <w:i/>
          <w:iCs/>
        </w:rPr>
        <w:t>M</w:t>
      </w:r>
      <w:r w:rsidRPr="7778D3F9">
        <w:rPr>
          <w:rFonts w:ascii="Arial" w:hAnsi="Arial" w:cs="Arial"/>
          <w:i/>
          <w:iCs/>
        </w:rPr>
        <w:t>aps</w:t>
      </w:r>
      <w:r w:rsidRPr="08DC3FE1">
        <w:rPr>
          <w:rFonts w:ascii="Arial" w:hAnsi="Arial" w:cs="Arial"/>
          <w:i/>
          <w:iCs/>
        </w:rPr>
        <w:t>, literature cited, survey protocols, study plans, access letters, permits</w:t>
      </w:r>
      <w:r w:rsidR="2F4F505A" w:rsidRPr="08DC3FE1">
        <w:rPr>
          <w:rFonts w:ascii="Arial" w:hAnsi="Arial" w:cs="Arial"/>
          <w:i/>
          <w:iCs/>
        </w:rPr>
        <w:t xml:space="preserve">, and other </w:t>
      </w:r>
      <w:r w:rsidR="4B9725E0" w:rsidRPr="08DC3FE1">
        <w:rPr>
          <w:rFonts w:ascii="Arial" w:hAnsi="Arial" w:cs="Arial"/>
          <w:i/>
          <w:iCs/>
        </w:rPr>
        <w:t>supporting information</w:t>
      </w:r>
      <w:r w:rsidR="168E2F67" w:rsidRPr="7CBBAD06">
        <w:rPr>
          <w:rFonts w:ascii="Arial" w:hAnsi="Arial" w:cs="Arial"/>
          <w:i/>
          <w:iCs/>
        </w:rPr>
        <w:t xml:space="preserve"> </w:t>
      </w:r>
      <w:r w:rsidR="168E2F67" w:rsidRPr="49588A72">
        <w:rPr>
          <w:rFonts w:ascii="Arial" w:hAnsi="Arial" w:cs="Arial"/>
          <w:i/>
          <w:iCs/>
        </w:rPr>
        <w:t>can be attached</w:t>
      </w:r>
      <w:r w:rsidR="168E2F67" w:rsidRPr="7F4DCA5D">
        <w:rPr>
          <w:rFonts w:ascii="Arial" w:hAnsi="Arial" w:cs="Arial"/>
          <w:i/>
          <w:iCs/>
        </w:rPr>
        <w:t xml:space="preserve"> </w:t>
      </w:r>
      <w:r w:rsidR="168E2F67" w:rsidRPr="31ED6860">
        <w:rPr>
          <w:rFonts w:ascii="Arial" w:hAnsi="Arial" w:cs="Arial"/>
          <w:i/>
          <w:iCs/>
        </w:rPr>
        <w:t xml:space="preserve">to support the </w:t>
      </w:r>
      <w:r w:rsidR="168E2F67" w:rsidRPr="2EF42FE5">
        <w:rPr>
          <w:rFonts w:ascii="Arial" w:hAnsi="Arial" w:cs="Arial"/>
          <w:i/>
          <w:iCs/>
        </w:rPr>
        <w:t xml:space="preserve">narrative and </w:t>
      </w:r>
      <w:r w:rsidR="168E2F67" w:rsidRPr="5DB71A09">
        <w:rPr>
          <w:rFonts w:ascii="Arial" w:hAnsi="Arial" w:cs="Arial"/>
          <w:i/>
          <w:iCs/>
        </w:rPr>
        <w:t xml:space="preserve">environmental </w:t>
      </w:r>
      <w:r w:rsidR="168E2F67" w:rsidRPr="3513EF5B">
        <w:rPr>
          <w:rFonts w:ascii="Arial" w:hAnsi="Arial" w:cs="Arial"/>
          <w:i/>
          <w:iCs/>
        </w:rPr>
        <w:t>review</w:t>
      </w:r>
      <w:r w:rsidR="2B456EFB" w:rsidRPr="3513EF5B">
        <w:rPr>
          <w:rFonts w:ascii="Arial" w:hAnsi="Arial" w:cs="Arial"/>
          <w:i/>
          <w:iCs/>
        </w:rPr>
        <w:t xml:space="preserve">. </w:t>
      </w:r>
    </w:p>
    <w:p w14:paraId="3ED49489" w14:textId="77777777" w:rsidR="003B6F02" w:rsidRDefault="003B6F02" w:rsidP="1797CEFA">
      <w:pPr>
        <w:widowControl w:val="0"/>
        <w:jc w:val="both"/>
        <w:rPr>
          <w:rFonts w:ascii="Arial" w:hAnsi="Arial" w:cs="Arial"/>
          <w:i/>
          <w:iCs/>
        </w:rPr>
      </w:pPr>
    </w:p>
    <w:p w14:paraId="71618252" w14:textId="287A03A8" w:rsidR="003B6F02" w:rsidRPr="00DB4EFC" w:rsidRDefault="003B6F02" w:rsidP="1797CEFA">
      <w:pPr>
        <w:widowControl w:val="0"/>
        <w:jc w:val="both"/>
        <w:rPr>
          <w:rFonts w:ascii="Arial" w:hAnsi="Arial" w:cs="Arial"/>
          <w:i/>
          <w:iCs/>
        </w:rPr>
      </w:pPr>
      <w:r>
        <w:rPr>
          <w:rFonts w:ascii="Arial" w:hAnsi="Arial" w:cs="Arial"/>
          <w:i/>
          <w:iCs/>
        </w:rPr>
        <w:t xml:space="preserve">Traditional Section 6 Grants are made </w:t>
      </w:r>
      <w:proofErr w:type="gramStart"/>
      <w:r>
        <w:rPr>
          <w:rFonts w:ascii="Arial" w:hAnsi="Arial" w:cs="Arial"/>
          <w:i/>
          <w:iCs/>
        </w:rPr>
        <w:t>to</w:t>
      </w:r>
      <w:proofErr w:type="gramEnd"/>
      <w:r>
        <w:rPr>
          <w:rFonts w:ascii="Arial" w:hAnsi="Arial" w:cs="Arial"/>
          <w:i/>
          <w:iCs/>
        </w:rPr>
        <w:t xml:space="preserve"> CDFW from </w:t>
      </w:r>
      <w:proofErr w:type="gramStart"/>
      <w:r>
        <w:rPr>
          <w:rFonts w:ascii="Arial" w:hAnsi="Arial" w:cs="Arial"/>
          <w:i/>
          <w:iCs/>
        </w:rPr>
        <w:t>the USFWS</w:t>
      </w:r>
      <w:proofErr w:type="gramEnd"/>
      <w:r>
        <w:rPr>
          <w:rFonts w:ascii="Arial" w:hAnsi="Arial" w:cs="Arial"/>
          <w:i/>
          <w:iCs/>
        </w:rPr>
        <w:t xml:space="preserve">. </w:t>
      </w:r>
      <w:r w:rsidR="00C478E9">
        <w:rPr>
          <w:rFonts w:ascii="Arial" w:hAnsi="Arial" w:cs="Arial"/>
          <w:i/>
          <w:iCs/>
        </w:rPr>
        <w:t>Although CDFW may elect in some cases to issue a subgrant or contract to</w:t>
      </w:r>
      <w:r w:rsidR="001205BB">
        <w:rPr>
          <w:rFonts w:ascii="Arial" w:hAnsi="Arial" w:cs="Arial"/>
          <w:i/>
          <w:iCs/>
        </w:rPr>
        <w:t xml:space="preserve"> partner organizations</w:t>
      </w:r>
      <w:r>
        <w:rPr>
          <w:rFonts w:ascii="Arial" w:hAnsi="Arial" w:cs="Arial"/>
          <w:i/>
          <w:iCs/>
        </w:rPr>
        <w:t xml:space="preserve">, </w:t>
      </w:r>
      <w:r w:rsidRPr="001205BB">
        <w:rPr>
          <w:rFonts w:ascii="Arial" w:hAnsi="Arial" w:cs="Arial"/>
          <w:b/>
          <w:bCs/>
          <w:i/>
          <w:iCs/>
        </w:rPr>
        <w:t>the proposal should be written from the perspective of CDFW</w:t>
      </w:r>
      <w:r w:rsidR="00D33E4F">
        <w:rPr>
          <w:rFonts w:ascii="Arial" w:hAnsi="Arial" w:cs="Arial"/>
          <w:b/>
          <w:bCs/>
          <w:i/>
          <w:iCs/>
        </w:rPr>
        <w:t xml:space="preserve"> applying to </w:t>
      </w:r>
      <w:proofErr w:type="gramStart"/>
      <w:r w:rsidR="00D33E4F">
        <w:rPr>
          <w:rFonts w:ascii="Arial" w:hAnsi="Arial" w:cs="Arial"/>
          <w:b/>
          <w:bCs/>
          <w:i/>
          <w:iCs/>
        </w:rPr>
        <w:t>the USFWS</w:t>
      </w:r>
      <w:proofErr w:type="gramEnd"/>
      <w:r>
        <w:rPr>
          <w:rFonts w:ascii="Arial" w:hAnsi="Arial" w:cs="Arial"/>
          <w:i/>
          <w:iCs/>
        </w:rPr>
        <w:t xml:space="preserve">, even if the initial draft is </w:t>
      </w:r>
      <w:r w:rsidR="2142D501" w:rsidRPr="7EEFC8D8">
        <w:rPr>
          <w:rFonts w:ascii="Arial" w:hAnsi="Arial" w:cs="Arial"/>
          <w:i/>
          <w:iCs/>
        </w:rPr>
        <w:t>largely</w:t>
      </w:r>
      <w:r w:rsidRPr="4DB5DC6E">
        <w:rPr>
          <w:rFonts w:ascii="Arial" w:hAnsi="Arial" w:cs="Arial"/>
          <w:i/>
          <w:iCs/>
        </w:rPr>
        <w:t xml:space="preserve"> </w:t>
      </w:r>
      <w:r>
        <w:rPr>
          <w:rFonts w:ascii="Arial" w:hAnsi="Arial" w:cs="Arial"/>
          <w:i/>
          <w:iCs/>
        </w:rPr>
        <w:t>prepared by a partner organization.</w:t>
      </w:r>
    </w:p>
    <w:p w14:paraId="767D2BAB" w14:textId="77777777" w:rsidR="00C36A95" w:rsidRPr="001A3A8A" w:rsidRDefault="00C36A95" w:rsidP="001A3A8A">
      <w:pPr>
        <w:jc w:val="both"/>
        <w:rPr>
          <w:rFonts w:ascii="Arial" w:hAnsi="Arial" w:cs="Arial"/>
        </w:rPr>
      </w:pPr>
    </w:p>
    <w:p w14:paraId="6223C934" w14:textId="5B755162" w:rsidR="00B87C7F" w:rsidRPr="00DA2EE6" w:rsidRDefault="00C36A95" w:rsidP="00DA2EE6">
      <w:pPr>
        <w:pStyle w:val="Heading3"/>
        <w:jc w:val="both"/>
        <w:rPr>
          <w:b w:val="0"/>
          <w:bCs/>
          <w:i/>
          <w:iCs/>
        </w:rPr>
      </w:pPr>
      <w:r w:rsidRPr="00C36A95">
        <w:rPr>
          <w:rFonts w:eastAsia="Arial" w:cs="Arial"/>
          <w:bCs/>
          <w:u w:val="single"/>
        </w:rPr>
        <w:t>PROJECT TITLE:</w:t>
      </w:r>
      <w:r w:rsidRPr="00C36A95">
        <w:rPr>
          <w:rFonts w:eastAsia="Arial" w:cs="Arial"/>
          <w:b w:val="0"/>
          <w:bCs/>
        </w:rPr>
        <w:t xml:space="preserve"> </w:t>
      </w:r>
      <w:r w:rsidRPr="00C36A95">
        <w:rPr>
          <w:b w:val="0"/>
          <w:bCs/>
          <w:i/>
          <w:iCs/>
        </w:rPr>
        <w:t>[</w:t>
      </w:r>
      <w:r w:rsidRPr="00EF6DAD">
        <w:rPr>
          <w:b w:val="0"/>
          <w:bCs/>
          <w:i/>
          <w:iCs/>
        </w:rPr>
        <w:t>Insert Project Title</w:t>
      </w:r>
      <w:r w:rsidR="00226056">
        <w:rPr>
          <w:b w:val="0"/>
          <w:bCs/>
          <w:i/>
          <w:iCs/>
        </w:rPr>
        <w:t xml:space="preserve">. </w:t>
      </w:r>
      <w:r w:rsidR="00226056" w:rsidRPr="00226056">
        <w:rPr>
          <w:b w:val="0"/>
          <w:bCs/>
          <w:i/>
          <w:iCs/>
        </w:rPr>
        <w:t>Include common name(s) (when possib</w:t>
      </w:r>
      <w:r w:rsidR="00226056">
        <w:rPr>
          <w:b w:val="0"/>
          <w:bCs/>
          <w:i/>
          <w:iCs/>
        </w:rPr>
        <w:t>le</w:t>
      </w:r>
      <w:r w:rsidR="00226056" w:rsidRPr="00226056">
        <w:rPr>
          <w:b w:val="0"/>
          <w:bCs/>
          <w:i/>
          <w:iCs/>
        </w:rPr>
        <w:t>) of the species which would benefit from</w:t>
      </w:r>
      <w:r w:rsidR="00226056">
        <w:rPr>
          <w:b w:val="0"/>
          <w:bCs/>
          <w:i/>
          <w:iCs/>
        </w:rPr>
        <w:t xml:space="preserve"> </w:t>
      </w:r>
      <w:r w:rsidR="00226056" w:rsidRPr="00226056">
        <w:rPr>
          <w:b w:val="0"/>
          <w:bCs/>
          <w:i/>
          <w:iCs/>
        </w:rPr>
        <w:t>completion of the project.</w:t>
      </w:r>
      <w:r w:rsidRPr="00C36A95">
        <w:rPr>
          <w:b w:val="0"/>
          <w:bCs/>
          <w:i/>
          <w:iCs/>
        </w:rPr>
        <w:t>]</w:t>
      </w:r>
    </w:p>
    <w:p w14:paraId="03646360" w14:textId="5CC98DB1" w:rsidR="00830A78" w:rsidRPr="00830A78" w:rsidRDefault="00C36A95" w:rsidP="0C0BBDEE">
      <w:pPr>
        <w:jc w:val="both"/>
        <w:rPr>
          <w:rFonts w:ascii="Arial" w:hAnsi="Arial" w:cs="Arial"/>
          <w:i/>
          <w:iCs/>
        </w:rPr>
      </w:pPr>
      <w:r w:rsidRPr="0C0BBDEE">
        <w:rPr>
          <w:rFonts w:ascii="Arial" w:eastAsia="Arial" w:hAnsi="Arial" w:cs="Arial"/>
          <w:b/>
          <w:bCs/>
          <w:u w:val="single"/>
        </w:rPr>
        <w:t>PROJECT ABSTRACT:</w:t>
      </w:r>
      <w:r w:rsidRPr="0C0BBDEE">
        <w:rPr>
          <w:rFonts w:ascii="Arial" w:eastAsia="Arial" w:hAnsi="Arial" w:cs="Arial"/>
          <w:b/>
          <w:bCs/>
        </w:rPr>
        <w:t xml:space="preserve"> </w:t>
      </w:r>
      <w:r w:rsidR="00830A78" w:rsidRPr="0C0BBDEE">
        <w:rPr>
          <w:rFonts w:ascii="Arial" w:hAnsi="Arial" w:cs="Arial"/>
          <w:i/>
          <w:iCs/>
        </w:rPr>
        <w:t>The Project Abstract must provide a brief description</w:t>
      </w:r>
      <w:r w:rsidR="00226056" w:rsidRPr="0C0BBDEE">
        <w:rPr>
          <w:rFonts w:ascii="Arial" w:hAnsi="Arial" w:cs="Arial"/>
          <w:i/>
          <w:iCs/>
        </w:rPr>
        <w:t xml:space="preserve"> of the proposed scope of work</w:t>
      </w:r>
      <w:r w:rsidR="00830A78" w:rsidRPr="0C0BBDEE">
        <w:rPr>
          <w:rFonts w:ascii="Arial" w:hAnsi="Arial" w:cs="Arial"/>
          <w:i/>
          <w:iCs/>
        </w:rPr>
        <w:t xml:space="preserve">. The description must be in plain </w:t>
      </w:r>
      <w:proofErr w:type="gramStart"/>
      <w:r w:rsidR="00830A78" w:rsidRPr="0C0BBDEE">
        <w:rPr>
          <w:rFonts w:ascii="Arial" w:hAnsi="Arial" w:cs="Arial"/>
          <w:i/>
          <w:iCs/>
        </w:rPr>
        <w:t>language</w:t>
      </w:r>
      <w:proofErr w:type="gramEnd"/>
      <w:r w:rsidR="00830A78" w:rsidRPr="0C0BBDEE">
        <w:rPr>
          <w:rFonts w:ascii="Arial" w:hAnsi="Arial" w:cs="Arial"/>
          <w:i/>
          <w:iCs/>
        </w:rPr>
        <w:t xml:space="preserve"> the public can understand without viewing the full application proposal. It should include a brief, simple description of the project purpose, </w:t>
      </w:r>
      <w:r w:rsidR="005F56A8">
        <w:rPr>
          <w:rFonts w:ascii="Arial" w:hAnsi="Arial" w:cs="Arial"/>
          <w:i/>
          <w:iCs/>
        </w:rPr>
        <w:t xml:space="preserve">the targeted species, </w:t>
      </w:r>
      <w:r w:rsidR="003B6F02">
        <w:rPr>
          <w:rFonts w:ascii="Arial" w:hAnsi="Arial" w:cs="Arial"/>
          <w:i/>
          <w:iCs/>
        </w:rPr>
        <w:t xml:space="preserve">locations of work, the </w:t>
      </w:r>
      <w:r w:rsidR="00830A78" w:rsidRPr="0C0BBDEE">
        <w:rPr>
          <w:rFonts w:ascii="Arial" w:hAnsi="Arial" w:cs="Arial"/>
          <w:i/>
          <w:iCs/>
        </w:rPr>
        <w:t>activities to be performed</w:t>
      </w:r>
      <w:r w:rsidR="003B6F02">
        <w:rPr>
          <w:rFonts w:ascii="Arial" w:hAnsi="Arial" w:cs="Arial"/>
          <w:i/>
          <w:iCs/>
        </w:rPr>
        <w:t xml:space="preserve"> and by whom</w:t>
      </w:r>
      <w:r w:rsidR="00830A78" w:rsidRPr="0C0BBDEE">
        <w:rPr>
          <w:rFonts w:ascii="Arial" w:hAnsi="Arial" w:cs="Arial"/>
          <w:i/>
          <w:iCs/>
        </w:rPr>
        <w:t>, deliverables and expected outcomes,</w:t>
      </w:r>
      <w:r w:rsidR="003B6F02">
        <w:rPr>
          <w:rFonts w:ascii="Arial" w:hAnsi="Arial" w:cs="Arial"/>
          <w:i/>
          <w:iCs/>
        </w:rPr>
        <w:t xml:space="preserve"> </w:t>
      </w:r>
      <w:r w:rsidR="00830A78" w:rsidRPr="0C0BBDEE">
        <w:rPr>
          <w:rFonts w:ascii="Arial" w:hAnsi="Arial" w:cs="Arial"/>
          <w:i/>
          <w:iCs/>
        </w:rPr>
        <w:t>intended beneficiaries, and</w:t>
      </w:r>
      <w:r w:rsidR="003B6F02">
        <w:rPr>
          <w:rFonts w:ascii="Arial" w:hAnsi="Arial" w:cs="Arial"/>
          <w:i/>
          <w:iCs/>
        </w:rPr>
        <w:t xml:space="preserve"> </w:t>
      </w:r>
      <w:r w:rsidR="00181C4D">
        <w:rPr>
          <w:rFonts w:ascii="Arial" w:hAnsi="Arial" w:cs="Arial"/>
          <w:i/>
          <w:iCs/>
        </w:rPr>
        <w:t xml:space="preserve">a clear </w:t>
      </w:r>
      <w:r w:rsidR="00BA4BE4">
        <w:rPr>
          <w:rFonts w:ascii="Arial" w:hAnsi="Arial" w:cs="Arial"/>
          <w:i/>
          <w:iCs/>
        </w:rPr>
        <w:t xml:space="preserve">description of the role each </w:t>
      </w:r>
      <w:r w:rsidR="00830A78" w:rsidRPr="0C0BBDEE">
        <w:rPr>
          <w:rFonts w:ascii="Arial" w:hAnsi="Arial" w:cs="Arial"/>
          <w:i/>
          <w:iCs/>
        </w:rPr>
        <w:t xml:space="preserve">subrecipient </w:t>
      </w:r>
      <w:r w:rsidR="00BA4BE4">
        <w:rPr>
          <w:rFonts w:ascii="Arial" w:hAnsi="Arial" w:cs="Arial"/>
          <w:i/>
          <w:iCs/>
        </w:rPr>
        <w:t>will perform</w:t>
      </w:r>
      <w:r w:rsidR="00830A78" w:rsidRPr="0C0BBDEE">
        <w:rPr>
          <w:rFonts w:ascii="Arial" w:hAnsi="Arial" w:cs="Arial"/>
          <w:i/>
          <w:iCs/>
        </w:rPr>
        <w:t xml:space="preserve">. Do not include personally identifiable, sensitive, or proprietary information in the award description as this is available to the public. Use only English characters, numbers, </w:t>
      </w:r>
      <w:r w:rsidR="00830A78" w:rsidRPr="0C0BBDEE">
        <w:rPr>
          <w:rFonts w:ascii="Arial" w:hAnsi="Arial" w:cs="Arial"/>
          <w:i/>
          <w:iCs/>
        </w:rPr>
        <w:lastRenderedPageBreak/>
        <w:t xml:space="preserve">punctuation, and standard symbols. Use of non-English, non-standard characters (also referred to as special or extended ASCII characters) will result in the award description failing to be reported correctly to USASpending.gov. </w:t>
      </w:r>
      <w:r w:rsidR="00D933B0">
        <w:rPr>
          <w:rFonts w:ascii="Arial" w:hAnsi="Arial" w:cs="Arial"/>
          <w:i/>
          <w:iCs/>
        </w:rPr>
        <w:t xml:space="preserve">Limit </w:t>
      </w:r>
      <w:r w:rsidR="00D933B0" w:rsidRPr="0C0BBDEE">
        <w:rPr>
          <w:rFonts w:ascii="Arial" w:hAnsi="Arial" w:cs="Arial"/>
          <w:i/>
          <w:iCs/>
        </w:rPr>
        <w:t>to</w:t>
      </w:r>
      <w:r w:rsidR="00830A78" w:rsidRPr="0C0BBDEE">
        <w:rPr>
          <w:rFonts w:ascii="Arial" w:hAnsi="Arial" w:cs="Arial"/>
          <w:i/>
          <w:iCs/>
        </w:rPr>
        <w:t xml:space="preserve"> 4,000 characters or less.</w:t>
      </w:r>
    </w:p>
    <w:p w14:paraId="3D450136" w14:textId="77777777" w:rsidR="00830A78" w:rsidRPr="00830A78" w:rsidRDefault="00830A78" w:rsidP="00830A78">
      <w:pPr>
        <w:jc w:val="both"/>
        <w:rPr>
          <w:rFonts w:ascii="Arial" w:hAnsi="Arial" w:cs="Arial"/>
        </w:rPr>
      </w:pPr>
    </w:p>
    <w:p w14:paraId="51F7B31F" w14:textId="6EC6C28C" w:rsidR="00577E0A" w:rsidRPr="00E636A3" w:rsidRDefault="00830A78" w:rsidP="00E636A3">
      <w:pPr>
        <w:jc w:val="both"/>
        <w:rPr>
          <w:rFonts w:ascii="Arial" w:hAnsi="Arial" w:cs="Arial"/>
          <w:i/>
          <w:iCs/>
        </w:rPr>
      </w:pPr>
      <w:r w:rsidRPr="00830A78">
        <w:rPr>
          <w:rFonts w:ascii="Arial" w:hAnsi="Arial" w:cs="Arial"/>
          <w:i/>
          <w:iCs/>
        </w:rPr>
        <w:t>This is a summary of the application proposal – it should not contain any unique information</w:t>
      </w:r>
      <w:r w:rsidR="00CD3BE7">
        <w:rPr>
          <w:rFonts w:ascii="Arial" w:hAnsi="Arial" w:cs="Arial"/>
          <w:i/>
          <w:iCs/>
        </w:rPr>
        <w:t xml:space="preserve"> that can’t be found in the </w:t>
      </w:r>
      <w:r w:rsidR="00D933B0">
        <w:rPr>
          <w:rFonts w:ascii="Arial" w:hAnsi="Arial" w:cs="Arial"/>
          <w:i/>
          <w:iCs/>
        </w:rPr>
        <w:t>full proposal</w:t>
      </w:r>
      <w:r w:rsidRPr="00830A78">
        <w:rPr>
          <w:rFonts w:ascii="Arial" w:hAnsi="Arial" w:cs="Arial"/>
          <w:i/>
          <w:iCs/>
        </w:rPr>
        <w:t>. If the application is funded, your project abstract information (as submitted) will be made available to public websites and/or databases.</w:t>
      </w:r>
    </w:p>
    <w:p w14:paraId="0305844C" w14:textId="77777777" w:rsidR="00577E0A" w:rsidRPr="00E636A3" w:rsidRDefault="00577E0A" w:rsidP="00B66C21">
      <w:pPr>
        <w:rPr>
          <w:rFonts w:ascii="Arial" w:hAnsi="Arial" w:cs="Arial"/>
          <w:bCs/>
          <w:iCs/>
        </w:rPr>
      </w:pPr>
    </w:p>
    <w:p w14:paraId="2AF8DFDF" w14:textId="66EDC2C7" w:rsidR="004B59EF" w:rsidRPr="006E3546" w:rsidRDefault="00E636A3" w:rsidP="00B66C21">
      <w:pPr>
        <w:widowControl w:val="0"/>
        <w:tabs>
          <w:tab w:val="left" w:pos="540"/>
          <w:tab w:val="left" w:pos="1080"/>
        </w:tabs>
        <w:spacing w:after="240"/>
        <w:ind w:right="-187"/>
        <w:jc w:val="both"/>
        <w:rPr>
          <w:rFonts w:ascii="Arial" w:hAnsi="Arial" w:cs="Arial"/>
          <w:i/>
          <w:iCs/>
          <w:szCs w:val="24"/>
        </w:rPr>
      </w:pPr>
      <w:bookmarkStart w:id="0" w:name="_Hlk87965258"/>
      <w:r w:rsidRPr="00E636A3">
        <w:rPr>
          <w:rFonts w:ascii="Arial" w:eastAsia="Arial" w:hAnsi="Arial" w:cs="Arial"/>
          <w:b/>
          <w:bCs/>
          <w:color w:val="000000" w:themeColor="text1"/>
          <w:szCs w:val="24"/>
          <w:u w:val="single"/>
        </w:rPr>
        <w:t>DESCRIPTION OF ENTI</w:t>
      </w:r>
      <w:r>
        <w:rPr>
          <w:rFonts w:ascii="Arial" w:eastAsia="Arial" w:hAnsi="Arial" w:cs="Arial"/>
          <w:b/>
          <w:bCs/>
          <w:color w:val="000000" w:themeColor="text1"/>
          <w:szCs w:val="24"/>
          <w:u w:val="single"/>
        </w:rPr>
        <w:t>TY(</w:t>
      </w:r>
      <w:r w:rsidRPr="00E636A3">
        <w:rPr>
          <w:rFonts w:ascii="Arial" w:eastAsia="Arial" w:hAnsi="Arial" w:cs="Arial"/>
          <w:b/>
          <w:bCs/>
          <w:color w:val="000000" w:themeColor="text1"/>
          <w:szCs w:val="24"/>
          <w:u w:val="single"/>
        </w:rPr>
        <w:t>IES</w:t>
      </w:r>
      <w:r>
        <w:rPr>
          <w:rFonts w:ascii="Arial" w:eastAsia="Arial" w:hAnsi="Arial" w:cs="Arial"/>
          <w:b/>
          <w:bCs/>
          <w:color w:val="000000" w:themeColor="text1"/>
          <w:szCs w:val="24"/>
          <w:u w:val="single"/>
        </w:rPr>
        <w:t>)</w:t>
      </w:r>
      <w:r w:rsidRPr="00E636A3">
        <w:rPr>
          <w:rFonts w:ascii="Arial" w:eastAsia="Arial" w:hAnsi="Arial" w:cs="Arial"/>
          <w:b/>
          <w:bCs/>
          <w:color w:val="000000" w:themeColor="text1"/>
          <w:szCs w:val="24"/>
          <w:u w:val="single"/>
        </w:rPr>
        <w:t xml:space="preserve"> UNDERTAKING THE PROJECT:</w:t>
      </w:r>
      <w:r w:rsidRPr="00D20248">
        <w:rPr>
          <w:rFonts w:eastAsia="Arial" w:cs="Arial"/>
          <w:b/>
          <w:bCs/>
        </w:rPr>
        <w:t xml:space="preserve"> </w:t>
      </w:r>
      <w:bookmarkEnd w:id="0"/>
      <w:r w:rsidR="004B59EF" w:rsidRPr="09F8ED0A">
        <w:rPr>
          <w:rFonts w:ascii="Arial" w:hAnsi="Arial" w:cs="Arial"/>
          <w:i/>
        </w:rPr>
        <w:t>Provide a brief description of all participating entities and/or individuals</w:t>
      </w:r>
      <w:r w:rsidR="004B59EF" w:rsidRPr="00F63C04">
        <w:rPr>
          <w:rFonts w:ascii="Arial" w:hAnsi="Arial" w:cs="Arial"/>
          <w:i/>
        </w:rPr>
        <w:t>. Identify which of the proposed objective</w:t>
      </w:r>
      <w:r w:rsidR="001D778A" w:rsidRPr="00F63C04">
        <w:rPr>
          <w:rFonts w:ascii="Arial" w:hAnsi="Arial" w:cs="Arial"/>
          <w:i/>
        </w:rPr>
        <w:t>s</w:t>
      </w:r>
      <w:r w:rsidR="004B59EF" w:rsidRPr="00F63C04">
        <w:rPr>
          <w:rFonts w:ascii="Arial" w:hAnsi="Arial" w:cs="Arial"/>
          <w:i/>
        </w:rPr>
        <w:t xml:space="preserve"> and activities each agency, organization, group, or individual is responsible for conducting or managing. Provide complete</w:t>
      </w:r>
      <w:r w:rsidR="004B59EF" w:rsidRPr="00771797">
        <w:rPr>
          <w:rFonts w:ascii="Arial" w:hAnsi="Arial" w:cs="Arial"/>
          <w:i/>
        </w:rPr>
        <w:t xml:space="preserve"> contact information for</w:t>
      </w:r>
      <w:r w:rsidR="385F5994" w:rsidRPr="00771797">
        <w:rPr>
          <w:rFonts w:ascii="Arial" w:hAnsi="Arial" w:cs="Arial"/>
          <w:i/>
        </w:rPr>
        <w:t xml:space="preserve"> the</w:t>
      </w:r>
      <w:r w:rsidR="004B59EF" w:rsidRPr="00771797">
        <w:rPr>
          <w:rFonts w:ascii="Arial" w:hAnsi="Arial" w:cs="Arial"/>
          <w:i/>
        </w:rPr>
        <w:t xml:space="preserve"> individual</w:t>
      </w:r>
      <w:r w:rsidR="004B59EF" w:rsidRPr="09F8ED0A">
        <w:rPr>
          <w:rFonts w:ascii="Arial" w:hAnsi="Arial" w:cs="Arial"/>
          <w:i/>
        </w:rPr>
        <w:t xml:space="preserve"> within the organization that will oversee/ manage the project activities on a day-to-day basis.</w:t>
      </w:r>
    </w:p>
    <w:p w14:paraId="3412C863" w14:textId="77777777" w:rsidR="004B59EF" w:rsidRPr="004E454F" w:rsidRDefault="004B59EF" w:rsidP="00B66C21">
      <w:pPr>
        <w:widowControl w:val="0"/>
        <w:tabs>
          <w:tab w:val="left" w:pos="540"/>
          <w:tab w:val="left" w:pos="1080"/>
        </w:tabs>
        <w:ind w:right="-180"/>
        <w:jc w:val="both"/>
        <w:rPr>
          <w:rFonts w:ascii="Arial" w:hAnsi="Arial" w:cs="Arial"/>
          <w:i/>
          <w:iCs/>
          <w:szCs w:val="24"/>
        </w:rPr>
      </w:pPr>
      <w:r w:rsidRPr="09F8ED0A">
        <w:rPr>
          <w:rFonts w:ascii="Arial" w:hAnsi="Arial" w:cs="Arial"/>
          <w:i/>
          <w:iCs/>
        </w:rPr>
        <w:t>Include key project personnel.</w:t>
      </w:r>
    </w:p>
    <w:p w14:paraId="4F9E417A" w14:textId="3B4D95EB" w:rsidR="004B59EF" w:rsidRPr="00B66C21" w:rsidRDefault="004B59EF" w:rsidP="00B66C21">
      <w:pPr>
        <w:widowControl w:val="0"/>
        <w:numPr>
          <w:ilvl w:val="0"/>
          <w:numId w:val="17"/>
        </w:numPr>
        <w:tabs>
          <w:tab w:val="left" w:pos="540"/>
          <w:tab w:val="left" w:pos="1080"/>
        </w:tabs>
        <w:ind w:right="-180"/>
        <w:jc w:val="both"/>
        <w:rPr>
          <w:rFonts w:ascii="Arial" w:hAnsi="Arial" w:cs="Arial"/>
        </w:rPr>
      </w:pPr>
      <w:r w:rsidRPr="09F8ED0A">
        <w:rPr>
          <w:rFonts w:ascii="Arial" w:hAnsi="Arial" w:cs="Arial"/>
          <w:i/>
          <w:iCs/>
        </w:rPr>
        <w:t xml:space="preserve">Principal </w:t>
      </w:r>
      <w:r w:rsidR="00CC2E7D">
        <w:rPr>
          <w:rFonts w:ascii="Arial" w:hAnsi="Arial" w:cs="Arial"/>
          <w:i/>
          <w:iCs/>
        </w:rPr>
        <w:t>I</w:t>
      </w:r>
      <w:r w:rsidRPr="09F8ED0A">
        <w:rPr>
          <w:rFonts w:ascii="Arial" w:hAnsi="Arial" w:cs="Arial"/>
          <w:i/>
          <w:iCs/>
        </w:rPr>
        <w:t>nvestigator (Research</w:t>
      </w:r>
      <w:r w:rsidR="2A615D37" w:rsidRPr="09F8ED0A">
        <w:rPr>
          <w:rFonts w:ascii="Arial" w:hAnsi="Arial" w:cs="Arial"/>
          <w:i/>
          <w:iCs/>
        </w:rPr>
        <w:t>er</w:t>
      </w:r>
      <w:r w:rsidRPr="09F8ED0A">
        <w:rPr>
          <w:rFonts w:ascii="Arial" w:hAnsi="Arial" w:cs="Arial"/>
          <w:i/>
          <w:iCs/>
        </w:rPr>
        <w:t>)</w:t>
      </w:r>
      <w:r w:rsidR="00771797">
        <w:rPr>
          <w:rFonts w:ascii="Arial" w:hAnsi="Arial" w:cs="Arial"/>
          <w:i/>
          <w:iCs/>
        </w:rPr>
        <w:t>, email address, phone number</w:t>
      </w:r>
    </w:p>
    <w:p w14:paraId="0542B20D" w14:textId="2A7D3150" w:rsidR="004B59EF" w:rsidRPr="00B66C21" w:rsidRDefault="00143AEB" w:rsidP="00B66C21">
      <w:pPr>
        <w:widowControl w:val="0"/>
        <w:numPr>
          <w:ilvl w:val="0"/>
          <w:numId w:val="17"/>
        </w:numPr>
        <w:tabs>
          <w:tab w:val="left" w:pos="540"/>
          <w:tab w:val="left" w:pos="1080"/>
        </w:tabs>
        <w:ind w:right="-180"/>
        <w:jc w:val="both"/>
        <w:rPr>
          <w:rFonts w:ascii="Arial" w:hAnsi="Arial" w:cs="Arial"/>
        </w:rPr>
      </w:pPr>
      <w:r>
        <w:rPr>
          <w:rFonts w:ascii="Arial" w:hAnsi="Arial" w:cs="Arial"/>
          <w:i/>
          <w:iCs/>
        </w:rPr>
        <w:t>P</w:t>
      </w:r>
      <w:r w:rsidR="00CF35BD">
        <w:rPr>
          <w:rFonts w:ascii="Arial" w:hAnsi="Arial" w:cs="Arial"/>
          <w:i/>
          <w:iCs/>
        </w:rPr>
        <w:t>ro</w:t>
      </w:r>
      <w:r w:rsidR="00B93294">
        <w:rPr>
          <w:rFonts w:ascii="Arial" w:hAnsi="Arial" w:cs="Arial"/>
          <w:i/>
          <w:iCs/>
        </w:rPr>
        <w:t xml:space="preserve">ject </w:t>
      </w:r>
      <w:r w:rsidR="00CC2E7D">
        <w:rPr>
          <w:rFonts w:ascii="Arial" w:hAnsi="Arial" w:cs="Arial"/>
          <w:i/>
          <w:iCs/>
        </w:rPr>
        <w:t>l</w:t>
      </w:r>
      <w:r w:rsidR="00B93294">
        <w:rPr>
          <w:rFonts w:ascii="Arial" w:hAnsi="Arial" w:cs="Arial"/>
          <w:i/>
          <w:iCs/>
        </w:rPr>
        <w:t>ead</w:t>
      </w:r>
      <w:r w:rsidR="00C72352">
        <w:rPr>
          <w:rFonts w:ascii="Arial" w:hAnsi="Arial" w:cs="Arial"/>
          <w:i/>
          <w:iCs/>
        </w:rPr>
        <w:t>s</w:t>
      </w:r>
      <w:r w:rsidR="00E30F5A">
        <w:rPr>
          <w:rFonts w:ascii="Arial" w:hAnsi="Arial" w:cs="Arial"/>
          <w:i/>
          <w:iCs/>
        </w:rPr>
        <w:t xml:space="preserve"> </w:t>
      </w:r>
      <w:r w:rsidR="001426E2">
        <w:rPr>
          <w:rFonts w:ascii="Arial" w:hAnsi="Arial" w:cs="Arial"/>
          <w:i/>
          <w:iCs/>
        </w:rPr>
        <w:t xml:space="preserve">for each </w:t>
      </w:r>
      <w:r w:rsidR="00CF2D69">
        <w:rPr>
          <w:rFonts w:ascii="Arial" w:hAnsi="Arial" w:cs="Arial"/>
          <w:i/>
          <w:iCs/>
        </w:rPr>
        <w:t>organization</w:t>
      </w:r>
      <w:r w:rsidR="00771797">
        <w:rPr>
          <w:rFonts w:ascii="Arial" w:hAnsi="Arial" w:cs="Arial"/>
          <w:i/>
          <w:iCs/>
        </w:rPr>
        <w:t>, email address, phone number</w:t>
      </w:r>
    </w:p>
    <w:p w14:paraId="3DA64A9D" w14:textId="31FE5610" w:rsidR="00F601C5" w:rsidRPr="00582060" w:rsidRDefault="00675607" w:rsidP="002239FA">
      <w:pPr>
        <w:widowControl w:val="0"/>
        <w:numPr>
          <w:ilvl w:val="0"/>
          <w:numId w:val="17"/>
        </w:numPr>
        <w:tabs>
          <w:tab w:val="left" w:pos="540"/>
          <w:tab w:val="left" w:pos="1080"/>
        </w:tabs>
        <w:ind w:right="-180"/>
        <w:jc w:val="both"/>
        <w:rPr>
          <w:rFonts w:ascii="Arial" w:hAnsi="Arial" w:cs="Arial"/>
        </w:rPr>
      </w:pPr>
      <w:r w:rsidRPr="00B14481">
        <w:rPr>
          <w:rFonts w:ascii="Arial" w:hAnsi="Arial" w:cs="Arial"/>
          <w:i/>
          <w:iCs/>
        </w:rPr>
        <w:t>CDFW</w:t>
      </w:r>
      <w:r w:rsidR="00310265">
        <w:rPr>
          <w:rFonts w:ascii="Arial" w:hAnsi="Arial" w:cs="Arial"/>
          <w:i/>
          <w:iCs/>
        </w:rPr>
        <w:t xml:space="preserve"> Regional/Branch</w:t>
      </w:r>
      <w:r w:rsidR="00874C60">
        <w:rPr>
          <w:rFonts w:ascii="Arial" w:hAnsi="Arial" w:cs="Arial"/>
          <w:i/>
          <w:iCs/>
        </w:rPr>
        <w:t xml:space="preserve"> designee for grant management</w:t>
      </w:r>
      <w:r w:rsidR="00771797">
        <w:rPr>
          <w:rFonts w:ascii="Arial" w:hAnsi="Arial" w:cs="Arial"/>
          <w:i/>
          <w:iCs/>
        </w:rPr>
        <w:t>, email address, phone number</w:t>
      </w:r>
    </w:p>
    <w:p w14:paraId="1237044E" w14:textId="2A4CB6EB" w:rsidR="00722E34" w:rsidRPr="00B66C21" w:rsidRDefault="00722E34" w:rsidP="002239FA">
      <w:pPr>
        <w:widowControl w:val="0"/>
        <w:numPr>
          <w:ilvl w:val="0"/>
          <w:numId w:val="17"/>
        </w:numPr>
        <w:tabs>
          <w:tab w:val="left" w:pos="540"/>
          <w:tab w:val="left" w:pos="1080"/>
        </w:tabs>
        <w:ind w:right="-180"/>
        <w:jc w:val="both"/>
        <w:rPr>
          <w:rFonts w:ascii="Arial" w:hAnsi="Arial" w:cs="Arial"/>
        </w:rPr>
      </w:pPr>
      <w:r>
        <w:rPr>
          <w:rFonts w:ascii="Arial" w:hAnsi="Arial" w:cs="Arial"/>
          <w:i/>
          <w:iCs/>
        </w:rPr>
        <w:t>Alternate CDFW Region/Branch grant manager name, email address, phone number.</w:t>
      </w:r>
    </w:p>
    <w:p w14:paraId="774C96B8" w14:textId="3D8E8E18" w:rsidR="00645056" w:rsidRPr="00B14481" w:rsidRDefault="00F601C5" w:rsidP="00B66C21">
      <w:pPr>
        <w:widowControl w:val="0"/>
        <w:numPr>
          <w:ilvl w:val="0"/>
          <w:numId w:val="17"/>
        </w:numPr>
        <w:tabs>
          <w:tab w:val="left" w:pos="540"/>
          <w:tab w:val="left" w:pos="1080"/>
        </w:tabs>
        <w:ind w:right="-180"/>
        <w:jc w:val="both"/>
        <w:rPr>
          <w:rFonts w:ascii="Arial" w:hAnsi="Arial" w:cs="Arial"/>
        </w:rPr>
      </w:pPr>
      <w:r w:rsidRPr="00B14481">
        <w:rPr>
          <w:rFonts w:ascii="Arial" w:hAnsi="Arial" w:cs="Arial"/>
          <w:i/>
          <w:iCs/>
        </w:rPr>
        <w:t xml:space="preserve">USFWS </w:t>
      </w:r>
      <w:r w:rsidR="006300BB">
        <w:rPr>
          <w:rFonts w:ascii="Arial" w:hAnsi="Arial" w:cs="Arial"/>
          <w:i/>
          <w:iCs/>
        </w:rPr>
        <w:t>b</w:t>
      </w:r>
      <w:r w:rsidRPr="00B14481">
        <w:rPr>
          <w:rFonts w:ascii="Arial" w:hAnsi="Arial" w:cs="Arial"/>
          <w:i/>
          <w:iCs/>
        </w:rPr>
        <w:t>iologist</w:t>
      </w:r>
      <w:r w:rsidR="00686FC9">
        <w:rPr>
          <w:rFonts w:ascii="Arial" w:hAnsi="Arial" w:cs="Arial"/>
          <w:i/>
          <w:iCs/>
        </w:rPr>
        <w:t>(s) consulted</w:t>
      </w:r>
      <w:r w:rsidR="00771797">
        <w:rPr>
          <w:rFonts w:ascii="Arial" w:hAnsi="Arial" w:cs="Arial"/>
          <w:i/>
          <w:iCs/>
        </w:rPr>
        <w:t>, email address, phone number</w:t>
      </w:r>
    </w:p>
    <w:p w14:paraId="6FF447DF" w14:textId="77777777" w:rsidR="005F6688" w:rsidRPr="00D87E9E" w:rsidRDefault="005F6688" w:rsidP="005F6688">
      <w:pPr>
        <w:rPr>
          <w:rFonts w:ascii="Arial" w:eastAsia="Arial" w:hAnsi="Arial" w:cs="Arial"/>
        </w:rPr>
      </w:pPr>
    </w:p>
    <w:p w14:paraId="32648FB7" w14:textId="17A0D057" w:rsidR="001B3DBD" w:rsidRPr="00BB0D0B" w:rsidRDefault="003E62D3" w:rsidP="002F3721">
      <w:pPr>
        <w:jc w:val="both"/>
        <w:rPr>
          <w:rFonts w:ascii="Arial" w:hAnsi="Arial" w:cs="Arial"/>
          <w:i/>
        </w:rPr>
      </w:pPr>
      <w:r w:rsidRPr="003E62D3">
        <w:rPr>
          <w:rFonts w:ascii="Arial" w:eastAsia="Arial" w:hAnsi="Arial" w:cs="Arial"/>
          <w:b/>
          <w:u w:val="single"/>
        </w:rPr>
        <w:t>STATEMENT OF NEED:</w:t>
      </w:r>
      <w:r w:rsidRPr="002F3721">
        <w:rPr>
          <w:rFonts w:ascii="Arial" w:eastAsia="Arial" w:hAnsi="Arial" w:cs="Arial"/>
          <w:b/>
          <w:bCs/>
        </w:rPr>
        <w:t xml:space="preserve"> </w:t>
      </w:r>
      <w:r w:rsidR="005A7F30" w:rsidRPr="00BB0D0B">
        <w:rPr>
          <w:rFonts w:ascii="Arial" w:hAnsi="Arial" w:cs="Arial"/>
          <w:i/>
        </w:rPr>
        <w:t>Keep this section brief. In two paragraphs or less e</w:t>
      </w:r>
      <w:r w:rsidR="00DE6EC1" w:rsidRPr="00BB0D0B">
        <w:rPr>
          <w:rFonts w:ascii="Arial" w:hAnsi="Arial" w:cs="Arial"/>
          <w:i/>
        </w:rPr>
        <w:t>xplain why the project is necessary and how it fulfills the purposes of the Traditional Section 6 Grant</w:t>
      </w:r>
      <w:r w:rsidR="0031652B" w:rsidRPr="00BB0D0B">
        <w:rPr>
          <w:rFonts w:ascii="Arial" w:hAnsi="Arial" w:cs="Arial"/>
          <w:i/>
        </w:rPr>
        <w:t xml:space="preserve"> P</w:t>
      </w:r>
      <w:r w:rsidR="00DE6EC1" w:rsidRPr="00BB0D0B">
        <w:rPr>
          <w:rFonts w:ascii="Arial" w:hAnsi="Arial" w:cs="Arial"/>
          <w:i/>
        </w:rPr>
        <w:t>rogram</w:t>
      </w:r>
      <w:r w:rsidR="0031652B" w:rsidRPr="00BB0D0B">
        <w:rPr>
          <w:rFonts w:ascii="Arial" w:hAnsi="Arial" w:cs="Arial"/>
          <w:i/>
        </w:rPr>
        <w:t>.</w:t>
      </w:r>
      <w:r w:rsidR="00DE6EC1" w:rsidRPr="00BB0D0B">
        <w:rPr>
          <w:rFonts w:ascii="Arial" w:hAnsi="Arial" w:cs="Arial"/>
          <w:i/>
        </w:rPr>
        <w:t xml:space="preserve"> </w:t>
      </w:r>
    </w:p>
    <w:p w14:paraId="4CFA9377" w14:textId="1BC056A3" w:rsidR="00722E34" w:rsidRPr="00A66917" w:rsidRDefault="00722E34" w:rsidP="002F3721">
      <w:pPr>
        <w:pStyle w:val="ListParagraph"/>
        <w:widowControl w:val="0"/>
        <w:numPr>
          <w:ilvl w:val="0"/>
          <w:numId w:val="18"/>
        </w:numPr>
        <w:tabs>
          <w:tab w:val="left" w:pos="1080"/>
        </w:tabs>
        <w:jc w:val="both"/>
        <w:rPr>
          <w:rFonts w:ascii="Arial" w:hAnsi="Arial" w:cs="Arial"/>
          <w:i/>
          <w:iCs/>
        </w:rPr>
      </w:pPr>
      <w:r w:rsidRPr="00582060">
        <w:rPr>
          <w:rFonts w:ascii="Arial" w:hAnsi="Arial" w:cs="Arial"/>
          <w:i/>
          <w:iCs/>
        </w:rPr>
        <w:t>State the</w:t>
      </w:r>
      <w:r w:rsidR="00A66917" w:rsidRPr="00582060">
        <w:rPr>
          <w:rFonts w:ascii="Arial" w:hAnsi="Arial" w:cs="Arial"/>
          <w:i/>
          <w:iCs/>
        </w:rPr>
        <w:t xml:space="preserve"> ESA status of the subject species</w:t>
      </w:r>
    </w:p>
    <w:p w14:paraId="6035C9D2" w14:textId="2D706C61" w:rsidR="001271C8" w:rsidRPr="002F3721" w:rsidRDefault="33609888" w:rsidP="002F3721">
      <w:pPr>
        <w:pStyle w:val="ListParagraph"/>
        <w:widowControl w:val="0"/>
        <w:numPr>
          <w:ilvl w:val="0"/>
          <w:numId w:val="18"/>
        </w:numPr>
        <w:tabs>
          <w:tab w:val="left" w:pos="1080"/>
        </w:tabs>
        <w:jc w:val="both"/>
        <w:rPr>
          <w:rFonts w:ascii="Arial" w:hAnsi="Arial" w:cs="Arial"/>
        </w:rPr>
      </w:pPr>
      <w:r w:rsidRPr="09F8ED0A">
        <w:rPr>
          <w:rFonts w:ascii="Arial" w:hAnsi="Arial" w:cs="Arial"/>
          <w:i/>
          <w:iCs/>
        </w:rPr>
        <w:t>I</w:t>
      </w:r>
      <w:r w:rsidR="00DE6EC1" w:rsidRPr="09F8ED0A">
        <w:rPr>
          <w:rFonts w:ascii="Arial" w:hAnsi="Arial" w:cs="Arial"/>
          <w:i/>
          <w:iCs/>
        </w:rPr>
        <w:t>dentify the conservation issue, problem or opportunity to be addressed</w:t>
      </w:r>
      <w:r w:rsidR="001271C8" w:rsidRPr="09F8ED0A">
        <w:rPr>
          <w:rFonts w:ascii="Arial" w:hAnsi="Arial" w:cs="Arial"/>
          <w:i/>
          <w:iCs/>
        </w:rPr>
        <w:t xml:space="preserve">. </w:t>
      </w:r>
    </w:p>
    <w:p w14:paraId="0A8C794D" w14:textId="23B5DDBE" w:rsidR="00DE6EC1" w:rsidRPr="002F3721" w:rsidRDefault="03ADAD77" w:rsidP="002F3721">
      <w:pPr>
        <w:pStyle w:val="ListParagraph"/>
        <w:widowControl w:val="0"/>
        <w:numPr>
          <w:ilvl w:val="0"/>
          <w:numId w:val="13"/>
        </w:numPr>
        <w:tabs>
          <w:tab w:val="left" w:pos="1080"/>
        </w:tabs>
        <w:jc w:val="both"/>
        <w:rPr>
          <w:rFonts w:ascii="Arial" w:hAnsi="Arial" w:cs="Arial"/>
        </w:rPr>
      </w:pPr>
      <w:r w:rsidRPr="08DC3FE1">
        <w:rPr>
          <w:rFonts w:ascii="Arial" w:hAnsi="Arial" w:cs="Arial"/>
          <w:i/>
          <w:iCs/>
        </w:rPr>
        <w:t>P</w:t>
      </w:r>
      <w:r w:rsidR="1360BE6E" w:rsidRPr="08DC3FE1">
        <w:rPr>
          <w:rFonts w:ascii="Arial" w:hAnsi="Arial" w:cs="Arial"/>
          <w:i/>
          <w:iCs/>
        </w:rPr>
        <w:t>rovide evidence</w:t>
      </w:r>
      <w:r w:rsidR="2CD77763" w:rsidRPr="08DC3FE1">
        <w:rPr>
          <w:rFonts w:ascii="Arial" w:hAnsi="Arial" w:cs="Arial"/>
          <w:i/>
          <w:iCs/>
        </w:rPr>
        <w:t>,</w:t>
      </w:r>
      <w:r w:rsidR="1360BE6E" w:rsidRPr="08DC3FE1">
        <w:rPr>
          <w:rFonts w:ascii="Arial" w:hAnsi="Arial" w:cs="Arial"/>
          <w:i/>
          <w:iCs/>
        </w:rPr>
        <w:t xml:space="preserve"> such as results from </w:t>
      </w:r>
      <w:r w:rsidR="0D987D19" w:rsidRPr="08DC3FE1">
        <w:rPr>
          <w:rFonts w:ascii="Arial" w:hAnsi="Arial" w:cs="Arial"/>
          <w:i/>
          <w:iCs/>
        </w:rPr>
        <w:t xml:space="preserve">recovery plans, </w:t>
      </w:r>
      <w:r w:rsidR="1360BE6E" w:rsidRPr="08DC3FE1">
        <w:rPr>
          <w:rFonts w:ascii="Arial" w:hAnsi="Arial" w:cs="Arial"/>
          <w:i/>
          <w:iCs/>
        </w:rPr>
        <w:t>surveys, research or other data</w:t>
      </w:r>
      <w:r w:rsidR="38DB3201" w:rsidRPr="08DC3FE1">
        <w:rPr>
          <w:rFonts w:ascii="Arial" w:hAnsi="Arial" w:cs="Arial"/>
          <w:i/>
          <w:iCs/>
        </w:rPr>
        <w:t>,</w:t>
      </w:r>
      <w:r w:rsidR="1360BE6E" w:rsidRPr="08DC3FE1">
        <w:rPr>
          <w:rFonts w:ascii="Arial" w:hAnsi="Arial" w:cs="Arial"/>
          <w:i/>
          <w:iCs/>
        </w:rPr>
        <w:t xml:space="preserve"> to demonstrate th</w:t>
      </w:r>
      <w:r w:rsidR="30D6ABCD" w:rsidRPr="08DC3FE1">
        <w:rPr>
          <w:rFonts w:ascii="Arial" w:hAnsi="Arial" w:cs="Arial"/>
          <w:i/>
          <w:iCs/>
        </w:rPr>
        <w:t>e need</w:t>
      </w:r>
      <w:r w:rsidR="1AB3309C" w:rsidRPr="08DC3FE1">
        <w:rPr>
          <w:rFonts w:ascii="Arial" w:hAnsi="Arial" w:cs="Arial"/>
          <w:i/>
          <w:iCs/>
        </w:rPr>
        <w:t xml:space="preserve"> is rea</w:t>
      </w:r>
      <w:r w:rsidR="27068AB7" w:rsidRPr="08DC3FE1">
        <w:rPr>
          <w:rFonts w:ascii="Arial" w:hAnsi="Arial" w:cs="Arial"/>
          <w:i/>
          <w:iCs/>
        </w:rPr>
        <w:t>l and urgent.</w:t>
      </w:r>
    </w:p>
    <w:p w14:paraId="2525DA95" w14:textId="3B114217" w:rsidR="0009363E" w:rsidRPr="00DA2EE6" w:rsidRDefault="787B5AA2" w:rsidP="002F3721">
      <w:pPr>
        <w:pStyle w:val="ListParagraph"/>
        <w:widowControl w:val="0"/>
        <w:numPr>
          <w:ilvl w:val="0"/>
          <w:numId w:val="13"/>
        </w:numPr>
        <w:tabs>
          <w:tab w:val="left" w:pos="1080"/>
        </w:tabs>
        <w:jc w:val="both"/>
        <w:rPr>
          <w:rFonts w:ascii="Arial" w:hAnsi="Arial" w:cs="Arial"/>
          <w:i/>
          <w:szCs w:val="24"/>
        </w:rPr>
      </w:pPr>
      <w:r w:rsidRPr="09F8ED0A">
        <w:rPr>
          <w:rFonts w:ascii="Arial" w:hAnsi="Arial" w:cs="Arial"/>
          <w:i/>
          <w:iCs/>
        </w:rPr>
        <w:t>I</w:t>
      </w:r>
      <w:r w:rsidR="00DE6EC1" w:rsidRPr="09F8ED0A">
        <w:rPr>
          <w:rFonts w:ascii="Arial" w:hAnsi="Arial" w:cs="Arial"/>
          <w:i/>
          <w:iCs/>
        </w:rPr>
        <w:t>dentify the negative result of taking no action</w:t>
      </w:r>
      <w:r w:rsidR="00267FA1" w:rsidRPr="00B14481">
        <w:rPr>
          <w:rFonts w:ascii="Arial" w:hAnsi="Arial" w:cs="Arial"/>
          <w:i/>
          <w:iCs/>
        </w:rPr>
        <w:t>.</w:t>
      </w:r>
    </w:p>
    <w:p w14:paraId="78B06D87" w14:textId="77777777" w:rsidR="00D2727C" w:rsidRDefault="00D2727C" w:rsidP="00DA2EE6">
      <w:pPr>
        <w:widowControl w:val="0"/>
        <w:tabs>
          <w:tab w:val="left" w:pos="1080"/>
        </w:tabs>
        <w:jc w:val="both"/>
        <w:rPr>
          <w:rFonts w:ascii="Arial" w:hAnsi="Arial" w:cs="Arial"/>
          <w:i/>
          <w:szCs w:val="24"/>
        </w:rPr>
      </w:pPr>
    </w:p>
    <w:p w14:paraId="7AAE46CC" w14:textId="77777777" w:rsidR="00D2727C" w:rsidRDefault="00D2727C" w:rsidP="00DA2EE6">
      <w:pPr>
        <w:widowControl w:val="0"/>
        <w:tabs>
          <w:tab w:val="left" w:pos="1080"/>
        </w:tabs>
        <w:jc w:val="both"/>
        <w:rPr>
          <w:rFonts w:ascii="Arial" w:hAnsi="Arial" w:cs="Arial"/>
          <w:i/>
          <w:szCs w:val="24"/>
        </w:rPr>
      </w:pPr>
    </w:p>
    <w:p w14:paraId="6C2CDED6" w14:textId="77777777" w:rsidR="00D2727C" w:rsidRDefault="00D2727C" w:rsidP="00DA2EE6">
      <w:pPr>
        <w:widowControl w:val="0"/>
        <w:tabs>
          <w:tab w:val="left" w:pos="1080"/>
        </w:tabs>
        <w:jc w:val="both"/>
        <w:rPr>
          <w:rFonts w:ascii="Arial" w:hAnsi="Arial" w:cs="Arial"/>
          <w:i/>
          <w:szCs w:val="24"/>
        </w:rPr>
      </w:pPr>
    </w:p>
    <w:p w14:paraId="31008EA2" w14:textId="77777777" w:rsidR="00D2727C" w:rsidRDefault="00D2727C" w:rsidP="00DA2EE6">
      <w:pPr>
        <w:widowControl w:val="0"/>
        <w:tabs>
          <w:tab w:val="left" w:pos="1080"/>
        </w:tabs>
        <w:jc w:val="both"/>
        <w:rPr>
          <w:rFonts w:ascii="Arial" w:hAnsi="Arial" w:cs="Arial"/>
          <w:i/>
          <w:szCs w:val="24"/>
        </w:rPr>
      </w:pPr>
    </w:p>
    <w:p w14:paraId="3F30D515" w14:textId="77777777" w:rsidR="00D2727C" w:rsidRDefault="00D2727C" w:rsidP="00DA2EE6">
      <w:pPr>
        <w:widowControl w:val="0"/>
        <w:tabs>
          <w:tab w:val="left" w:pos="1080"/>
        </w:tabs>
        <w:jc w:val="both"/>
        <w:rPr>
          <w:rFonts w:ascii="Arial" w:hAnsi="Arial" w:cs="Arial"/>
          <w:i/>
          <w:szCs w:val="24"/>
        </w:rPr>
      </w:pPr>
    </w:p>
    <w:p w14:paraId="0C5D22A5" w14:textId="77777777" w:rsidR="00D2727C" w:rsidRDefault="00D2727C" w:rsidP="00DA2EE6">
      <w:pPr>
        <w:widowControl w:val="0"/>
        <w:tabs>
          <w:tab w:val="left" w:pos="1080"/>
        </w:tabs>
        <w:jc w:val="both"/>
        <w:rPr>
          <w:rFonts w:ascii="Arial" w:hAnsi="Arial" w:cs="Arial"/>
          <w:i/>
          <w:szCs w:val="24"/>
        </w:rPr>
      </w:pPr>
    </w:p>
    <w:p w14:paraId="1F040EA1" w14:textId="77777777" w:rsidR="00D2727C" w:rsidRDefault="00D2727C" w:rsidP="00DA2EE6">
      <w:pPr>
        <w:widowControl w:val="0"/>
        <w:tabs>
          <w:tab w:val="left" w:pos="1080"/>
        </w:tabs>
        <w:jc w:val="both"/>
        <w:rPr>
          <w:rFonts w:ascii="Arial" w:hAnsi="Arial" w:cs="Arial"/>
          <w:i/>
          <w:szCs w:val="24"/>
        </w:rPr>
      </w:pPr>
    </w:p>
    <w:p w14:paraId="4C33AF5F" w14:textId="77777777" w:rsidR="00D2727C" w:rsidRDefault="00D2727C" w:rsidP="00DA2EE6">
      <w:pPr>
        <w:widowControl w:val="0"/>
        <w:tabs>
          <w:tab w:val="left" w:pos="1080"/>
        </w:tabs>
        <w:jc w:val="both"/>
        <w:rPr>
          <w:rFonts w:ascii="Arial" w:hAnsi="Arial" w:cs="Arial"/>
          <w:i/>
          <w:szCs w:val="24"/>
        </w:rPr>
      </w:pPr>
    </w:p>
    <w:p w14:paraId="7F167670" w14:textId="77777777" w:rsidR="00D2727C" w:rsidRDefault="00D2727C" w:rsidP="00DA2EE6">
      <w:pPr>
        <w:widowControl w:val="0"/>
        <w:tabs>
          <w:tab w:val="left" w:pos="1080"/>
        </w:tabs>
        <w:jc w:val="both"/>
        <w:rPr>
          <w:rFonts w:ascii="Arial" w:hAnsi="Arial" w:cs="Arial"/>
          <w:i/>
          <w:szCs w:val="24"/>
        </w:rPr>
      </w:pPr>
    </w:p>
    <w:p w14:paraId="76CB4EA1" w14:textId="77777777" w:rsidR="00D2727C" w:rsidRDefault="00D2727C" w:rsidP="00DA2EE6">
      <w:pPr>
        <w:widowControl w:val="0"/>
        <w:tabs>
          <w:tab w:val="left" w:pos="1080"/>
        </w:tabs>
        <w:jc w:val="both"/>
        <w:rPr>
          <w:rFonts w:ascii="Arial" w:hAnsi="Arial" w:cs="Arial"/>
          <w:i/>
          <w:szCs w:val="24"/>
        </w:rPr>
      </w:pPr>
    </w:p>
    <w:p w14:paraId="3C9E9237" w14:textId="77777777" w:rsidR="00D2727C" w:rsidRDefault="00D2727C" w:rsidP="00DA2EE6">
      <w:pPr>
        <w:widowControl w:val="0"/>
        <w:tabs>
          <w:tab w:val="left" w:pos="1080"/>
        </w:tabs>
        <w:jc w:val="both"/>
        <w:rPr>
          <w:rFonts w:ascii="Arial" w:hAnsi="Arial" w:cs="Arial"/>
          <w:i/>
          <w:szCs w:val="24"/>
        </w:rPr>
      </w:pPr>
    </w:p>
    <w:p w14:paraId="0838746E" w14:textId="77777777" w:rsidR="00D2727C" w:rsidRDefault="00D2727C" w:rsidP="00DA2EE6">
      <w:pPr>
        <w:widowControl w:val="0"/>
        <w:tabs>
          <w:tab w:val="left" w:pos="1080"/>
        </w:tabs>
        <w:jc w:val="both"/>
        <w:rPr>
          <w:rFonts w:ascii="Arial" w:hAnsi="Arial" w:cs="Arial"/>
          <w:i/>
          <w:szCs w:val="24"/>
        </w:rPr>
      </w:pPr>
    </w:p>
    <w:p w14:paraId="2DD528CD" w14:textId="77777777" w:rsidR="00DA2EE6" w:rsidRPr="00DA2EE6" w:rsidRDefault="00DA2EE6" w:rsidP="00DA2EE6">
      <w:pPr>
        <w:widowControl w:val="0"/>
        <w:tabs>
          <w:tab w:val="left" w:pos="1080"/>
        </w:tabs>
        <w:jc w:val="both"/>
        <w:rPr>
          <w:rFonts w:ascii="Arial" w:hAnsi="Arial" w:cs="Arial"/>
          <w:i/>
          <w:szCs w:val="24"/>
        </w:rPr>
      </w:pPr>
    </w:p>
    <w:p w14:paraId="23E2C500" w14:textId="77777777" w:rsidR="00D2727C" w:rsidRPr="002F3721" w:rsidRDefault="00D2727C" w:rsidP="00837CF9">
      <w:pPr>
        <w:rPr>
          <w:rFonts w:ascii="Arial" w:eastAsia="Arial" w:hAnsi="Arial" w:cs="Arial"/>
        </w:rPr>
      </w:pPr>
    </w:p>
    <w:p w14:paraId="1B8DDFF2" w14:textId="1FD994D8" w:rsidR="00D2727C" w:rsidRDefault="003E62D3" w:rsidP="00D87E9E">
      <w:pPr>
        <w:jc w:val="both"/>
        <w:rPr>
          <w:rFonts w:ascii="Arial" w:hAnsi="Arial" w:cs="Arial"/>
          <w:i/>
          <w:iCs/>
          <w:szCs w:val="24"/>
        </w:rPr>
      </w:pPr>
      <w:r w:rsidRPr="003E62D3">
        <w:rPr>
          <w:rFonts w:ascii="Arial" w:eastAsia="Arial" w:hAnsi="Arial" w:cs="Arial"/>
          <w:b/>
          <w:u w:val="single"/>
        </w:rPr>
        <w:lastRenderedPageBreak/>
        <w:t>SPECIES LISTING STATUS AND IMPLEMENTATION OF HIGH PRIORITY RECOVERY TASKS:</w:t>
      </w:r>
      <w:r w:rsidRPr="00B14481">
        <w:rPr>
          <w:rFonts w:ascii="Arial" w:hAnsi="Arial" w:cs="Arial"/>
          <w:b/>
          <w:bCs/>
          <w:i/>
          <w:iCs/>
        </w:rPr>
        <w:t xml:space="preserve"> </w:t>
      </w:r>
      <w:r w:rsidR="00530897" w:rsidRPr="09F8ED0A">
        <w:rPr>
          <w:rFonts w:ascii="Arial" w:hAnsi="Arial" w:cs="Arial"/>
          <w:i/>
          <w:iCs/>
        </w:rPr>
        <w:t>Document whether the project will accomplish tasks identified in a final or draft Recovery Plan</w:t>
      </w:r>
      <w:r w:rsidR="002F7E1C" w:rsidRPr="09F8ED0A">
        <w:rPr>
          <w:rFonts w:ascii="Arial" w:hAnsi="Arial" w:cs="Arial"/>
          <w:i/>
          <w:iCs/>
        </w:rPr>
        <w:t xml:space="preserve"> or</w:t>
      </w:r>
      <w:r w:rsidR="00530897" w:rsidRPr="09F8ED0A">
        <w:rPr>
          <w:rFonts w:ascii="Arial" w:hAnsi="Arial" w:cs="Arial"/>
          <w:i/>
          <w:iCs/>
        </w:rPr>
        <w:t xml:space="preserve"> Recovery Outline</w:t>
      </w:r>
      <w:r w:rsidR="00741EED" w:rsidRPr="09F8ED0A">
        <w:rPr>
          <w:rFonts w:ascii="Arial" w:hAnsi="Arial" w:cs="Arial"/>
          <w:i/>
          <w:iCs/>
        </w:rPr>
        <w:t xml:space="preserve">. </w:t>
      </w:r>
      <w:r w:rsidR="00530897" w:rsidRPr="09F8ED0A">
        <w:rPr>
          <w:rFonts w:ascii="Arial" w:hAnsi="Arial" w:cs="Arial"/>
          <w:i/>
          <w:iCs/>
        </w:rPr>
        <w:t>If no Recovery Plan or Recovery Outline exists, then identify a</w:t>
      </w:r>
      <w:r w:rsidR="00D87E9E">
        <w:rPr>
          <w:rFonts w:ascii="Arial" w:hAnsi="Arial" w:cs="Arial"/>
          <w:i/>
          <w:iCs/>
        </w:rPr>
        <w:t>nother</w:t>
      </w:r>
      <w:r w:rsidR="00530897" w:rsidRPr="09F8ED0A">
        <w:rPr>
          <w:rFonts w:ascii="Arial" w:hAnsi="Arial" w:cs="Arial"/>
          <w:i/>
          <w:iCs/>
        </w:rPr>
        <w:t xml:space="preserve"> USFWS-approved conservation strategy or management plan for the species</w:t>
      </w:r>
      <w:r w:rsidR="002A14A4">
        <w:rPr>
          <w:rFonts w:ascii="Arial" w:hAnsi="Arial" w:cs="Arial"/>
          <w:i/>
          <w:iCs/>
        </w:rPr>
        <w:t xml:space="preserve">. You may view Recovery Plans and Outlines at </w:t>
      </w:r>
      <w:hyperlink r:id="rId15" w:history="1">
        <w:r w:rsidR="002A14A4" w:rsidRPr="002A14A4">
          <w:rPr>
            <w:rStyle w:val="Hyperlink"/>
            <w:rFonts w:ascii="Arial" w:hAnsi="Arial" w:cs="Arial"/>
            <w:i/>
            <w:iCs/>
          </w:rPr>
          <w:t>https://ecos.fws.gov/ecp/</w:t>
        </w:r>
      </w:hyperlink>
      <w:r w:rsidR="002A14A4">
        <w:rPr>
          <w:rFonts w:ascii="Arial" w:hAnsi="Arial" w:cs="Arial"/>
          <w:i/>
          <w:iCs/>
        </w:rPr>
        <w:t xml:space="preserve">. </w:t>
      </w:r>
      <w:r w:rsidR="00455DE3" w:rsidRPr="09F8ED0A">
        <w:rPr>
          <w:rFonts w:ascii="Arial" w:hAnsi="Arial" w:cs="Arial"/>
          <w:i/>
          <w:iCs/>
        </w:rPr>
        <w:t>Expand table as necessary.</w:t>
      </w:r>
    </w:p>
    <w:p w14:paraId="5123D336" w14:textId="77777777" w:rsidR="00D2727C" w:rsidRDefault="00D2727C" w:rsidP="00D87E9E">
      <w:pPr>
        <w:jc w:val="both"/>
        <w:rPr>
          <w:rFonts w:ascii="Arial" w:hAnsi="Arial" w:cs="Arial"/>
          <w:i/>
          <w:iCs/>
          <w:szCs w:val="24"/>
        </w:rPr>
      </w:pPr>
    </w:p>
    <w:tbl>
      <w:tblPr>
        <w:tblStyle w:val="TableGrid"/>
        <w:tblW w:w="9355" w:type="dxa"/>
        <w:tblLook w:val="04A0" w:firstRow="1" w:lastRow="0" w:firstColumn="1" w:lastColumn="0" w:noHBand="0" w:noVBand="1"/>
      </w:tblPr>
      <w:tblGrid>
        <w:gridCol w:w="1705"/>
        <w:gridCol w:w="3133"/>
        <w:gridCol w:w="4517"/>
      </w:tblGrid>
      <w:tr w:rsidR="00E97F32" w:rsidRPr="004E454F" w14:paraId="7D283FE7" w14:textId="77777777" w:rsidTr="002475BE">
        <w:tc>
          <w:tcPr>
            <w:tcW w:w="1705" w:type="dxa"/>
          </w:tcPr>
          <w:p w14:paraId="732D2948" w14:textId="58FAECF0" w:rsidR="00E97F32" w:rsidRPr="004E454F" w:rsidRDefault="00E97F32" w:rsidP="00D87E9E">
            <w:pPr>
              <w:widowControl w:val="0"/>
              <w:tabs>
                <w:tab w:val="left" w:pos="540"/>
                <w:tab w:val="left" w:pos="1080"/>
              </w:tabs>
              <w:ind w:right="-180"/>
              <w:jc w:val="both"/>
              <w:rPr>
                <w:rFonts w:ascii="Arial" w:hAnsi="Arial" w:cs="Arial"/>
                <w:b/>
                <w:bCs/>
              </w:rPr>
            </w:pPr>
            <w:r w:rsidRPr="09F8ED0A">
              <w:rPr>
                <w:rFonts w:ascii="Arial" w:hAnsi="Arial" w:cs="Arial"/>
                <w:b/>
                <w:bCs/>
              </w:rPr>
              <w:t>Species</w:t>
            </w:r>
          </w:p>
        </w:tc>
        <w:tc>
          <w:tcPr>
            <w:tcW w:w="3133" w:type="dxa"/>
          </w:tcPr>
          <w:p w14:paraId="2695997B" w14:textId="2E85ABAF" w:rsidR="00E97F32" w:rsidRPr="004E454F" w:rsidRDefault="004B29A8" w:rsidP="00D87E9E">
            <w:pPr>
              <w:widowControl w:val="0"/>
              <w:tabs>
                <w:tab w:val="left" w:pos="540"/>
                <w:tab w:val="left" w:pos="1080"/>
              </w:tabs>
              <w:ind w:right="-180"/>
              <w:jc w:val="both"/>
              <w:rPr>
                <w:rFonts w:ascii="Arial" w:hAnsi="Arial" w:cs="Arial"/>
                <w:b/>
                <w:bCs/>
              </w:rPr>
            </w:pPr>
            <w:r w:rsidRPr="09F8ED0A">
              <w:rPr>
                <w:rFonts w:ascii="Arial" w:hAnsi="Arial" w:cs="Arial"/>
                <w:b/>
                <w:bCs/>
              </w:rPr>
              <w:t>Recovery/ Priority Action</w:t>
            </w:r>
          </w:p>
        </w:tc>
        <w:tc>
          <w:tcPr>
            <w:tcW w:w="4517" w:type="dxa"/>
          </w:tcPr>
          <w:p w14:paraId="542DD3EE" w14:textId="6363896C" w:rsidR="00E97F32" w:rsidRPr="004E454F" w:rsidRDefault="005235F6" w:rsidP="00D87E9E">
            <w:pPr>
              <w:widowControl w:val="0"/>
              <w:tabs>
                <w:tab w:val="left" w:pos="540"/>
                <w:tab w:val="left" w:pos="1080"/>
              </w:tabs>
              <w:ind w:right="-180"/>
              <w:jc w:val="both"/>
              <w:rPr>
                <w:rFonts w:ascii="Arial" w:hAnsi="Arial" w:cs="Arial"/>
                <w:b/>
                <w:bCs/>
              </w:rPr>
            </w:pPr>
            <w:r w:rsidRPr="09F8ED0A">
              <w:rPr>
                <w:rFonts w:ascii="Arial" w:hAnsi="Arial" w:cs="Arial"/>
                <w:b/>
                <w:bCs/>
              </w:rPr>
              <w:t>Recovery Planning Document</w:t>
            </w:r>
          </w:p>
        </w:tc>
      </w:tr>
      <w:tr w:rsidR="002A14A4" w:rsidRPr="004E454F" w14:paraId="4CB967ED" w14:textId="77777777" w:rsidTr="002475BE">
        <w:tc>
          <w:tcPr>
            <w:tcW w:w="1705" w:type="dxa"/>
            <w:vAlign w:val="center"/>
          </w:tcPr>
          <w:p w14:paraId="0C287715" w14:textId="71789274" w:rsidR="002A14A4" w:rsidRPr="007245B9" w:rsidRDefault="002A14A4" w:rsidP="002475BE">
            <w:pPr>
              <w:widowControl w:val="0"/>
              <w:tabs>
                <w:tab w:val="left" w:pos="540"/>
                <w:tab w:val="left" w:pos="1080"/>
              </w:tabs>
              <w:ind w:right="-180"/>
              <w:rPr>
                <w:rFonts w:ascii="Arial" w:hAnsi="Arial" w:cs="Arial"/>
                <w:i/>
                <w:iCs/>
                <w:color w:val="000000" w:themeColor="text1"/>
              </w:rPr>
            </w:pPr>
            <w:r w:rsidRPr="007245B9">
              <w:rPr>
                <w:rStyle w:val="fontstyle01"/>
                <w:rFonts w:ascii="Arial" w:hAnsi="Arial" w:cs="Arial"/>
                <w:i/>
                <w:iCs/>
                <w:color w:val="000000" w:themeColor="text1"/>
              </w:rPr>
              <w:t>California tiger</w:t>
            </w:r>
            <w:r w:rsidRPr="007245B9">
              <w:rPr>
                <w:rFonts w:ascii="Arial" w:hAnsi="Arial" w:cs="Arial"/>
                <w:i/>
                <w:iCs/>
                <w:color w:val="000000" w:themeColor="text1"/>
              </w:rPr>
              <w:br/>
            </w:r>
            <w:r w:rsidRPr="007245B9">
              <w:rPr>
                <w:rStyle w:val="fontstyle01"/>
                <w:rFonts w:ascii="Arial" w:hAnsi="Arial" w:cs="Arial"/>
                <w:i/>
                <w:iCs/>
                <w:color w:val="000000" w:themeColor="text1"/>
              </w:rPr>
              <w:t>salamander</w:t>
            </w:r>
            <w:r w:rsidRPr="007245B9">
              <w:rPr>
                <w:rFonts w:ascii="Arial" w:hAnsi="Arial" w:cs="Arial"/>
                <w:i/>
                <w:iCs/>
                <w:color w:val="000000" w:themeColor="text1"/>
              </w:rPr>
              <w:br/>
            </w:r>
            <w:r w:rsidRPr="007245B9">
              <w:rPr>
                <w:rStyle w:val="fontstyle01"/>
                <w:rFonts w:ascii="Arial" w:hAnsi="Arial" w:cs="Arial"/>
                <w:i/>
                <w:iCs/>
                <w:color w:val="000000" w:themeColor="text1"/>
              </w:rPr>
              <w:t>(</w:t>
            </w:r>
            <w:r w:rsidRPr="007245B9">
              <w:rPr>
                <w:rStyle w:val="fontstyle21"/>
                <w:rFonts w:ascii="Arial" w:hAnsi="Arial" w:cs="Arial"/>
                <w:color w:val="000000" w:themeColor="text1"/>
              </w:rPr>
              <w:t>Ambystoma</w:t>
            </w:r>
            <w:r w:rsidRPr="007245B9">
              <w:rPr>
                <w:rFonts w:ascii="Arial" w:hAnsi="Arial" w:cs="Arial"/>
                <w:i/>
                <w:iCs/>
                <w:color w:val="000000" w:themeColor="text1"/>
              </w:rPr>
              <w:br/>
            </w:r>
            <w:proofErr w:type="spellStart"/>
            <w:r w:rsidRPr="007245B9">
              <w:rPr>
                <w:rStyle w:val="fontstyle21"/>
                <w:rFonts w:ascii="Arial" w:hAnsi="Arial" w:cs="Arial"/>
                <w:color w:val="000000" w:themeColor="text1"/>
              </w:rPr>
              <w:t>californiense</w:t>
            </w:r>
            <w:proofErr w:type="spellEnd"/>
            <w:r w:rsidRPr="007245B9">
              <w:rPr>
                <w:rStyle w:val="fontstyle01"/>
                <w:rFonts w:ascii="Arial" w:hAnsi="Arial" w:cs="Arial"/>
                <w:i/>
                <w:iCs/>
                <w:color w:val="000000" w:themeColor="text1"/>
              </w:rPr>
              <w:t>)</w:t>
            </w:r>
          </w:p>
        </w:tc>
        <w:tc>
          <w:tcPr>
            <w:tcW w:w="3133" w:type="dxa"/>
            <w:vAlign w:val="center"/>
          </w:tcPr>
          <w:p w14:paraId="076D2558" w14:textId="39976261" w:rsidR="002A14A4" w:rsidRPr="007245B9" w:rsidRDefault="002A14A4" w:rsidP="002475BE">
            <w:pPr>
              <w:widowControl w:val="0"/>
              <w:tabs>
                <w:tab w:val="left" w:pos="540"/>
                <w:tab w:val="left" w:pos="1080"/>
              </w:tabs>
              <w:ind w:right="-180"/>
              <w:rPr>
                <w:rFonts w:ascii="Arial" w:hAnsi="Arial" w:cs="Arial"/>
                <w:i/>
                <w:iCs/>
                <w:color w:val="000000" w:themeColor="text1"/>
              </w:rPr>
            </w:pPr>
            <w:r w:rsidRPr="007245B9">
              <w:rPr>
                <w:rStyle w:val="fontstyle01"/>
                <w:rFonts w:ascii="Arial" w:hAnsi="Arial" w:cs="Arial"/>
                <w:i/>
                <w:iCs/>
                <w:color w:val="000000" w:themeColor="text1"/>
              </w:rPr>
              <w:t>2.0 (2.1,2.4): Maintain</w:t>
            </w:r>
            <w:r w:rsidRPr="007245B9">
              <w:rPr>
                <w:rFonts w:ascii="Arial" w:hAnsi="Arial" w:cs="Arial"/>
                <w:i/>
                <w:iCs/>
                <w:color w:val="000000" w:themeColor="text1"/>
              </w:rPr>
              <w:br/>
            </w:r>
            <w:r w:rsidRPr="007245B9">
              <w:rPr>
                <w:rStyle w:val="fontstyle01"/>
                <w:rFonts w:ascii="Arial" w:hAnsi="Arial" w:cs="Arial"/>
                <w:i/>
                <w:iCs/>
                <w:color w:val="000000" w:themeColor="text1"/>
              </w:rPr>
              <w:t>native genetic structure</w:t>
            </w:r>
            <w:r w:rsidRPr="007245B9">
              <w:rPr>
                <w:rFonts w:ascii="Arial" w:hAnsi="Arial" w:cs="Arial"/>
                <w:i/>
                <w:iCs/>
                <w:color w:val="000000" w:themeColor="text1"/>
              </w:rPr>
              <w:br/>
            </w:r>
            <w:r w:rsidRPr="007245B9">
              <w:rPr>
                <w:rStyle w:val="fontstyle01"/>
                <w:rFonts w:ascii="Arial" w:hAnsi="Arial" w:cs="Arial"/>
                <w:i/>
                <w:iCs/>
                <w:color w:val="000000" w:themeColor="text1"/>
              </w:rPr>
              <w:t>(reduce hybridization)</w:t>
            </w:r>
          </w:p>
        </w:tc>
        <w:tc>
          <w:tcPr>
            <w:tcW w:w="4517" w:type="dxa"/>
            <w:vAlign w:val="center"/>
          </w:tcPr>
          <w:p w14:paraId="013E43BD" w14:textId="3C9F3CA5" w:rsidR="002A14A4" w:rsidRPr="007245B9" w:rsidRDefault="002A14A4" w:rsidP="002475BE">
            <w:pPr>
              <w:widowControl w:val="0"/>
              <w:tabs>
                <w:tab w:val="left" w:pos="540"/>
                <w:tab w:val="left" w:pos="1080"/>
              </w:tabs>
              <w:ind w:right="-180"/>
              <w:rPr>
                <w:rFonts w:ascii="Arial" w:hAnsi="Arial" w:cs="Arial"/>
                <w:i/>
                <w:iCs/>
                <w:color w:val="000000" w:themeColor="text1"/>
              </w:rPr>
            </w:pPr>
            <w:r w:rsidRPr="007245B9">
              <w:rPr>
                <w:rStyle w:val="fontstyle01"/>
                <w:rFonts w:ascii="Arial" w:hAnsi="Arial" w:cs="Arial"/>
                <w:i/>
                <w:iCs/>
                <w:color w:val="000000" w:themeColor="text1"/>
              </w:rPr>
              <w:t>USFWS Recovery Plan for the Central</w:t>
            </w:r>
            <w:r w:rsidRPr="007245B9">
              <w:rPr>
                <w:rFonts w:ascii="Arial" w:hAnsi="Arial" w:cs="Arial"/>
                <w:i/>
                <w:iCs/>
                <w:color w:val="000000" w:themeColor="text1"/>
              </w:rPr>
              <w:br/>
            </w:r>
            <w:r w:rsidRPr="007245B9">
              <w:rPr>
                <w:rStyle w:val="fontstyle01"/>
                <w:rFonts w:ascii="Arial" w:hAnsi="Arial" w:cs="Arial"/>
                <w:i/>
                <w:iCs/>
                <w:color w:val="000000" w:themeColor="text1"/>
              </w:rPr>
              <w:t>California Distinct Population Segment of the</w:t>
            </w:r>
            <w:r w:rsidR="007245B9">
              <w:rPr>
                <w:rStyle w:val="fontstyle01"/>
                <w:rFonts w:ascii="Arial" w:hAnsi="Arial" w:cs="Arial"/>
                <w:i/>
                <w:iCs/>
                <w:color w:val="000000" w:themeColor="text1"/>
              </w:rPr>
              <w:t xml:space="preserve"> </w:t>
            </w:r>
            <w:r w:rsidRPr="007245B9">
              <w:rPr>
                <w:rStyle w:val="fontstyle01"/>
                <w:rFonts w:ascii="Arial" w:hAnsi="Arial" w:cs="Arial"/>
                <w:i/>
                <w:iCs/>
                <w:color w:val="000000" w:themeColor="text1"/>
              </w:rPr>
              <w:t xml:space="preserve">California Tiger Salamander </w:t>
            </w:r>
            <w:r w:rsidRPr="007245B9">
              <w:rPr>
                <w:rStyle w:val="fontstyle21"/>
                <w:rFonts w:ascii="Arial" w:hAnsi="Arial" w:cs="Arial"/>
                <w:color w:val="000000" w:themeColor="text1"/>
              </w:rPr>
              <w:t>Ambystoma</w:t>
            </w:r>
            <w:r w:rsidR="007245B9">
              <w:rPr>
                <w:rStyle w:val="fontstyle21"/>
                <w:rFonts w:ascii="Arial" w:hAnsi="Arial" w:cs="Arial"/>
                <w:color w:val="000000" w:themeColor="text1"/>
              </w:rPr>
              <w:t xml:space="preserve"> </w:t>
            </w:r>
            <w:proofErr w:type="spellStart"/>
            <w:r w:rsidRPr="007245B9">
              <w:rPr>
                <w:rStyle w:val="fontstyle21"/>
                <w:rFonts w:ascii="Arial" w:hAnsi="Arial" w:cs="Arial"/>
                <w:color w:val="000000" w:themeColor="text1"/>
              </w:rPr>
              <w:t>californiense</w:t>
            </w:r>
            <w:proofErr w:type="spellEnd"/>
            <w:r w:rsidRPr="007245B9">
              <w:rPr>
                <w:rStyle w:val="fontstyle01"/>
                <w:rFonts w:ascii="Arial" w:hAnsi="Arial" w:cs="Arial"/>
                <w:i/>
                <w:iCs/>
                <w:color w:val="000000" w:themeColor="text1"/>
              </w:rPr>
              <w:t>) (Page III-15; U.S. Fish and</w:t>
            </w:r>
            <w:r w:rsidR="007245B9">
              <w:rPr>
                <w:rStyle w:val="fontstyle01"/>
                <w:rFonts w:ascii="Arial" w:hAnsi="Arial" w:cs="Arial"/>
                <w:i/>
                <w:iCs/>
                <w:color w:val="000000" w:themeColor="text1"/>
              </w:rPr>
              <w:t xml:space="preserve"> </w:t>
            </w:r>
            <w:r w:rsidRPr="007245B9">
              <w:rPr>
                <w:rStyle w:val="fontstyle01"/>
                <w:rFonts w:ascii="Arial" w:hAnsi="Arial" w:cs="Arial"/>
                <w:i/>
                <w:iCs/>
                <w:color w:val="000000" w:themeColor="text1"/>
              </w:rPr>
              <w:t>Wildlife Service 2017)</w:t>
            </w:r>
          </w:p>
        </w:tc>
      </w:tr>
      <w:tr w:rsidR="005A7F30" w:rsidRPr="004E454F" w14:paraId="47FE8402" w14:textId="77777777" w:rsidTr="002475BE">
        <w:tc>
          <w:tcPr>
            <w:tcW w:w="1705" w:type="dxa"/>
          </w:tcPr>
          <w:p w14:paraId="6893DC25" w14:textId="77777777" w:rsidR="005A7F30" w:rsidRPr="008073BF" w:rsidRDefault="005A7F30" w:rsidP="00BC19FD">
            <w:pPr>
              <w:widowControl w:val="0"/>
              <w:tabs>
                <w:tab w:val="left" w:pos="540"/>
                <w:tab w:val="left" w:pos="1080"/>
              </w:tabs>
              <w:ind w:right="-180"/>
              <w:jc w:val="both"/>
              <w:rPr>
                <w:rFonts w:ascii="Arial" w:hAnsi="Arial" w:cs="Arial"/>
              </w:rPr>
            </w:pPr>
          </w:p>
        </w:tc>
        <w:tc>
          <w:tcPr>
            <w:tcW w:w="3133" w:type="dxa"/>
          </w:tcPr>
          <w:p w14:paraId="0B71661D" w14:textId="77777777" w:rsidR="005A7F30" w:rsidRPr="008073BF" w:rsidRDefault="005A7F30" w:rsidP="00BC19FD">
            <w:pPr>
              <w:widowControl w:val="0"/>
              <w:tabs>
                <w:tab w:val="left" w:pos="540"/>
                <w:tab w:val="left" w:pos="1080"/>
              </w:tabs>
              <w:ind w:right="-180"/>
              <w:jc w:val="both"/>
              <w:rPr>
                <w:rFonts w:ascii="Arial" w:hAnsi="Arial" w:cs="Arial"/>
              </w:rPr>
            </w:pPr>
          </w:p>
        </w:tc>
        <w:tc>
          <w:tcPr>
            <w:tcW w:w="4517" w:type="dxa"/>
          </w:tcPr>
          <w:p w14:paraId="186724E1" w14:textId="77777777" w:rsidR="005A7F30" w:rsidRPr="008073BF" w:rsidRDefault="005A7F30" w:rsidP="00BC19FD">
            <w:pPr>
              <w:widowControl w:val="0"/>
              <w:tabs>
                <w:tab w:val="left" w:pos="540"/>
                <w:tab w:val="left" w:pos="1080"/>
              </w:tabs>
              <w:ind w:right="-180"/>
              <w:jc w:val="both"/>
              <w:rPr>
                <w:rFonts w:ascii="Arial" w:hAnsi="Arial" w:cs="Arial"/>
              </w:rPr>
            </w:pPr>
          </w:p>
        </w:tc>
      </w:tr>
      <w:tr w:rsidR="005A7F30" w:rsidRPr="004E454F" w14:paraId="6B8AFC25" w14:textId="77777777" w:rsidTr="002475BE">
        <w:tc>
          <w:tcPr>
            <w:tcW w:w="1705" w:type="dxa"/>
          </w:tcPr>
          <w:p w14:paraId="5D15F8DF" w14:textId="77777777" w:rsidR="005A7F30" w:rsidRPr="004E454F" w:rsidRDefault="005A7F30" w:rsidP="00BC19FD">
            <w:pPr>
              <w:widowControl w:val="0"/>
              <w:tabs>
                <w:tab w:val="left" w:pos="540"/>
                <w:tab w:val="left" w:pos="1080"/>
              </w:tabs>
              <w:ind w:right="-180"/>
              <w:jc w:val="both"/>
              <w:rPr>
                <w:rFonts w:ascii="Arial" w:hAnsi="Arial" w:cs="Arial"/>
              </w:rPr>
            </w:pPr>
          </w:p>
        </w:tc>
        <w:tc>
          <w:tcPr>
            <w:tcW w:w="3133" w:type="dxa"/>
          </w:tcPr>
          <w:p w14:paraId="2EF95CC7" w14:textId="77777777" w:rsidR="005A7F30" w:rsidRPr="004E454F" w:rsidRDefault="005A7F30" w:rsidP="00BC19FD">
            <w:pPr>
              <w:widowControl w:val="0"/>
              <w:tabs>
                <w:tab w:val="left" w:pos="540"/>
                <w:tab w:val="left" w:pos="1080"/>
              </w:tabs>
              <w:ind w:right="-180"/>
              <w:jc w:val="both"/>
              <w:rPr>
                <w:rFonts w:ascii="Arial" w:hAnsi="Arial" w:cs="Arial"/>
              </w:rPr>
            </w:pPr>
          </w:p>
        </w:tc>
        <w:tc>
          <w:tcPr>
            <w:tcW w:w="4517" w:type="dxa"/>
          </w:tcPr>
          <w:p w14:paraId="2F6908FF" w14:textId="77777777" w:rsidR="005A7F30" w:rsidRPr="004E454F" w:rsidRDefault="005A7F30" w:rsidP="00BC19FD">
            <w:pPr>
              <w:widowControl w:val="0"/>
              <w:tabs>
                <w:tab w:val="left" w:pos="540"/>
                <w:tab w:val="left" w:pos="1080"/>
              </w:tabs>
              <w:ind w:right="-180"/>
              <w:jc w:val="both"/>
              <w:rPr>
                <w:rFonts w:ascii="Arial" w:hAnsi="Arial" w:cs="Arial"/>
              </w:rPr>
            </w:pPr>
          </w:p>
        </w:tc>
      </w:tr>
    </w:tbl>
    <w:p w14:paraId="6A7575CB" w14:textId="77777777" w:rsidR="00C35130" w:rsidRDefault="00C35130" w:rsidP="00C35130">
      <w:pPr>
        <w:jc w:val="both"/>
        <w:rPr>
          <w:rFonts w:ascii="Arial" w:hAnsi="Arial" w:cs="Arial"/>
          <w:b/>
        </w:rPr>
      </w:pPr>
    </w:p>
    <w:p w14:paraId="0F1557E8" w14:textId="5A699287" w:rsidR="00DE6EC1" w:rsidRPr="004E454F" w:rsidRDefault="003E62D3" w:rsidP="00C35130">
      <w:pPr>
        <w:jc w:val="both"/>
        <w:rPr>
          <w:rFonts w:ascii="Arial" w:hAnsi="Arial" w:cs="Arial"/>
          <w:i/>
          <w:iCs/>
        </w:rPr>
      </w:pPr>
      <w:r w:rsidRPr="003E62D3">
        <w:rPr>
          <w:rFonts w:ascii="Arial" w:hAnsi="Arial" w:cs="Arial"/>
          <w:b/>
          <w:u w:val="single"/>
        </w:rPr>
        <w:t>PURPOSE:</w:t>
      </w:r>
      <w:r w:rsidRPr="00C35130">
        <w:rPr>
          <w:rFonts w:ascii="Arial" w:hAnsi="Arial" w:cs="Arial"/>
          <w:b/>
        </w:rPr>
        <w:t xml:space="preserve"> </w:t>
      </w:r>
      <w:r w:rsidR="00DE6EC1" w:rsidRPr="09F8ED0A">
        <w:rPr>
          <w:rFonts w:ascii="Arial" w:hAnsi="Arial" w:cs="Arial"/>
          <w:i/>
          <w:iCs/>
        </w:rPr>
        <w:t xml:space="preserve">Describe </w:t>
      </w:r>
      <w:r w:rsidR="06A783C2" w:rsidRPr="09F8ED0A">
        <w:rPr>
          <w:rFonts w:ascii="Arial" w:hAnsi="Arial" w:cs="Arial"/>
          <w:i/>
          <w:iCs/>
        </w:rPr>
        <w:t xml:space="preserve">how </w:t>
      </w:r>
      <w:r w:rsidR="00DE6EC1" w:rsidRPr="09F8ED0A">
        <w:rPr>
          <w:rFonts w:ascii="Arial" w:hAnsi="Arial" w:cs="Arial"/>
          <w:i/>
          <w:iCs/>
        </w:rPr>
        <w:t xml:space="preserve">the </w:t>
      </w:r>
      <w:r w:rsidR="599EEF22" w:rsidRPr="09F8ED0A">
        <w:rPr>
          <w:rFonts w:ascii="Arial" w:hAnsi="Arial" w:cs="Arial"/>
          <w:i/>
          <w:iCs/>
        </w:rPr>
        <w:t>project</w:t>
      </w:r>
      <w:r w:rsidR="00DE6EC1" w:rsidRPr="09F8ED0A">
        <w:rPr>
          <w:rFonts w:ascii="Arial" w:hAnsi="Arial" w:cs="Arial"/>
          <w:i/>
          <w:iCs/>
        </w:rPr>
        <w:t xml:space="preserve"> addresses the need </w:t>
      </w:r>
      <w:r w:rsidR="4E6934F4" w:rsidRPr="09F8ED0A">
        <w:rPr>
          <w:rFonts w:ascii="Arial" w:hAnsi="Arial" w:cs="Arial"/>
          <w:i/>
          <w:iCs/>
        </w:rPr>
        <w:t>and its expected conservation benefits</w:t>
      </w:r>
      <w:r w:rsidR="00DE6EC1" w:rsidRPr="09F8ED0A">
        <w:rPr>
          <w:rFonts w:ascii="Arial" w:hAnsi="Arial" w:cs="Arial"/>
          <w:i/>
          <w:iCs/>
        </w:rPr>
        <w:t>.</w:t>
      </w:r>
      <w:r w:rsidR="00455DE3" w:rsidRPr="09F8ED0A">
        <w:rPr>
          <w:rFonts w:ascii="Arial" w:hAnsi="Arial" w:cs="Arial"/>
          <w:i/>
          <w:iCs/>
          <w:color w:val="000000" w:themeColor="text1"/>
        </w:rPr>
        <w:t xml:space="preserve"> </w:t>
      </w:r>
      <w:r w:rsidR="00455DE3" w:rsidRPr="09F8ED0A">
        <w:rPr>
          <w:rFonts w:ascii="Arial" w:hAnsi="Arial" w:cs="Arial"/>
          <w:i/>
          <w:iCs/>
        </w:rPr>
        <w:t>Please provide quantifiable or verifiable benefits.</w:t>
      </w:r>
    </w:p>
    <w:p w14:paraId="40DA07F8" w14:textId="77777777" w:rsidR="00710698" w:rsidRPr="004E454F" w:rsidRDefault="00710698" w:rsidP="00AE0B26">
      <w:pPr>
        <w:widowControl w:val="0"/>
        <w:tabs>
          <w:tab w:val="left" w:pos="540"/>
          <w:tab w:val="left" w:pos="1080"/>
        </w:tabs>
        <w:jc w:val="both"/>
        <w:rPr>
          <w:rFonts w:ascii="Arial" w:hAnsi="Arial" w:cs="Arial"/>
          <w:szCs w:val="24"/>
        </w:rPr>
      </w:pPr>
    </w:p>
    <w:p w14:paraId="0208F0F1" w14:textId="0A833A05" w:rsidR="005A6AEB" w:rsidRDefault="37D245CA" w:rsidP="08DC3FE1">
      <w:pPr>
        <w:jc w:val="both"/>
        <w:rPr>
          <w:rStyle w:val="Hyperlink"/>
          <w:rFonts w:ascii="Arial" w:hAnsi="Arial" w:cs="Arial"/>
          <w:i/>
          <w:iCs/>
        </w:rPr>
      </w:pPr>
      <w:r w:rsidRPr="08DC3FE1">
        <w:rPr>
          <w:rFonts w:ascii="Arial" w:hAnsi="Arial" w:cs="Arial"/>
          <w:b/>
          <w:bCs/>
          <w:u w:val="single"/>
        </w:rPr>
        <w:t>OBJECTIVE(S):</w:t>
      </w:r>
      <w:r w:rsidRPr="08DC3FE1">
        <w:rPr>
          <w:rFonts w:ascii="Arial" w:hAnsi="Arial" w:cs="Arial"/>
          <w:i/>
          <w:iCs/>
        </w:rPr>
        <w:t xml:space="preserve"> </w:t>
      </w:r>
      <w:r w:rsidR="040911E6" w:rsidRPr="08DC3FE1">
        <w:rPr>
          <w:rFonts w:ascii="Arial" w:hAnsi="Arial" w:cs="Arial"/>
          <w:i/>
          <w:iCs/>
        </w:rPr>
        <w:t>W</w:t>
      </w:r>
      <w:r w:rsidR="32429C3C" w:rsidRPr="08DC3FE1">
        <w:rPr>
          <w:rFonts w:ascii="Arial" w:hAnsi="Arial" w:cs="Arial"/>
          <w:i/>
          <w:iCs/>
        </w:rPr>
        <w:t xml:space="preserve">hat is to be accomplished </w:t>
      </w:r>
      <w:r w:rsidR="034BA266" w:rsidRPr="08DC3FE1">
        <w:rPr>
          <w:rFonts w:ascii="Arial" w:hAnsi="Arial" w:cs="Arial"/>
          <w:b/>
          <w:bCs/>
          <w:i/>
          <w:iCs/>
        </w:rPr>
        <w:t>during the grant period</w:t>
      </w:r>
      <w:r w:rsidR="002E9D9B" w:rsidRPr="08DC3FE1">
        <w:rPr>
          <w:rFonts w:ascii="Arial" w:hAnsi="Arial" w:cs="Arial"/>
          <w:i/>
          <w:iCs/>
        </w:rPr>
        <w:t xml:space="preserve"> pursuant to the stated need</w:t>
      </w:r>
      <w:r w:rsidR="034BA266" w:rsidRPr="08DC3FE1">
        <w:rPr>
          <w:rFonts w:ascii="Arial" w:hAnsi="Arial" w:cs="Arial"/>
          <w:i/>
          <w:iCs/>
        </w:rPr>
        <w:t xml:space="preserve">? </w:t>
      </w:r>
      <w:r w:rsidR="6F538E36" w:rsidRPr="08DC3FE1">
        <w:rPr>
          <w:rFonts w:ascii="Arial" w:hAnsi="Arial" w:cs="Arial"/>
          <w:i/>
          <w:iCs/>
        </w:rPr>
        <w:t>Objectives should be</w:t>
      </w:r>
      <w:r w:rsidR="002E9D9B" w:rsidRPr="08DC3FE1">
        <w:rPr>
          <w:rFonts w:ascii="Arial" w:hAnsi="Arial" w:cs="Arial"/>
          <w:i/>
          <w:iCs/>
        </w:rPr>
        <w:t xml:space="preserve"> </w:t>
      </w:r>
      <w:r w:rsidR="6F538E36" w:rsidRPr="08DC3FE1">
        <w:rPr>
          <w:rFonts w:ascii="Arial" w:hAnsi="Arial" w:cs="Arial"/>
          <w:i/>
          <w:iCs/>
        </w:rPr>
        <w:t>“</w:t>
      </w:r>
      <w:r w:rsidR="002E9D9B" w:rsidRPr="08DC3FE1">
        <w:rPr>
          <w:rFonts w:ascii="Arial" w:hAnsi="Arial" w:cs="Arial"/>
          <w:i/>
          <w:iCs/>
        </w:rPr>
        <w:t>SMART</w:t>
      </w:r>
      <w:r w:rsidR="6F538E36" w:rsidRPr="08DC3FE1">
        <w:rPr>
          <w:rFonts w:ascii="Arial" w:hAnsi="Arial" w:cs="Arial"/>
          <w:i/>
          <w:iCs/>
        </w:rPr>
        <w:t>”</w:t>
      </w:r>
      <w:r w:rsidR="002E9D9B" w:rsidRPr="08DC3FE1">
        <w:rPr>
          <w:rFonts w:ascii="Arial" w:hAnsi="Arial" w:cs="Arial"/>
          <w:i/>
          <w:iCs/>
        </w:rPr>
        <w:t xml:space="preserve"> (Specific, Measurable,</w:t>
      </w:r>
      <w:r w:rsidR="72E1D92A" w:rsidRPr="08DC3FE1">
        <w:rPr>
          <w:rFonts w:ascii="Arial" w:hAnsi="Arial" w:cs="Arial"/>
          <w:i/>
          <w:iCs/>
        </w:rPr>
        <w:t xml:space="preserve"> Achievable,</w:t>
      </w:r>
      <w:r w:rsidR="002E9D9B" w:rsidRPr="08DC3FE1">
        <w:rPr>
          <w:rFonts w:ascii="Arial" w:hAnsi="Arial" w:cs="Arial"/>
          <w:i/>
          <w:iCs/>
        </w:rPr>
        <w:t xml:space="preserve"> Relevant, and Time-Bound). </w:t>
      </w:r>
      <w:r w:rsidR="51BACEBF" w:rsidRPr="08DC3FE1">
        <w:rPr>
          <w:rFonts w:ascii="Arial" w:hAnsi="Arial" w:cs="Arial"/>
          <w:i/>
          <w:iCs/>
        </w:rPr>
        <w:t>Consider how</w:t>
      </w:r>
      <w:r w:rsidR="0B37B1B3" w:rsidRPr="08DC3FE1">
        <w:rPr>
          <w:rFonts w:ascii="Arial" w:hAnsi="Arial" w:cs="Arial"/>
          <w:i/>
          <w:iCs/>
        </w:rPr>
        <w:t xml:space="preserve"> an annual performance report </w:t>
      </w:r>
      <w:r w:rsidR="51BACEBF" w:rsidRPr="08DC3FE1">
        <w:rPr>
          <w:rFonts w:ascii="Arial" w:hAnsi="Arial" w:cs="Arial"/>
          <w:i/>
          <w:iCs/>
        </w:rPr>
        <w:t xml:space="preserve">would </w:t>
      </w:r>
      <w:r w:rsidR="0B37B1B3" w:rsidRPr="08DC3FE1">
        <w:rPr>
          <w:rFonts w:ascii="Arial" w:hAnsi="Arial" w:cs="Arial"/>
          <w:i/>
          <w:iCs/>
        </w:rPr>
        <w:t>measure progress toward accomplishment of the stated objectives</w:t>
      </w:r>
      <w:r w:rsidR="51BACEBF" w:rsidRPr="08DC3FE1">
        <w:rPr>
          <w:rFonts w:ascii="Arial" w:hAnsi="Arial" w:cs="Arial"/>
          <w:i/>
          <w:iCs/>
        </w:rPr>
        <w:t>.</w:t>
      </w:r>
      <w:r w:rsidR="0B37B1B3" w:rsidRPr="08DC3FE1">
        <w:rPr>
          <w:rFonts w:ascii="Arial" w:hAnsi="Arial" w:cs="Arial"/>
          <w:i/>
          <w:iCs/>
        </w:rPr>
        <w:t xml:space="preserve"> </w:t>
      </w:r>
      <w:r w:rsidR="14B084CF" w:rsidRPr="08DC3FE1">
        <w:rPr>
          <w:rFonts w:ascii="Arial" w:hAnsi="Arial" w:cs="Arial"/>
          <w:i/>
          <w:iCs/>
        </w:rPr>
        <w:t>CDFW staff s</w:t>
      </w:r>
      <w:r w:rsidR="6F538E36" w:rsidRPr="08DC3FE1">
        <w:rPr>
          <w:rFonts w:ascii="Arial" w:hAnsi="Arial" w:cs="Arial"/>
          <w:i/>
          <w:iCs/>
        </w:rPr>
        <w:t xml:space="preserve">ee handout </w:t>
      </w:r>
      <w:hyperlink r:id="rId16">
        <w:r w:rsidR="6F538E36" w:rsidRPr="08DC3FE1">
          <w:rPr>
            <w:rStyle w:val="Hyperlink"/>
            <w:rFonts w:ascii="Arial" w:hAnsi="Arial" w:cs="Arial"/>
            <w:i/>
            <w:iCs/>
          </w:rPr>
          <w:t>Traditional Sect. 6 Objective &amp; Approach Example.docx</w:t>
        </w:r>
      </w:hyperlink>
    </w:p>
    <w:p w14:paraId="7BCCAD87" w14:textId="77777777" w:rsidR="00A97063" w:rsidRPr="004E454F" w:rsidRDefault="00A97063" w:rsidP="00BC19FD">
      <w:pPr>
        <w:jc w:val="both"/>
        <w:rPr>
          <w:rFonts w:ascii="Arial" w:hAnsi="Arial" w:cs="Arial"/>
          <w:i/>
          <w:iCs/>
        </w:rPr>
      </w:pPr>
    </w:p>
    <w:p w14:paraId="2C100C31" w14:textId="60D5E913" w:rsidR="00DE6EC1" w:rsidRPr="004E454F" w:rsidRDefault="00DE6EC1" w:rsidP="00BC19FD">
      <w:pPr>
        <w:pStyle w:val="ListParagraph"/>
        <w:widowControl w:val="0"/>
        <w:numPr>
          <w:ilvl w:val="0"/>
          <w:numId w:val="14"/>
        </w:numPr>
        <w:tabs>
          <w:tab w:val="left" w:pos="1080"/>
        </w:tabs>
        <w:jc w:val="both"/>
        <w:rPr>
          <w:rFonts w:ascii="Arial" w:hAnsi="Arial" w:cs="Arial"/>
          <w:i/>
          <w:iCs/>
        </w:rPr>
      </w:pPr>
      <w:r w:rsidRPr="09F8ED0A">
        <w:rPr>
          <w:rFonts w:ascii="Arial" w:hAnsi="Arial" w:cs="Arial"/>
          <w:i/>
          <w:iCs/>
        </w:rPr>
        <w:t xml:space="preserve">Objectives </w:t>
      </w:r>
      <w:r w:rsidR="667A87E7" w:rsidRPr="09F8ED0A">
        <w:rPr>
          <w:rFonts w:ascii="Arial" w:hAnsi="Arial" w:cs="Arial"/>
          <w:i/>
          <w:iCs/>
        </w:rPr>
        <w:t xml:space="preserve">should </w:t>
      </w:r>
      <w:r w:rsidRPr="09F8ED0A">
        <w:rPr>
          <w:rFonts w:ascii="Arial" w:hAnsi="Arial" w:cs="Arial"/>
          <w:i/>
          <w:iCs/>
        </w:rPr>
        <w:t>be realistic targets that, if achieved, will resolve the need.</w:t>
      </w:r>
    </w:p>
    <w:p w14:paraId="555C3F15" w14:textId="5E8C07E9" w:rsidR="00DE6EC1" w:rsidRPr="00BB0D0B" w:rsidRDefault="00DE6EC1" w:rsidP="00BC19FD">
      <w:pPr>
        <w:pStyle w:val="ListParagraph"/>
        <w:widowControl w:val="0"/>
        <w:numPr>
          <w:ilvl w:val="0"/>
          <w:numId w:val="14"/>
        </w:numPr>
        <w:tabs>
          <w:tab w:val="left" w:pos="1080"/>
        </w:tabs>
        <w:jc w:val="both"/>
        <w:rPr>
          <w:rFonts w:ascii="Arial" w:hAnsi="Arial" w:cs="Arial"/>
        </w:rPr>
      </w:pPr>
      <w:r w:rsidRPr="09F8ED0A">
        <w:rPr>
          <w:rFonts w:ascii="Arial" w:hAnsi="Arial" w:cs="Arial"/>
          <w:i/>
          <w:iCs/>
        </w:rPr>
        <w:t xml:space="preserve">Objectives </w:t>
      </w:r>
      <w:r w:rsidR="1FBA0A9B" w:rsidRPr="09F8ED0A">
        <w:rPr>
          <w:rFonts w:ascii="Arial" w:hAnsi="Arial" w:cs="Arial"/>
          <w:i/>
          <w:iCs/>
        </w:rPr>
        <w:t>should be</w:t>
      </w:r>
      <w:r w:rsidR="59B0FBB4" w:rsidRPr="09F8ED0A">
        <w:rPr>
          <w:rFonts w:ascii="Arial" w:hAnsi="Arial" w:cs="Arial"/>
          <w:i/>
          <w:iCs/>
        </w:rPr>
        <w:t xml:space="preserve"> </w:t>
      </w:r>
      <w:r w:rsidRPr="09F8ED0A">
        <w:rPr>
          <w:rFonts w:ascii="Arial" w:hAnsi="Arial" w:cs="Arial"/>
          <w:i/>
          <w:iCs/>
        </w:rPr>
        <w:t>written in an active tense and use action verbs such as construct, survey, train, research, establish, repair, conduct, provide, etc.</w:t>
      </w:r>
    </w:p>
    <w:p w14:paraId="4F63AF78" w14:textId="77777777" w:rsidR="007E7A13" w:rsidRPr="00B14481" w:rsidRDefault="007E7A13" w:rsidP="007E7A13">
      <w:pPr>
        <w:rPr>
          <w:rFonts w:ascii="Arial" w:hAnsi="Arial" w:cs="Arial"/>
          <w:b/>
          <w:bCs/>
        </w:rPr>
      </w:pPr>
    </w:p>
    <w:p w14:paraId="25D6ED91" w14:textId="239022D0" w:rsidR="0087718F" w:rsidRDefault="003E62D3" w:rsidP="0087718F">
      <w:pPr>
        <w:jc w:val="both"/>
        <w:rPr>
          <w:rFonts w:ascii="Arial" w:hAnsi="Arial" w:cs="Arial"/>
          <w:i/>
          <w:iCs/>
        </w:rPr>
      </w:pPr>
      <w:r w:rsidRPr="003E62D3">
        <w:rPr>
          <w:rFonts w:ascii="Arial" w:hAnsi="Arial" w:cs="Arial"/>
          <w:b/>
          <w:bCs/>
          <w:u w:val="single"/>
        </w:rPr>
        <w:t>METHODS/ APPROACH:</w:t>
      </w:r>
      <w:r w:rsidRPr="00B14481">
        <w:rPr>
          <w:rFonts w:ascii="Arial" w:hAnsi="Arial" w:cs="Arial"/>
          <w:i/>
          <w:iCs/>
        </w:rPr>
        <w:t xml:space="preserve"> </w:t>
      </w:r>
      <w:r w:rsidR="00E47215" w:rsidRPr="09F8ED0A">
        <w:rPr>
          <w:rFonts w:ascii="Arial" w:hAnsi="Arial" w:cs="Arial"/>
          <w:i/>
          <w:iCs/>
        </w:rPr>
        <w:t>Describe the methods used to achieve the stated objective</w:t>
      </w:r>
      <w:r w:rsidR="17734BF3" w:rsidRPr="09F8ED0A">
        <w:rPr>
          <w:rFonts w:ascii="Arial" w:hAnsi="Arial" w:cs="Arial"/>
          <w:i/>
          <w:iCs/>
        </w:rPr>
        <w:t>s</w:t>
      </w:r>
      <w:r w:rsidR="00E47215" w:rsidRPr="09F8ED0A">
        <w:rPr>
          <w:rFonts w:ascii="Arial" w:hAnsi="Arial" w:cs="Arial"/>
          <w:i/>
          <w:iCs/>
        </w:rPr>
        <w:t>.</w:t>
      </w:r>
      <w:r w:rsidR="00826FA9" w:rsidRPr="09F8ED0A">
        <w:rPr>
          <w:rFonts w:ascii="Arial" w:hAnsi="Arial" w:cs="Arial"/>
          <w:i/>
          <w:iCs/>
        </w:rPr>
        <w:t xml:space="preserve"> </w:t>
      </w:r>
      <w:r w:rsidR="00A66917">
        <w:rPr>
          <w:rFonts w:ascii="Arial" w:hAnsi="Arial" w:cs="Arial"/>
          <w:i/>
          <w:iCs/>
        </w:rPr>
        <w:t xml:space="preserve">Who will be doing the work (position and organization). </w:t>
      </w:r>
      <w:r w:rsidR="00826FA9" w:rsidRPr="09F8ED0A">
        <w:rPr>
          <w:rFonts w:ascii="Arial" w:hAnsi="Arial" w:cs="Arial"/>
          <w:i/>
          <w:iCs/>
        </w:rPr>
        <w:t>H</w:t>
      </w:r>
      <w:r w:rsidR="005A6AEB" w:rsidRPr="09F8ED0A">
        <w:rPr>
          <w:rFonts w:ascii="Arial" w:hAnsi="Arial" w:cs="Arial"/>
          <w:i/>
          <w:iCs/>
        </w:rPr>
        <w:t>ow will each objective be attained? What methods, procedures</w:t>
      </w:r>
      <w:r w:rsidR="00E256C1">
        <w:rPr>
          <w:rFonts w:ascii="Arial" w:hAnsi="Arial" w:cs="Arial"/>
          <w:i/>
          <w:iCs/>
        </w:rPr>
        <w:t xml:space="preserve">, </w:t>
      </w:r>
      <w:r w:rsidR="005A6AEB" w:rsidRPr="09F8ED0A">
        <w:rPr>
          <w:rFonts w:ascii="Arial" w:hAnsi="Arial" w:cs="Arial"/>
          <w:i/>
          <w:iCs/>
        </w:rPr>
        <w:t xml:space="preserve">protocols </w:t>
      </w:r>
      <w:r w:rsidR="00E256C1">
        <w:rPr>
          <w:rFonts w:ascii="Arial" w:hAnsi="Arial" w:cs="Arial"/>
          <w:i/>
          <w:iCs/>
        </w:rPr>
        <w:t xml:space="preserve">and analyses </w:t>
      </w:r>
      <w:r w:rsidR="005A6AEB" w:rsidRPr="09F8ED0A">
        <w:rPr>
          <w:rFonts w:ascii="Arial" w:hAnsi="Arial" w:cs="Arial"/>
          <w:i/>
          <w:iCs/>
        </w:rPr>
        <w:t>will you be using to accomplish each stated objective? What types of equipment will be used</w:t>
      </w:r>
      <w:r w:rsidR="00F55A9D">
        <w:rPr>
          <w:rFonts w:ascii="Arial" w:hAnsi="Arial" w:cs="Arial"/>
          <w:i/>
          <w:iCs/>
        </w:rPr>
        <w:t>? I</w:t>
      </w:r>
      <w:r w:rsidR="005A6AEB" w:rsidRPr="09F8ED0A">
        <w:rPr>
          <w:rFonts w:ascii="Arial" w:hAnsi="Arial" w:cs="Arial"/>
          <w:i/>
          <w:iCs/>
        </w:rPr>
        <w:t>nclude information on heavy equipment</w:t>
      </w:r>
      <w:r w:rsidR="00E256C1">
        <w:rPr>
          <w:rFonts w:ascii="Arial" w:hAnsi="Arial" w:cs="Arial"/>
          <w:i/>
          <w:iCs/>
        </w:rPr>
        <w:t>,</w:t>
      </w:r>
      <w:r w:rsidR="00A37C75">
        <w:rPr>
          <w:rFonts w:ascii="Arial" w:hAnsi="Arial" w:cs="Arial"/>
          <w:i/>
          <w:iCs/>
        </w:rPr>
        <w:t xml:space="preserve"> such as </w:t>
      </w:r>
      <w:r w:rsidR="00E256C1">
        <w:rPr>
          <w:rFonts w:ascii="Arial" w:hAnsi="Arial" w:cs="Arial"/>
          <w:i/>
          <w:iCs/>
        </w:rPr>
        <w:t>tractors</w:t>
      </w:r>
      <w:r w:rsidR="00A37C75">
        <w:rPr>
          <w:rFonts w:ascii="Arial" w:hAnsi="Arial" w:cs="Arial"/>
          <w:i/>
          <w:iCs/>
        </w:rPr>
        <w:t>, so that USFWS staff can evaluate potential environmental impacts</w:t>
      </w:r>
      <w:r w:rsidR="00F55A9D">
        <w:rPr>
          <w:rFonts w:ascii="Arial" w:hAnsi="Arial" w:cs="Arial"/>
          <w:i/>
          <w:iCs/>
        </w:rPr>
        <w:t>.</w:t>
      </w:r>
      <w:r w:rsidR="005A6AEB" w:rsidRPr="09F8ED0A">
        <w:rPr>
          <w:rFonts w:ascii="Arial" w:hAnsi="Arial" w:cs="Arial"/>
          <w:i/>
          <w:iCs/>
        </w:rPr>
        <w:t xml:space="preserve"> </w:t>
      </w:r>
      <w:r w:rsidR="00132BAE" w:rsidRPr="09F8ED0A">
        <w:rPr>
          <w:rFonts w:ascii="Arial" w:hAnsi="Arial" w:cs="Arial"/>
          <w:i/>
          <w:iCs/>
        </w:rPr>
        <w:t xml:space="preserve">Any deliverables resulting from the funding should be </w:t>
      </w:r>
      <w:r w:rsidR="2DB806F8" w:rsidRPr="09F8ED0A">
        <w:rPr>
          <w:rFonts w:ascii="Arial" w:hAnsi="Arial" w:cs="Arial"/>
          <w:i/>
          <w:iCs/>
        </w:rPr>
        <w:t>identified</w:t>
      </w:r>
      <w:r w:rsidR="00132BAE" w:rsidRPr="09F8ED0A">
        <w:rPr>
          <w:rFonts w:ascii="Arial" w:hAnsi="Arial" w:cs="Arial"/>
          <w:i/>
          <w:iCs/>
        </w:rPr>
        <w:t xml:space="preserve"> in this section.</w:t>
      </w:r>
      <w:r w:rsidR="00D91C8D" w:rsidRPr="09F8ED0A">
        <w:rPr>
          <w:rFonts w:ascii="Arial" w:hAnsi="Arial" w:cs="Arial"/>
          <w:i/>
          <w:iCs/>
        </w:rPr>
        <w:t xml:space="preserve"> </w:t>
      </w:r>
      <w:r w:rsidR="003117F2">
        <w:rPr>
          <w:rFonts w:ascii="Arial" w:hAnsi="Arial" w:cs="Arial"/>
          <w:i/>
          <w:iCs/>
        </w:rPr>
        <w:t xml:space="preserve">Include </w:t>
      </w:r>
      <w:r w:rsidR="00D91C8D" w:rsidRPr="09F8ED0A">
        <w:rPr>
          <w:rFonts w:ascii="Arial" w:hAnsi="Arial" w:cs="Arial"/>
          <w:i/>
          <w:iCs/>
        </w:rPr>
        <w:t>copies of applicable written protocols, project plans, management plans,</w:t>
      </w:r>
      <w:r w:rsidR="002F32C2">
        <w:rPr>
          <w:rFonts w:ascii="Arial" w:hAnsi="Arial" w:cs="Arial"/>
          <w:i/>
          <w:iCs/>
        </w:rPr>
        <w:t xml:space="preserve"> </w:t>
      </w:r>
      <w:r w:rsidR="00D91C8D" w:rsidRPr="09F8ED0A">
        <w:rPr>
          <w:rFonts w:ascii="Arial" w:hAnsi="Arial" w:cs="Arial"/>
          <w:i/>
          <w:iCs/>
        </w:rPr>
        <w:t>stocking schedules/plans, or other project documents</w:t>
      </w:r>
      <w:r w:rsidR="4FB69E5F" w:rsidRPr="09F8ED0A">
        <w:rPr>
          <w:rFonts w:ascii="Arial" w:hAnsi="Arial" w:cs="Arial"/>
          <w:i/>
          <w:iCs/>
        </w:rPr>
        <w:t xml:space="preserve"> as </w:t>
      </w:r>
      <w:r w:rsidR="003117F2">
        <w:rPr>
          <w:rFonts w:ascii="Arial" w:hAnsi="Arial" w:cs="Arial"/>
          <w:i/>
          <w:iCs/>
        </w:rPr>
        <w:t>separate files with your proposal</w:t>
      </w:r>
      <w:r w:rsidR="00D91C8D" w:rsidRPr="09F8ED0A">
        <w:rPr>
          <w:rFonts w:ascii="Arial" w:hAnsi="Arial" w:cs="Arial"/>
          <w:i/>
          <w:iCs/>
        </w:rPr>
        <w:t xml:space="preserve">. If surveys are involved, include information on the survey protocols. If any on-the-ground work is involved, </w:t>
      </w:r>
      <w:r w:rsidR="003117F2">
        <w:rPr>
          <w:rFonts w:ascii="Arial" w:hAnsi="Arial" w:cs="Arial"/>
          <w:i/>
          <w:iCs/>
        </w:rPr>
        <w:t>describe</w:t>
      </w:r>
      <w:r w:rsidR="003117F2" w:rsidRPr="09F8ED0A">
        <w:rPr>
          <w:rFonts w:ascii="Arial" w:hAnsi="Arial" w:cs="Arial"/>
          <w:i/>
          <w:iCs/>
        </w:rPr>
        <w:t xml:space="preserve"> </w:t>
      </w:r>
      <w:r w:rsidR="00D91C8D" w:rsidRPr="09F8ED0A">
        <w:rPr>
          <w:rFonts w:ascii="Arial" w:hAnsi="Arial" w:cs="Arial"/>
          <w:i/>
          <w:iCs/>
        </w:rPr>
        <w:t xml:space="preserve">the time of year and time of day that the work would be conducted.  Also include an estimate of how many days and/or hours of on-the-ground work is involved </w:t>
      </w:r>
      <w:r w:rsidR="0087718F">
        <w:rPr>
          <w:rFonts w:ascii="Arial" w:hAnsi="Arial" w:cs="Arial"/>
          <w:i/>
          <w:iCs/>
        </w:rPr>
        <w:t xml:space="preserve">and how often it will occur </w:t>
      </w:r>
      <w:r w:rsidR="00D91C8D" w:rsidRPr="09F8ED0A">
        <w:rPr>
          <w:rFonts w:ascii="Arial" w:hAnsi="Arial" w:cs="Arial"/>
          <w:i/>
          <w:iCs/>
        </w:rPr>
        <w:t>(example: one 2-hour survey 4 times a month for 2 months in the spring).</w:t>
      </w:r>
      <w:r w:rsidR="0087718F" w:rsidRPr="004E454F">
        <w:rPr>
          <w:rFonts w:ascii="Arial" w:hAnsi="Arial" w:cs="Arial"/>
          <w:i/>
          <w:iCs/>
        </w:rPr>
        <w:t xml:space="preserve"> </w:t>
      </w:r>
    </w:p>
    <w:p w14:paraId="4C64A984" w14:textId="77777777" w:rsidR="0087718F" w:rsidRDefault="0087718F" w:rsidP="0087718F">
      <w:pPr>
        <w:jc w:val="both"/>
        <w:rPr>
          <w:rFonts w:ascii="Arial" w:hAnsi="Arial" w:cs="Arial"/>
          <w:i/>
          <w:iCs/>
        </w:rPr>
      </w:pPr>
    </w:p>
    <w:p w14:paraId="68FF95AF" w14:textId="0F787810" w:rsidR="00132BAE" w:rsidRPr="004E454F" w:rsidRDefault="00275684" w:rsidP="00F27DE5">
      <w:pPr>
        <w:jc w:val="both"/>
        <w:rPr>
          <w:rFonts w:ascii="Arial" w:hAnsi="Arial" w:cs="Arial"/>
        </w:rPr>
      </w:pPr>
      <w:r w:rsidRPr="09F8ED0A">
        <w:rPr>
          <w:rFonts w:ascii="Arial" w:hAnsi="Arial" w:cs="Arial"/>
          <w:i/>
          <w:iCs/>
        </w:rPr>
        <w:t>When developing your</w:t>
      </w:r>
      <w:r w:rsidR="0087718F">
        <w:rPr>
          <w:rFonts w:ascii="Arial" w:hAnsi="Arial" w:cs="Arial"/>
          <w:i/>
          <w:iCs/>
        </w:rPr>
        <w:t xml:space="preserve"> </w:t>
      </w:r>
      <w:r w:rsidRPr="09F8ED0A">
        <w:rPr>
          <w:rFonts w:ascii="Arial" w:hAnsi="Arial" w:cs="Arial"/>
          <w:i/>
          <w:iCs/>
        </w:rPr>
        <w:t>Approach</w:t>
      </w:r>
      <w:r w:rsidR="00207B1E">
        <w:rPr>
          <w:rFonts w:ascii="Arial" w:hAnsi="Arial" w:cs="Arial"/>
          <w:i/>
          <w:iCs/>
        </w:rPr>
        <w:t>,</w:t>
      </w:r>
      <w:r w:rsidRPr="09F8ED0A">
        <w:rPr>
          <w:rFonts w:ascii="Arial" w:hAnsi="Arial" w:cs="Arial"/>
          <w:b/>
          <w:bCs/>
          <w:i/>
          <w:iCs/>
        </w:rPr>
        <w:t xml:space="preserve"> </w:t>
      </w:r>
      <w:r w:rsidR="00153AEC" w:rsidRPr="00B14481">
        <w:rPr>
          <w:rFonts w:ascii="Arial" w:hAnsi="Arial" w:cs="Arial"/>
          <w:b/>
          <w:bCs/>
          <w:i/>
          <w:iCs/>
        </w:rPr>
        <w:t>k</w:t>
      </w:r>
      <w:r w:rsidRPr="09F8ED0A">
        <w:rPr>
          <w:rFonts w:ascii="Arial" w:hAnsi="Arial" w:cs="Arial"/>
          <w:b/>
          <w:bCs/>
          <w:i/>
          <w:iCs/>
        </w:rPr>
        <w:t>eep in mind funded activities</w:t>
      </w:r>
      <w:r w:rsidR="00DC5D13" w:rsidRPr="09F8ED0A">
        <w:rPr>
          <w:rFonts w:ascii="Arial" w:hAnsi="Arial" w:cs="Arial"/>
          <w:b/>
          <w:bCs/>
          <w:i/>
          <w:iCs/>
        </w:rPr>
        <w:t>, including executing and closing out payable grants and/or contracts with partners,</w:t>
      </w:r>
      <w:r w:rsidRPr="09F8ED0A">
        <w:rPr>
          <w:rFonts w:ascii="Arial" w:hAnsi="Arial" w:cs="Arial"/>
          <w:b/>
          <w:bCs/>
          <w:i/>
          <w:iCs/>
        </w:rPr>
        <w:t xml:space="preserve"> must be completed within the grant performance period which may not exceed 3 years from the </w:t>
      </w:r>
      <w:r w:rsidR="00153AEC" w:rsidRPr="00B14481">
        <w:rPr>
          <w:rFonts w:ascii="Arial" w:hAnsi="Arial" w:cs="Arial"/>
          <w:b/>
          <w:bCs/>
          <w:i/>
          <w:iCs/>
        </w:rPr>
        <w:t>federal</w:t>
      </w:r>
      <w:r w:rsidRPr="00B14481">
        <w:rPr>
          <w:rFonts w:ascii="Arial" w:hAnsi="Arial" w:cs="Arial"/>
          <w:b/>
          <w:bCs/>
          <w:i/>
          <w:iCs/>
        </w:rPr>
        <w:t xml:space="preserve"> </w:t>
      </w:r>
      <w:r w:rsidRPr="09F8ED0A">
        <w:rPr>
          <w:rFonts w:ascii="Arial" w:hAnsi="Arial" w:cs="Arial"/>
          <w:b/>
          <w:bCs/>
          <w:i/>
          <w:iCs/>
        </w:rPr>
        <w:lastRenderedPageBreak/>
        <w:t>project start date</w:t>
      </w:r>
      <w:r w:rsidRPr="09F8ED0A">
        <w:rPr>
          <w:rFonts w:ascii="Arial" w:hAnsi="Arial" w:cs="Arial"/>
          <w:i/>
          <w:iCs/>
        </w:rPr>
        <w:t xml:space="preserve">. </w:t>
      </w:r>
      <w:r w:rsidR="00ED30D4">
        <w:rPr>
          <w:rFonts w:ascii="Arial" w:hAnsi="Arial" w:cs="Arial"/>
          <w:i/>
          <w:iCs/>
        </w:rPr>
        <w:t>P</w:t>
      </w:r>
      <w:r w:rsidRPr="09F8ED0A">
        <w:rPr>
          <w:rFonts w:ascii="Arial" w:hAnsi="Arial" w:cs="Arial"/>
          <w:i/>
          <w:iCs/>
        </w:rPr>
        <w:t xml:space="preserve">rojects </w:t>
      </w:r>
      <w:r w:rsidR="00667ED9" w:rsidRPr="09F8ED0A">
        <w:rPr>
          <w:rFonts w:ascii="Arial" w:hAnsi="Arial" w:cs="Arial"/>
          <w:i/>
          <w:iCs/>
        </w:rPr>
        <w:t>p</w:t>
      </w:r>
      <w:r w:rsidR="00667ED9">
        <w:rPr>
          <w:rFonts w:ascii="Arial" w:hAnsi="Arial" w:cs="Arial"/>
          <w:i/>
          <w:iCs/>
        </w:rPr>
        <w:t>assing</w:t>
      </w:r>
      <w:r w:rsidR="00667ED9" w:rsidRPr="09F8ED0A">
        <w:rPr>
          <w:rFonts w:ascii="Arial" w:hAnsi="Arial" w:cs="Arial"/>
          <w:i/>
          <w:iCs/>
        </w:rPr>
        <w:t xml:space="preserve"> </w:t>
      </w:r>
      <w:r w:rsidRPr="09F8ED0A">
        <w:rPr>
          <w:rFonts w:ascii="Arial" w:hAnsi="Arial" w:cs="Arial"/>
          <w:i/>
          <w:iCs/>
        </w:rPr>
        <w:t>funding</w:t>
      </w:r>
      <w:r w:rsidR="00667ED9">
        <w:rPr>
          <w:rFonts w:ascii="Arial" w:hAnsi="Arial" w:cs="Arial"/>
          <w:i/>
          <w:iCs/>
        </w:rPr>
        <w:t xml:space="preserve"> through</w:t>
      </w:r>
      <w:r w:rsidRPr="09F8ED0A">
        <w:rPr>
          <w:rFonts w:ascii="Arial" w:hAnsi="Arial" w:cs="Arial"/>
          <w:i/>
          <w:iCs/>
        </w:rPr>
        <w:t xml:space="preserve"> to non-CDFW partner organizations</w:t>
      </w:r>
      <w:r w:rsidR="008557D2">
        <w:rPr>
          <w:rFonts w:ascii="Arial" w:hAnsi="Arial" w:cs="Arial"/>
          <w:i/>
          <w:iCs/>
        </w:rPr>
        <w:t xml:space="preserve"> generally should</w:t>
      </w:r>
      <w:r w:rsidR="00D8312C">
        <w:rPr>
          <w:rFonts w:ascii="Arial" w:hAnsi="Arial" w:cs="Arial"/>
          <w:i/>
          <w:iCs/>
        </w:rPr>
        <w:t xml:space="preserve"> plan on no</w:t>
      </w:r>
      <w:r w:rsidR="008557D2">
        <w:rPr>
          <w:rFonts w:ascii="Arial" w:hAnsi="Arial" w:cs="Arial"/>
          <w:i/>
          <w:iCs/>
        </w:rPr>
        <w:t xml:space="preserve"> more than 2 years of</w:t>
      </w:r>
      <w:r w:rsidR="00D31B79">
        <w:rPr>
          <w:rFonts w:ascii="Arial" w:hAnsi="Arial" w:cs="Arial"/>
          <w:i/>
          <w:iCs/>
        </w:rPr>
        <w:t xml:space="preserve"> project</w:t>
      </w:r>
      <w:r w:rsidR="008557D2">
        <w:rPr>
          <w:rFonts w:ascii="Arial" w:hAnsi="Arial" w:cs="Arial"/>
          <w:i/>
          <w:iCs/>
        </w:rPr>
        <w:t xml:space="preserve"> work</w:t>
      </w:r>
      <w:r w:rsidR="00B1460F">
        <w:rPr>
          <w:rFonts w:ascii="Arial" w:hAnsi="Arial" w:cs="Arial"/>
          <w:i/>
          <w:iCs/>
        </w:rPr>
        <w:t xml:space="preserve"> to allow time</w:t>
      </w:r>
      <w:r w:rsidR="00971075">
        <w:rPr>
          <w:rFonts w:ascii="Arial" w:hAnsi="Arial" w:cs="Arial"/>
          <w:i/>
          <w:iCs/>
        </w:rPr>
        <w:t xml:space="preserve"> for the payable grant or contract process within </w:t>
      </w:r>
      <w:r w:rsidR="002577BF">
        <w:rPr>
          <w:rFonts w:ascii="Arial" w:hAnsi="Arial" w:cs="Arial"/>
          <w:i/>
          <w:iCs/>
        </w:rPr>
        <w:t>the maximum</w:t>
      </w:r>
      <w:r w:rsidR="00971075">
        <w:rPr>
          <w:rFonts w:ascii="Arial" w:hAnsi="Arial" w:cs="Arial"/>
          <w:i/>
          <w:iCs/>
        </w:rPr>
        <w:t xml:space="preserve"> 3-year federal performance period</w:t>
      </w:r>
      <w:r w:rsidRPr="09F8ED0A">
        <w:rPr>
          <w:rFonts w:ascii="Arial" w:hAnsi="Arial" w:cs="Arial"/>
          <w:i/>
          <w:iCs/>
        </w:rPr>
        <w:t xml:space="preserve">. </w:t>
      </w:r>
    </w:p>
    <w:p w14:paraId="07B3255D" w14:textId="77777777" w:rsidR="00D2727C" w:rsidRPr="00B14481" w:rsidRDefault="00D2727C" w:rsidP="003D44DE">
      <w:pPr>
        <w:rPr>
          <w:rFonts w:ascii="Arial" w:hAnsi="Arial" w:cs="Arial"/>
          <w:b/>
          <w:bCs/>
        </w:rPr>
      </w:pPr>
    </w:p>
    <w:p w14:paraId="32AF848D" w14:textId="2130FB1A" w:rsidR="004E454F" w:rsidRDefault="003C3E36" w:rsidP="0C0BBDEE">
      <w:pPr>
        <w:jc w:val="both"/>
        <w:rPr>
          <w:rFonts w:ascii="Arial" w:hAnsi="Arial" w:cs="Arial"/>
          <w:i/>
          <w:iCs/>
        </w:rPr>
      </w:pPr>
      <w:r w:rsidRPr="0C0BBDEE">
        <w:rPr>
          <w:rFonts w:ascii="Arial" w:hAnsi="Arial" w:cs="Arial"/>
          <w:b/>
          <w:bCs/>
          <w:u w:val="single"/>
        </w:rPr>
        <w:t>TIMETABLE OR MILESTONES:</w:t>
      </w:r>
      <w:r w:rsidRPr="0C0BBDEE">
        <w:rPr>
          <w:rFonts w:ascii="Arial" w:hAnsi="Arial" w:cs="Arial"/>
          <w:i/>
          <w:iCs/>
        </w:rPr>
        <w:t xml:space="preserve"> </w:t>
      </w:r>
      <w:r w:rsidR="00132BAE" w:rsidRPr="0C0BBDEE">
        <w:rPr>
          <w:rFonts w:ascii="Arial" w:hAnsi="Arial" w:cs="Arial"/>
          <w:i/>
          <w:iCs/>
        </w:rPr>
        <w:t xml:space="preserve">List the estimated start </w:t>
      </w:r>
      <w:r w:rsidR="0070181A">
        <w:rPr>
          <w:rFonts w:ascii="Arial" w:hAnsi="Arial" w:cs="Arial"/>
          <w:i/>
          <w:iCs/>
        </w:rPr>
        <w:t>and completion dates</w:t>
      </w:r>
      <w:r w:rsidR="00132BAE" w:rsidRPr="0C0BBDEE">
        <w:rPr>
          <w:rFonts w:ascii="Arial" w:hAnsi="Arial" w:cs="Arial"/>
          <w:i/>
          <w:iCs/>
        </w:rPr>
        <w:t xml:space="preserve"> for each</w:t>
      </w:r>
      <w:r w:rsidR="00BE2865">
        <w:rPr>
          <w:rFonts w:ascii="Arial" w:hAnsi="Arial" w:cs="Arial"/>
          <w:i/>
          <w:iCs/>
        </w:rPr>
        <w:t xml:space="preserve"> </w:t>
      </w:r>
      <w:r w:rsidR="00132BAE" w:rsidRPr="0C0BBDEE">
        <w:rPr>
          <w:rFonts w:ascii="Arial" w:hAnsi="Arial" w:cs="Arial"/>
          <w:i/>
          <w:iCs/>
        </w:rPr>
        <w:t xml:space="preserve">Objective and associated task </w:t>
      </w:r>
      <w:r w:rsidR="00212F74">
        <w:rPr>
          <w:rFonts w:ascii="Arial" w:hAnsi="Arial" w:cs="Arial"/>
          <w:i/>
          <w:iCs/>
        </w:rPr>
        <w:t>from</w:t>
      </w:r>
      <w:r w:rsidR="00132BAE" w:rsidRPr="0C0BBDEE">
        <w:rPr>
          <w:rFonts w:ascii="Arial" w:hAnsi="Arial" w:cs="Arial"/>
          <w:i/>
          <w:iCs/>
        </w:rPr>
        <w:t xml:space="preserve"> the Approach</w:t>
      </w:r>
      <w:r w:rsidR="00212F74">
        <w:rPr>
          <w:rFonts w:ascii="Arial" w:hAnsi="Arial" w:cs="Arial"/>
          <w:i/>
          <w:iCs/>
        </w:rPr>
        <w:t xml:space="preserve"> section</w:t>
      </w:r>
      <w:r w:rsidR="00EF7793" w:rsidRPr="0C0BBDEE">
        <w:rPr>
          <w:rFonts w:ascii="Arial" w:hAnsi="Arial" w:cs="Arial"/>
          <w:i/>
          <w:iCs/>
        </w:rPr>
        <w:t>.</w:t>
      </w:r>
      <w:r w:rsidR="00F30029">
        <w:rPr>
          <w:rFonts w:ascii="Arial" w:hAnsi="Arial" w:cs="Arial"/>
          <w:i/>
          <w:iCs/>
        </w:rPr>
        <w:t xml:space="preserve"> Expand table as needed.</w:t>
      </w:r>
    </w:p>
    <w:p w14:paraId="0717C01D" w14:textId="77777777" w:rsidR="00E256C1" w:rsidRDefault="00E256C1" w:rsidP="00F27DE5">
      <w:pPr>
        <w:jc w:val="both"/>
        <w:rPr>
          <w:rFonts w:ascii="Arial" w:hAnsi="Arial" w:cs="Arial"/>
          <w:i/>
          <w:iCs/>
        </w:rPr>
      </w:pPr>
    </w:p>
    <w:tbl>
      <w:tblPr>
        <w:tblStyle w:val="TableGrid"/>
        <w:tblW w:w="0" w:type="auto"/>
        <w:tblLook w:val="04A0" w:firstRow="1" w:lastRow="0" w:firstColumn="1" w:lastColumn="0" w:noHBand="0" w:noVBand="1"/>
      </w:tblPr>
      <w:tblGrid>
        <w:gridCol w:w="2337"/>
        <w:gridCol w:w="2337"/>
        <w:gridCol w:w="2338"/>
        <w:gridCol w:w="2338"/>
      </w:tblGrid>
      <w:tr w:rsidR="00E256C1" w14:paraId="61075490" w14:textId="77777777" w:rsidTr="00E256C1">
        <w:tc>
          <w:tcPr>
            <w:tcW w:w="2337" w:type="dxa"/>
          </w:tcPr>
          <w:p w14:paraId="763B8C66" w14:textId="26D1CD8B" w:rsidR="00E256C1" w:rsidRPr="002475BE" w:rsidRDefault="00E256C1" w:rsidP="00F27DE5">
            <w:pPr>
              <w:jc w:val="both"/>
              <w:rPr>
                <w:rFonts w:ascii="Arial" w:hAnsi="Arial" w:cs="Arial"/>
                <w:b/>
                <w:bCs/>
              </w:rPr>
            </w:pPr>
            <w:r w:rsidRPr="002475BE">
              <w:rPr>
                <w:rFonts w:ascii="Arial" w:hAnsi="Arial" w:cs="Arial"/>
                <w:b/>
                <w:bCs/>
              </w:rPr>
              <w:t xml:space="preserve">Objective </w:t>
            </w:r>
          </w:p>
        </w:tc>
        <w:tc>
          <w:tcPr>
            <w:tcW w:w="2337" w:type="dxa"/>
          </w:tcPr>
          <w:p w14:paraId="65862C86" w14:textId="57CD768B" w:rsidR="00E256C1" w:rsidRPr="002475BE" w:rsidRDefault="00E256C1" w:rsidP="00F27DE5">
            <w:pPr>
              <w:jc w:val="both"/>
              <w:rPr>
                <w:rFonts w:ascii="Arial" w:hAnsi="Arial" w:cs="Arial"/>
                <w:b/>
                <w:bCs/>
              </w:rPr>
            </w:pPr>
            <w:r w:rsidRPr="002475BE">
              <w:rPr>
                <w:rFonts w:ascii="Arial" w:hAnsi="Arial" w:cs="Arial"/>
                <w:b/>
                <w:bCs/>
              </w:rPr>
              <w:t>Task</w:t>
            </w:r>
          </w:p>
        </w:tc>
        <w:tc>
          <w:tcPr>
            <w:tcW w:w="2338" w:type="dxa"/>
          </w:tcPr>
          <w:p w14:paraId="6767087D" w14:textId="4B814E57" w:rsidR="00E256C1" w:rsidRPr="002475BE" w:rsidRDefault="00E256C1" w:rsidP="00F27DE5">
            <w:pPr>
              <w:jc w:val="both"/>
              <w:rPr>
                <w:rFonts w:ascii="Arial" w:hAnsi="Arial" w:cs="Arial"/>
                <w:b/>
                <w:bCs/>
              </w:rPr>
            </w:pPr>
            <w:r w:rsidRPr="002475BE">
              <w:rPr>
                <w:rFonts w:ascii="Arial" w:hAnsi="Arial" w:cs="Arial"/>
                <w:b/>
                <w:bCs/>
              </w:rPr>
              <w:t>Start Date</w:t>
            </w:r>
          </w:p>
        </w:tc>
        <w:tc>
          <w:tcPr>
            <w:tcW w:w="2338" w:type="dxa"/>
          </w:tcPr>
          <w:p w14:paraId="76BD8E41" w14:textId="4D1674C7" w:rsidR="00E256C1" w:rsidRPr="002475BE" w:rsidRDefault="00E256C1" w:rsidP="00F27DE5">
            <w:pPr>
              <w:jc w:val="both"/>
              <w:rPr>
                <w:rFonts w:ascii="Arial" w:hAnsi="Arial" w:cs="Arial"/>
                <w:b/>
                <w:bCs/>
              </w:rPr>
            </w:pPr>
            <w:r w:rsidRPr="002475BE">
              <w:rPr>
                <w:rFonts w:ascii="Arial" w:hAnsi="Arial" w:cs="Arial"/>
                <w:b/>
                <w:bCs/>
              </w:rPr>
              <w:t>Completion Date</w:t>
            </w:r>
          </w:p>
        </w:tc>
      </w:tr>
      <w:tr w:rsidR="00E256C1" w14:paraId="765F7DEC" w14:textId="77777777" w:rsidTr="00E256C1">
        <w:tc>
          <w:tcPr>
            <w:tcW w:w="2337" w:type="dxa"/>
          </w:tcPr>
          <w:p w14:paraId="71440960" w14:textId="72BAE12F" w:rsidR="00E256C1" w:rsidRPr="00E256C1" w:rsidRDefault="00E256C1" w:rsidP="00F27DE5">
            <w:pPr>
              <w:jc w:val="both"/>
              <w:rPr>
                <w:rFonts w:ascii="Arial" w:hAnsi="Arial" w:cs="Arial"/>
                <w:i/>
                <w:iCs/>
              </w:rPr>
            </w:pPr>
            <w:r w:rsidRPr="00E256C1">
              <w:rPr>
                <w:rFonts w:ascii="Arial" w:hAnsi="Arial" w:cs="Arial"/>
                <w:i/>
                <w:iCs/>
              </w:rPr>
              <w:t>Objective 1</w:t>
            </w:r>
          </w:p>
        </w:tc>
        <w:tc>
          <w:tcPr>
            <w:tcW w:w="2337" w:type="dxa"/>
          </w:tcPr>
          <w:p w14:paraId="5A28ABBF" w14:textId="64ED3602" w:rsidR="00E256C1" w:rsidRPr="00E256C1" w:rsidRDefault="00E256C1" w:rsidP="00F27DE5">
            <w:pPr>
              <w:jc w:val="both"/>
              <w:rPr>
                <w:rFonts w:ascii="Arial" w:hAnsi="Arial" w:cs="Arial"/>
                <w:i/>
                <w:iCs/>
              </w:rPr>
            </w:pPr>
            <w:r w:rsidRPr="002475BE">
              <w:rPr>
                <w:rFonts w:ascii="Arial" w:hAnsi="Arial" w:cs="Arial"/>
                <w:i/>
                <w:iCs/>
              </w:rPr>
              <w:t xml:space="preserve">Task </w:t>
            </w:r>
            <w:r w:rsidR="00212F74">
              <w:rPr>
                <w:rFonts w:ascii="Arial" w:hAnsi="Arial" w:cs="Arial"/>
                <w:i/>
                <w:iCs/>
              </w:rPr>
              <w:t>A</w:t>
            </w:r>
          </w:p>
        </w:tc>
        <w:tc>
          <w:tcPr>
            <w:tcW w:w="2338" w:type="dxa"/>
          </w:tcPr>
          <w:p w14:paraId="6551B299" w14:textId="1BA2C55F" w:rsidR="00E256C1" w:rsidRPr="00E256C1" w:rsidRDefault="00E256C1" w:rsidP="00F27DE5">
            <w:pPr>
              <w:jc w:val="both"/>
              <w:rPr>
                <w:rFonts w:ascii="Arial" w:hAnsi="Arial" w:cs="Arial"/>
                <w:i/>
                <w:iCs/>
              </w:rPr>
            </w:pPr>
            <w:r w:rsidRPr="002475BE">
              <w:rPr>
                <w:rFonts w:ascii="Arial" w:hAnsi="Arial" w:cs="Arial"/>
                <w:i/>
                <w:iCs/>
              </w:rPr>
              <w:t xml:space="preserve">April 1, </w:t>
            </w:r>
            <w:r w:rsidR="00D47BD9" w:rsidRPr="002475BE">
              <w:rPr>
                <w:rFonts w:ascii="Arial" w:hAnsi="Arial" w:cs="Arial"/>
                <w:i/>
                <w:iCs/>
              </w:rPr>
              <w:t>202</w:t>
            </w:r>
            <w:r w:rsidR="00633596">
              <w:rPr>
                <w:rFonts w:ascii="Arial" w:hAnsi="Arial" w:cs="Arial"/>
                <w:i/>
                <w:iCs/>
              </w:rPr>
              <w:t>7</w:t>
            </w:r>
          </w:p>
        </w:tc>
        <w:tc>
          <w:tcPr>
            <w:tcW w:w="2338" w:type="dxa"/>
          </w:tcPr>
          <w:p w14:paraId="0A3D8D39" w14:textId="4E7A92E5" w:rsidR="00E256C1" w:rsidRPr="00E256C1" w:rsidRDefault="00E256C1" w:rsidP="00F27DE5">
            <w:pPr>
              <w:jc w:val="both"/>
              <w:rPr>
                <w:rFonts w:ascii="Arial" w:hAnsi="Arial" w:cs="Arial"/>
                <w:i/>
                <w:iCs/>
              </w:rPr>
            </w:pPr>
            <w:r w:rsidRPr="002475BE">
              <w:rPr>
                <w:rFonts w:ascii="Arial" w:hAnsi="Arial" w:cs="Arial"/>
                <w:i/>
                <w:iCs/>
              </w:rPr>
              <w:t>Dec. 30, 202</w:t>
            </w:r>
            <w:r w:rsidR="00633596">
              <w:rPr>
                <w:rFonts w:ascii="Arial" w:hAnsi="Arial" w:cs="Arial"/>
                <w:i/>
                <w:iCs/>
              </w:rPr>
              <w:t>8</w:t>
            </w:r>
          </w:p>
        </w:tc>
      </w:tr>
      <w:tr w:rsidR="00E256C1" w14:paraId="74295518" w14:textId="77777777" w:rsidTr="00E256C1">
        <w:tc>
          <w:tcPr>
            <w:tcW w:w="2337" w:type="dxa"/>
          </w:tcPr>
          <w:p w14:paraId="486ECC1B" w14:textId="15D6B330" w:rsidR="00E256C1" w:rsidRPr="00E256C1" w:rsidRDefault="00E256C1" w:rsidP="00F27DE5">
            <w:pPr>
              <w:jc w:val="both"/>
              <w:rPr>
                <w:rFonts w:ascii="Arial" w:hAnsi="Arial" w:cs="Arial"/>
                <w:i/>
                <w:iCs/>
              </w:rPr>
            </w:pPr>
            <w:r w:rsidRPr="00E256C1">
              <w:rPr>
                <w:rFonts w:ascii="Arial" w:hAnsi="Arial" w:cs="Arial"/>
                <w:i/>
                <w:iCs/>
              </w:rPr>
              <w:t>Objective 1</w:t>
            </w:r>
          </w:p>
        </w:tc>
        <w:tc>
          <w:tcPr>
            <w:tcW w:w="2337" w:type="dxa"/>
          </w:tcPr>
          <w:p w14:paraId="5D990DEF" w14:textId="06C1FD0E" w:rsidR="00E256C1" w:rsidRPr="00E256C1" w:rsidRDefault="00E256C1" w:rsidP="00F27DE5">
            <w:pPr>
              <w:jc w:val="both"/>
              <w:rPr>
                <w:rFonts w:ascii="Arial" w:hAnsi="Arial" w:cs="Arial"/>
                <w:i/>
                <w:iCs/>
              </w:rPr>
            </w:pPr>
            <w:r w:rsidRPr="00E256C1">
              <w:rPr>
                <w:rFonts w:ascii="Arial" w:hAnsi="Arial" w:cs="Arial"/>
                <w:i/>
                <w:iCs/>
              </w:rPr>
              <w:t xml:space="preserve">Task </w:t>
            </w:r>
            <w:r w:rsidR="00212F74">
              <w:rPr>
                <w:rFonts w:ascii="Arial" w:hAnsi="Arial" w:cs="Arial"/>
                <w:i/>
                <w:iCs/>
              </w:rPr>
              <w:t>B</w:t>
            </w:r>
          </w:p>
        </w:tc>
        <w:tc>
          <w:tcPr>
            <w:tcW w:w="2338" w:type="dxa"/>
          </w:tcPr>
          <w:p w14:paraId="53B879C4" w14:textId="4F623CAC" w:rsidR="00E256C1" w:rsidRPr="00E256C1" w:rsidRDefault="00E256C1" w:rsidP="00F27DE5">
            <w:pPr>
              <w:jc w:val="both"/>
              <w:rPr>
                <w:rFonts w:ascii="Arial" w:hAnsi="Arial" w:cs="Arial"/>
                <w:i/>
                <w:iCs/>
              </w:rPr>
            </w:pPr>
            <w:r w:rsidRPr="002475BE">
              <w:rPr>
                <w:rFonts w:ascii="Arial" w:hAnsi="Arial" w:cs="Arial"/>
                <w:i/>
                <w:iCs/>
              </w:rPr>
              <w:t xml:space="preserve">April 1, </w:t>
            </w:r>
            <w:r w:rsidR="00D47BD9" w:rsidRPr="002475BE">
              <w:rPr>
                <w:rFonts w:ascii="Arial" w:hAnsi="Arial" w:cs="Arial"/>
                <w:i/>
                <w:iCs/>
              </w:rPr>
              <w:t>202</w:t>
            </w:r>
            <w:r w:rsidR="00633596">
              <w:rPr>
                <w:rFonts w:ascii="Arial" w:hAnsi="Arial" w:cs="Arial"/>
                <w:i/>
                <w:iCs/>
              </w:rPr>
              <w:t>7</w:t>
            </w:r>
          </w:p>
        </w:tc>
        <w:tc>
          <w:tcPr>
            <w:tcW w:w="2338" w:type="dxa"/>
          </w:tcPr>
          <w:p w14:paraId="67243C47" w14:textId="06BE7864" w:rsidR="00E256C1" w:rsidRPr="00E256C1" w:rsidRDefault="00E256C1" w:rsidP="00F27DE5">
            <w:pPr>
              <w:jc w:val="both"/>
              <w:rPr>
                <w:rFonts w:ascii="Arial" w:hAnsi="Arial" w:cs="Arial"/>
                <w:i/>
                <w:iCs/>
              </w:rPr>
            </w:pPr>
            <w:r w:rsidRPr="002475BE">
              <w:rPr>
                <w:rFonts w:ascii="Arial" w:hAnsi="Arial" w:cs="Arial"/>
                <w:i/>
                <w:iCs/>
              </w:rPr>
              <w:t xml:space="preserve">July 1, </w:t>
            </w:r>
            <w:r w:rsidR="00D47BD9" w:rsidRPr="002475BE">
              <w:rPr>
                <w:rFonts w:ascii="Arial" w:hAnsi="Arial" w:cs="Arial"/>
                <w:i/>
                <w:iCs/>
              </w:rPr>
              <w:t>202</w:t>
            </w:r>
            <w:r w:rsidR="00633596">
              <w:rPr>
                <w:rFonts w:ascii="Arial" w:hAnsi="Arial" w:cs="Arial"/>
                <w:i/>
                <w:iCs/>
              </w:rPr>
              <w:t>7</w:t>
            </w:r>
          </w:p>
        </w:tc>
      </w:tr>
      <w:tr w:rsidR="00E256C1" w14:paraId="3C63C013" w14:textId="77777777" w:rsidTr="00E256C1">
        <w:tc>
          <w:tcPr>
            <w:tcW w:w="2337" w:type="dxa"/>
          </w:tcPr>
          <w:p w14:paraId="36EA15D3" w14:textId="41EBB900" w:rsidR="00E256C1" w:rsidRPr="00E256C1" w:rsidRDefault="00E256C1" w:rsidP="00F27DE5">
            <w:pPr>
              <w:jc w:val="both"/>
              <w:rPr>
                <w:rFonts w:ascii="Arial" w:hAnsi="Arial" w:cs="Arial"/>
                <w:i/>
                <w:iCs/>
              </w:rPr>
            </w:pPr>
            <w:r w:rsidRPr="002475BE">
              <w:rPr>
                <w:rFonts w:ascii="Arial" w:hAnsi="Arial" w:cs="Arial"/>
                <w:i/>
                <w:iCs/>
              </w:rPr>
              <w:t>Objective 2</w:t>
            </w:r>
          </w:p>
        </w:tc>
        <w:tc>
          <w:tcPr>
            <w:tcW w:w="2337" w:type="dxa"/>
          </w:tcPr>
          <w:p w14:paraId="4D54099B" w14:textId="68749345" w:rsidR="00E256C1" w:rsidRPr="00E256C1" w:rsidRDefault="00E256C1" w:rsidP="00F27DE5">
            <w:pPr>
              <w:jc w:val="both"/>
              <w:rPr>
                <w:rFonts w:ascii="Arial" w:hAnsi="Arial" w:cs="Arial"/>
                <w:i/>
                <w:iCs/>
              </w:rPr>
            </w:pPr>
            <w:r w:rsidRPr="002475BE">
              <w:rPr>
                <w:rFonts w:ascii="Arial" w:hAnsi="Arial" w:cs="Arial"/>
                <w:i/>
                <w:iCs/>
              </w:rPr>
              <w:t>Task A</w:t>
            </w:r>
          </w:p>
        </w:tc>
        <w:tc>
          <w:tcPr>
            <w:tcW w:w="2338" w:type="dxa"/>
          </w:tcPr>
          <w:p w14:paraId="2C0163DD" w14:textId="2071D2AD" w:rsidR="00E256C1" w:rsidRPr="00E256C1" w:rsidRDefault="00E256C1" w:rsidP="00F27DE5">
            <w:pPr>
              <w:jc w:val="both"/>
              <w:rPr>
                <w:rFonts w:ascii="Arial" w:hAnsi="Arial" w:cs="Arial"/>
                <w:i/>
                <w:iCs/>
              </w:rPr>
            </w:pPr>
            <w:r w:rsidRPr="002475BE">
              <w:rPr>
                <w:rFonts w:ascii="Arial" w:hAnsi="Arial" w:cs="Arial"/>
                <w:i/>
                <w:iCs/>
              </w:rPr>
              <w:t xml:space="preserve">June 1, </w:t>
            </w:r>
            <w:r w:rsidR="00633596">
              <w:rPr>
                <w:rFonts w:ascii="Arial" w:hAnsi="Arial" w:cs="Arial"/>
                <w:i/>
                <w:iCs/>
              </w:rPr>
              <w:t>2027</w:t>
            </w:r>
          </w:p>
        </w:tc>
        <w:tc>
          <w:tcPr>
            <w:tcW w:w="2338" w:type="dxa"/>
          </w:tcPr>
          <w:p w14:paraId="4C60E5FC" w14:textId="02867971" w:rsidR="00E256C1" w:rsidRPr="00E256C1" w:rsidRDefault="00E256C1" w:rsidP="00F27DE5">
            <w:pPr>
              <w:jc w:val="both"/>
              <w:rPr>
                <w:rFonts w:ascii="Arial" w:hAnsi="Arial" w:cs="Arial"/>
                <w:i/>
                <w:iCs/>
              </w:rPr>
            </w:pPr>
            <w:r w:rsidRPr="002475BE">
              <w:rPr>
                <w:rFonts w:ascii="Arial" w:hAnsi="Arial" w:cs="Arial"/>
                <w:i/>
                <w:iCs/>
              </w:rPr>
              <w:t xml:space="preserve">July 31, </w:t>
            </w:r>
            <w:r w:rsidR="008C0CAD" w:rsidRPr="002475BE">
              <w:rPr>
                <w:rFonts w:ascii="Arial" w:hAnsi="Arial" w:cs="Arial"/>
                <w:i/>
                <w:iCs/>
              </w:rPr>
              <w:t>202</w:t>
            </w:r>
            <w:r w:rsidR="008C0CAD">
              <w:rPr>
                <w:rFonts w:ascii="Arial" w:hAnsi="Arial" w:cs="Arial"/>
                <w:i/>
                <w:iCs/>
              </w:rPr>
              <w:t>9</w:t>
            </w:r>
          </w:p>
        </w:tc>
      </w:tr>
      <w:tr w:rsidR="00E256C1" w14:paraId="3E3B97E9" w14:textId="77777777" w:rsidTr="00E256C1">
        <w:tc>
          <w:tcPr>
            <w:tcW w:w="2337" w:type="dxa"/>
          </w:tcPr>
          <w:p w14:paraId="37808639" w14:textId="77777777" w:rsidR="00E256C1" w:rsidRPr="002475BE" w:rsidRDefault="00E256C1" w:rsidP="00F27DE5">
            <w:pPr>
              <w:jc w:val="both"/>
              <w:rPr>
                <w:rFonts w:ascii="Arial" w:hAnsi="Arial" w:cs="Arial"/>
              </w:rPr>
            </w:pPr>
          </w:p>
        </w:tc>
        <w:tc>
          <w:tcPr>
            <w:tcW w:w="2337" w:type="dxa"/>
          </w:tcPr>
          <w:p w14:paraId="58AA0C7A" w14:textId="77777777" w:rsidR="00E256C1" w:rsidRPr="002475BE" w:rsidRDefault="00E256C1" w:rsidP="00F27DE5">
            <w:pPr>
              <w:jc w:val="both"/>
              <w:rPr>
                <w:rFonts w:ascii="Arial" w:hAnsi="Arial" w:cs="Arial"/>
              </w:rPr>
            </w:pPr>
          </w:p>
        </w:tc>
        <w:tc>
          <w:tcPr>
            <w:tcW w:w="2338" w:type="dxa"/>
          </w:tcPr>
          <w:p w14:paraId="0EAD8103" w14:textId="77777777" w:rsidR="00E256C1" w:rsidRPr="002475BE" w:rsidRDefault="00E256C1" w:rsidP="00F27DE5">
            <w:pPr>
              <w:jc w:val="both"/>
              <w:rPr>
                <w:rFonts w:ascii="Arial" w:hAnsi="Arial" w:cs="Arial"/>
              </w:rPr>
            </w:pPr>
          </w:p>
        </w:tc>
        <w:tc>
          <w:tcPr>
            <w:tcW w:w="2338" w:type="dxa"/>
          </w:tcPr>
          <w:p w14:paraId="313AF7A7" w14:textId="77777777" w:rsidR="00E256C1" w:rsidRPr="002475BE" w:rsidRDefault="00E256C1" w:rsidP="00F27DE5">
            <w:pPr>
              <w:jc w:val="both"/>
              <w:rPr>
                <w:rFonts w:ascii="Arial" w:hAnsi="Arial" w:cs="Arial"/>
              </w:rPr>
            </w:pPr>
          </w:p>
        </w:tc>
      </w:tr>
      <w:tr w:rsidR="00E256C1" w14:paraId="61EDD8D8" w14:textId="77777777" w:rsidTr="00E256C1">
        <w:tc>
          <w:tcPr>
            <w:tcW w:w="2337" w:type="dxa"/>
          </w:tcPr>
          <w:p w14:paraId="0F3FA21C" w14:textId="77777777" w:rsidR="00E256C1" w:rsidRPr="002475BE" w:rsidRDefault="00E256C1" w:rsidP="00F27DE5">
            <w:pPr>
              <w:jc w:val="both"/>
              <w:rPr>
                <w:rFonts w:ascii="Arial" w:hAnsi="Arial" w:cs="Arial"/>
              </w:rPr>
            </w:pPr>
          </w:p>
        </w:tc>
        <w:tc>
          <w:tcPr>
            <w:tcW w:w="2337" w:type="dxa"/>
          </w:tcPr>
          <w:p w14:paraId="173AC532" w14:textId="77777777" w:rsidR="00E256C1" w:rsidRPr="002475BE" w:rsidRDefault="00E256C1" w:rsidP="00F27DE5">
            <w:pPr>
              <w:jc w:val="both"/>
              <w:rPr>
                <w:rFonts w:ascii="Arial" w:hAnsi="Arial" w:cs="Arial"/>
              </w:rPr>
            </w:pPr>
          </w:p>
        </w:tc>
        <w:tc>
          <w:tcPr>
            <w:tcW w:w="2338" w:type="dxa"/>
          </w:tcPr>
          <w:p w14:paraId="44ABCB68" w14:textId="77777777" w:rsidR="00E256C1" w:rsidRPr="002475BE" w:rsidRDefault="00E256C1" w:rsidP="00F27DE5">
            <w:pPr>
              <w:jc w:val="both"/>
              <w:rPr>
                <w:rFonts w:ascii="Arial" w:hAnsi="Arial" w:cs="Arial"/>
              </w:rPr>
            </w:pPr>
          </w:p>
        </w:tc>
        <w:tc>
          <w:tcPr>
            <w:tcW w:w="2338" w:type="dxa"/>
          </w:tcPr>
          <w:p w14:paraId="0DA7301F" w14:textId="77777777" w:rsidR="00E256C1" w:rsidRPr="002475BE" w:rsidRDefault="00E256C1" w:rsidP="00F27DE5">
            <w:pPr>
              <w:jc w:val="both"/>
              <w:rPr>
                <w:rFonts w:ascii="Arial" w:hAnsi="Arial" w:cs="Arial"/>
              </w:rPr>
            </w:pPr>
          </w:p>
        </w:tc>
      </w:tr>
    </w:tbl>
    <w:p w14:paraId="6FACF090" w14:textId="77777777" w:rsidR="00A95EB5" w:rsidRDefault="00A95EB5" w:rsidP="00F7701A">
      <w:pPr>
        <w:jc w:val="both"/>
        <w:rPr>
          <w:rFonts w:ascii="Arial" w:hAnsi="Arial" w:cs="Arial"/>
          <w:b/>
          <w:u w:val="single"/>
        </w:rPr>
      </w:pPr>
    </w:p>
    <w:p w14:paraId="41ED9062" w14:textId="20BAE468" w:rsidR="0074678F" w:rsidRDefault="003C3E36" w:rsidP="00F7701A">
      <w:pPr>
        <w:jc w:val="both"/>
        <w:rPr>
          <w:rFonts w:ascii="Arial" w:hAnsi="Arial" w:cs="Arial"/>
          <w:i/>
          <w:iCs/>
        </w:rPr>
      </w:pPr>
      <w:r w:rsidRPr="003C3E36">
        <w:rPr>
          <w:rFonts w:ascii="Arial" w:hAnsi="Arial" w:cs="Arial"/>
          <w:b/>
          <w:u w:val="single"/>
        </w:rPr>
        <w:t>INFORMATION TO SUPPORT ENVIRONMENTAL COMPLIANCE REVIEW REQUIREMENTS:</w:t>
      </w:r>
      <w:r w:rsidRPr="00B14481">
        <w:rPr>
          <w:rFonts w:ascii="Arial" w:hAnsi="Arial" w:cs="Arial"/>
          <w:i/>
          <w:iCs/>
        </w:rPr>
        <w:t xml:space="preserve"> </w:t>
      </w:r>
      <w:r w:rsidR="000952B8" w:rsidRPr="09F8ED0A">
        <w:rPr>
          <w:rFonts w:ascii="Arial" w:hAnsi="Arial" w:cs="Arial"/>
          <w:i/>
          <w:iCs/>
        </w:rPr>
        <w:t xml:space="preserve">The </w:t>
      </w:r>
      <w:r w:rsidR="00275684" w:rsidRPr="09F8ED0A">
        <w:rPr>
          <w:rFonts w:ascii="Arial" w:hAnsi="Arial" w:cs="Arial"/>
          <w:i/>
          <w:iCs/>
        </w:rPr>
        <w:t>USFWS</w:t>
      </w:r>
      <w:r w:rsidR="007D097F" w:rsidRPr="09F8ED0A">
        <w:rPr>
          <w:rFonts w:ascii="Arial" w:hAnsi="Arial" w:cs="Arial"/>
          <w:i/>
          <w:iCs/>
        </w:rPr>
        <w:t xml:space="preserve"> has the responsibility for making the final determination regarding compliance with </w:t>
      </w:r>
      <w:r w:rsidR="000952B8" w:rsidRPr="00B14481">
        <w:rPr>
          <w:rFonts w:ascii="Arial" w:hAnsi="Arial" w:cs="Arial"/>
          <w:i/>
          <w:iCs/>
        </w:rPr>
        <w:t>the</w:t>
      </w:r>
      <w:r w:rsidR="003D44DE" w:rsidRPr="00B14481">
        <w:rPr>
          <w:rFonts w:ascii="Arial" w:hAnsi="Arial" w:cs="Arial"/>
          <w:i/>
          <w:iCs/>
        </w:rPr>
        <w:t xml:space="preserve"> </w:t>
      </w:r>
      <w:r w:rsidR="007D097F" w:rsidRPr="00B14481">
        <w:rPr>
          <w:rFonts w:ascii="Arial" w:hAnsi="Arial" w:cs="Arial"/>
          <w:i/>
          <w:iCs/>
        </w:rPr>
        <w:t>Federal</w:t>
      </w:r>
      <w:r w:rsidR="007D097F" w:rsidRPr="09F8ED0A">
        <w:rPr>
          <w:rFonts w:ascii="Arial" w:hAnsi="Arial" w:cs="Arial"/>
          <w:i/>
          <w:iCs/>
        </w:rPr>
        <w:t xml:space="preserve"> </w:t>
      </w:r>
      <w:r w:rsidR="0860A6F6" w:rsidRPr="09F8ED0A">
        <w:rPr>
          <w:rFonts w:ascii="Arial" w:hAnsi="Arial" w:cs="Arial"/>
          <w:i/>
          <w:iCs/>
        </w:rPr>
        <w:t xml:space="preserve">environmental </w:t>
      </w:r>
      <w:r w:rsidR="007D097F" w:rsidRPr="09F8ED0A">
        <w:rPr>
          <w:rFonts w:ascii="Arial" w:hAnsi="Arial" w:cs="Arial"/>
          <w:i/>
          <w:iCs/>
        </w:rPr>
        <w:t>laws</w:t>
      </w:r>
      <w:r w:rsidR="00275684" w:rsidRPr="09F8ED0A">
        <w:rPr>
          <w:rFonts w:ascii="Arial" w:hAnsi="Arial" w:cs="Arial"/>
          <w:i/>
          <w:iCs/>
        </w:rPr>
        <w:t xml:space="preserve">. Please provide any additional information not already </w:t>
      </w:r>
      <w:r w:rsidR="00CF2623" w:rsidRPr="09F8ED0A">
        <w:rPr>
          <w:rFonts w:ascii="Arial" w:hAnsi="Arial" w:cs="Arial"/>
          <w:i/>
          <w:iCs/>
        </w:rPr>
        <w:t xml:space="preserve">described </w:t>
      </w:r>
      <w:r w:rsidR="000952B8" w:rsidRPr="09F8ED0A">
        <w:rPr>
          <w:rFonts w:ascii="Arial" w:hAnsi="Arial" w:cs="Arial"/>
          <w:i/>
          <w:iCs/>
        </w:rPr>
        <w:t>elsewhere</w:t>
      </w:r>
      <w:r w:rsidR="006D376E" w:rsidRPr="09F8ED0A">
        <w:rPr>
          <w:rFonts w:ascii="Arial" w:hAnsi="Arial" w:cs="Arial"/>
          <w:i/>
          <w:iCs/>
        </w:rPr>
        <w:t xml:space="preserve"> in this narrative</w:t>
      </w:r>
      <w:r w:rsidR="00275684" w:rsidRPr="09F8ED0A">
        <w:rPr>
          <w:rFonts w:ascii="Arial" w:hAnsi="Arial" w:cs="Arial"/>
          <w:i/>
          <w:iCs/>
        </w:rPr>
        <w:t xml:space="preserve"> which may help USFWS </w:t>
      </w:r>
      <w:r w:rsidR="0074678F" w:rsidRPr="09F8ED0A">
        <w:rPr>
          <w:rFonts w:ascii="Arial" w:hAnsi="Arial" w:cs="Arial"/>
          <w:i/>
          <w:iCs/>
        </w:rPr>
        <w:t>accurately assess potential project impacts</w:t>
      </w:r>
      <w:r w:rsidR="006D376E" w:rsidRPr="09F8ED0A">
        <w:rPr>
          <w:rFonts w:ascii="Arial" w:hAnsi="Arial" w:cs="Arial"/>
          <w:i/>
          <w:iCs/>
        </w:rPr>
        <w:t>,</w:t>
      </w:r>
      <w:r w:rsidR="0074678F" w:rsidRPr="09F8ED0A">
        <w:rPr>
          <w:rFonts w:ascii="Arial" w:hAnsi="Arial" w:cs="Arial"/>
          <w:i/>
          <w:iCs/>
        </w:rPr>
        <w:t xml:space="preserve"> including </w:t>
      </w:r>
      <w:r w:rsidR="00DC5D13" w:rsidRPr="09F8ED0A">
        <w:rPr>
          <w:rFonts w:ascii="Arial" w:hAnsi="Arial" w:cs="Arial"/>
          <w:i/>
          <w:iCs/>
        </w:rPr>
        <w:t>detailed</w:t>
      </w:r>
      <w:r w:rsidR="0074678F" w:rsidRPr="09F8ED0A">
        <w:rPr>
          <w:rFonts w:ascii="Arial" w:hAnsi="Arial" w:cs="Arial"/>
          <w:i/>
          <w:iCs/>
        </w:rPr>
        <w:t xml:space="preserve"> descriptions of the project </w:t>
      </w:r>
      <w:r w:rsidR="00E256C1">
        <w:rPr>
          <w:rFonts w:ascii="Arial" w:hAnsi="Arial" w:cs="Arial"/>
          <w:i/>
          <w:iCs/>
        </w:rPr>
        <w:t>location</w:t>
      </w:r>
      <w:r w:rsidR="0074678F" w:rsidRPr="09F8ED0A">
        <w:rPr>
          <w:rFonts w:ascii="Arial" w:hAnsi="Arial" w:cs="Arial"/>
          <w:i/>
          <w:iCs/>
        </w:rPr>
        <w:t xml:space="preserve">(s), habitat type(s), </w:t>
      </w:r>
      <w:r w:rsidR="00C43F8A">
        <w:rPr>
          <w:rFonts w:ascii="Arial" w:hAnsi="Arial" w:cs="Arial"/>
          <w:i/>
          <w:iCs/>
        </w:rPr>
        <w:t>the timin</w:t>
      </w:r>
      <w:r w:rsidR="00861CAF">
        <w:rPr>
          <w:rFonts w:ascii="Arial" w:hAnsi="Arial" w:cs="Arial"/>
          <w:i/>
          <w:iCs/>
        </w:rPr>
        <w:t>g, duration, and</w:t>
      </w:r>
      <w:r w:rsidR="00C43F8A">
        <w:rPr>
          <w:rFonts w:ascii="Arial" w:hAnsi="Arial" w:cs="Arial"/>
          <w:i/>
          <w:iCs/>
        </w:rPr>
        <w:t xml:space="preserve"> nature of </w:t>
      </w:r>
      <w:r w:rsidR="0074678F" w:rsidRPr="09F8ED0A">
        <w:rPr>
          <w:rFonts w:ascii="Arial" w:hAnsi="Arial" w:cs="Arial"/>
          <w:i/>
          <w:iCs/>
        </w:rPr>
        <w:t xml:space="preserve">any ground-disturbing activities, and any conservation measures to be incorporated to avoid, minimize or mitigate effects to target or non-target species. Examples include the timing of surveys, trap check </w:t>
      </w:r>
      <w:r w:rsidR="000952B8" w:rsidRPr="09F8ED0A">
        <w:rPr>
          <w:rFonts w:ascii="Arial" w:hAnsi="Arial" w:cs="Arial"/>
          <w:i/>
          <w:iCs/>
        </w:rPr>
        <w:t>frequency</w:t>
      </w:r>
      <w:r w:rsidR="0074678F" w:rsidRPr="09F8ED0A">
        <w:rPr>
          <w:rFonts w:ascii="Arial" w:hAnsi="Arial" w:cs="Arial"/>
          <w:i/>
          <w:iCs/>
        </w:rPr>
        <w:t xml:space="preserve">, and standardized protocols used. </w:t>
      </w:r>
      <w:r w:rsidR="000952B8" w:rsidRPr="09F8ED0A">
        <w:rPr>
          <w:rFonts w:ascii="Arial" w:hAnsi="Arial" w:cs="Arial"/>
          <w:i/>
          <w:iCs/>
        </w:rPr>
        <w:t xml:space="preserve">Include protocols, </w:t>
      </w:r>
      <w:r w:rsidR="0074678F" w:rsidRPr="09F8ED0A">
        <w:rPr>
          <w:rFonts w:ascii="Arial" w:hAnsi="Arial" w:cs="Arial"/>
          <w:i/>
          <w:iCs/>
        </w:rPr>
        <w:t>10(a)1(A) permit</w:t>
      </w:r>
      <w:r w:rsidR="000952B8" w:rsidRPr="09F8ED0A">
        <w:rPr>
          <w:rFonts w:ascii="Arial" w:hAnsi="Arial" w:cs="Arial"/>
          <w:i/>
          <w:iCs/>
        </w:rPr>
        <w:t>s</w:t>
      </w:r>
      <w:r w:rsidR="0074678F" w:rsidRPr="09F8ED0A">
        <w:rPr>
          <w:rFonts w:ascii="Arial" w:hAnsi="Arial" w:cs="Arial"/>
          <w:i/>
          <w:iCs/>
        </w:rPr>
        <w:t xml:space="preserve">, </w:t>
      </w:r>
      <w:r w:rsidR="000952B8" w:rsidRPr="09F8ED0A">
        <w:rPr>
          <w:rFonts w:ascii="Arial" w:hAnsi="Arial" w:cs="Arial"/>
          <w:i/>
          <w:iCs/>
        </w:rPr>
        <w:t xml:space="preserve">and </w:t>
      </w:r>
      <w:r w:rsidR="0074678F" w:rsidRPr="09F8ED0A">
        <w:rPr>
          <w:rFonts w:ascii="Arial" w:hAnsi="Arial" w:cs="Arial"/>
          <w:i/>
          <w:iCs/>
        </w:rPr>
        <w:t xml:space="preserve">documentation from </w:t>
      </w:r>
      <w:r w:rsidR="00DD109E">
        <w:rPr>
          <w:rFonts w:ascii="Arial" w:hAnsi="Arial" w:cs="Arial"/>
          <w:i/>
          <w:iCs/>
        </w:rPr>
        <w:t xml:space="preserve">the </w:t>
      </w:r>
      <w:r w:rsidR="3E7E3A43" w:rsidRPr="09F8ED0A">
        <w:rPr>
          <w:rFonts w:ascii="Arial" w:hAnsi="Arial" w:cs="Arial"/>
          <w:i/>
          <w:iCs/>
        </w:rPr>
        <w:t>State Office of Historic Preservation</w:t>
      </w:r>
      <w:r w:rsidR="000952B8" w:rsidRPr="09F8ED0A">
        <w:rPr>
          <w:rFonts w:ascii="Arial" w:hAnsi="Arial" w:cs="Arial"/>
          <w:i/>
          <w:iCs/>
        </w:rPr>
        <w:t xml:space="preserve"> as attachments if applicable.</w:t>
      </w:r>
      <w:r w:rsidR="00A66917" w:rsidRPr="00A66917">
        <w:rPr>
          <w:rFonts w:ascii="Arial" w:hAnsi="Arial" w:cs="Arial"/>
          <w:i/>
          <w:iCs/>
        </w:rPr>
        <w:t xml:space="preserve"> CDFW staff should review the documents on the </w:t>
      </w:r>
      <w:hyperlink r:id="rId17" w:history="1">
        <w:r w:rsidR="00A66917" w:rsidRPr="006205A5">
          <w:rPr>
            <w:rStyle w:val="Hyperlink"/>
            <w:rFonts w:ascii="Arial" w:hAnsi="Arial" w:cs="Arial"/>
            <w:i/>
            <w:iCs/>
          </w:rPr>
          <w:t>CDFW FAS intranet page</w:t>
        </w:r>
      </w:hyperlink>
      <w:r w:rsidR="00A66917">
        <w:rPr>
          <w:rFonts w:ascii="Arial" w:hAnsi="Arial" w:cs="Arial"/>
          <w:i/>
          <w:iCs/>
        </w:rPr>
        <w:t xml:space="preserve"> related to the following federal laws to ensure adequate information has been included to facilitate USFWS assessment of potential impacts. </w:t>
      </w:r>
    </w:p>
    <w:p w14:paraId="5367CE14" w14:textId="77777777" w:rsidR="00C34188" w:rsidRPr="004E454F" w:rsidRDefault="00C34188" w:rsidP="00F7701A">
      <w:pPr>
        <w:jc w:val="both"/>
        <w:rPr>
          <w:rFonts w:ascii="Arial" w:hAnsi="Arial" w:cs="Arial"/>
          <w:i/>
          <w:iCs/>
        </w:rPr>
      </w:pPr>
    </w:p>
    <w:p w14:paraId="399C63D1" w14:textId="4DD5D2BC" w:rsidR="007D097F" w:rsidRPr="00C34188" w:rsidRDefault="007D097F" w:rsidP="0C0BBDEE">
      <w:pPr>
        <w:pStyle w:val="ListParagraph"/>
        <w:numPr>
          <w:ilvl w:val="0"/>
          <w:numId w:val="15"/>
        </w:numPr>
        <w:tabs>
          <w:tab w:val="left" w:pos="540"/>
          <w:tab w:val="left" w:pos="1080"/>
        </w:tabs>
        <w:jc w:val="both"/>
        <w:rPr>
          <w:rFonts w:ascii="Arial" w:hAnsi="Arial" w:cs="Arial"/>
          <w:i/>
          <w:iCs/>
        </w:rPr>
      </w:pPr>
      <w:r w:rsidRPr="0C0BBDEE">
        <w:rPr>
          <w:rFonts w:ascii="Arial" w:hAnsi="Arial" w:cs="Arial"/>
          <w:i/>
          <w:iCs/>
        </w:rPr>
        <w:t xml:space="preserve">National </w:t>
      </w:r>
      <w:r w:rsidR="00721840" w:rsidRPr="0C0BBDEE">
        <w:rPr>
          <w:rFonts w:ascii="Arial" w:hAnsi="Arial" w:cs="Arial"/>
          <w:i/>
          <w:iCs/>
        </w:rPr>
        <w:t>Environmental</w:t>
      </w:r>
      <w:r w:rsidRPr="0C0BBDEE">
        <w:rPr>
          <w:rFonts w:ascii="Arial" w:hAnsi="Arial" w:cs="Arial"/>
          <w:i/>
          <w:iCs/>
        </w:rPr>
        <w:t xml:space="preserve"> Policy Act (NEPA) – provide any information that may be relevant to compliance with NEPA.</w:t>
      </w:r>
      <w:r w:rsidR="00910073" w:rsidRPr="0C0BBDEE">
        <w:rPr>
          <w:rFonts w:ascii="Arial" w:hAnsi="Arial" w:cs="Arial"/>
          <w:i/>
          <w:iCs/>
        </w:rPr>
        <w:t xml:space="preserve"> Any steps to avoid, minimize, or mitigate impacts of the proposed project.</w:t>
      </w:r>
    </w:p>
    <w:p w14:paraId="3FAE2BC2" w14:textId="553EB334" w:rsidR="007D097F" w:rsidRPr="004E454F" w:rsidRDefault="007D097F" w:rsidP="00C34188">
      <w:pPr>
        <w:numPr>
          <w:ilvl w:val="0"/>
          <w:numId w:val="15"/>
        </w:numPr>
        <w:tabs>
          <w:tab w:val="left" w:pos="1080"/>
        </w:tabs>
        <w:jc w:val="both"/>
        <w:rPr>
          <w:rFonts w:ascii="Arial" w:hAnsi="Arial" w:cs="Arial"/>
          <w:i/>
          <w:iCs/>
        </w:rPr>
      </w:pPr>
      <w:r w:rsidRPr="09F8ED0A">
        <w:rPr>
          <w:rFonts w:ascii="Arial" w:hAnsi="Arial" w:cs="Arial"/>
          <w:i/>
          <w:iCs/>
        </w:rPr>
        <w:t>Endangered Species Act (ESA) – provide any information that may be relevant to compliance with the ESA</w:t>
      </w:r>
      <w:r w:rsidR="00C83921">
        <w:rPr>
          <w:rFonts w:ascii="Arial" w:hAnsi="Arial" w:cs="Arial"/>
          <w:i/>
          <w:iCs/>
        </w:rPr>
        <w:t>, such as proximity to listed species, potential impacts on those species, and avoidance measures incorporated into the project design</w:t>
      </w:r>
      <w:r w:rsidRPr="09F8ED0A">
        <w:rPr>
          <w:rFonts w:ascii="Arial" w:hAnsi="Arial" w:cs="Arial"/>
          <w:i/>
          <w:iCs/>
        </w:rPr>
        <w:t>.</w:t>
      </w:r>
      <w:r w:rsidR="00E45C87" w:rsidRPr="09F8ED0A">
        <w:rPr>
          <w:rFonts w:ascii="Arial" w:hAnsi="Arial" w:cs="Arial"/>
          <w:i/>
          <w:iCs/>
        </w:rPr>
        <w:t xml:space="preserve"> This includes </w:t>
      </w:r>
      <w:r w:rsidR="005350CC" w:rsidRPr="09F8ED0A">
        <w:rPr>
          <w:rFonts w:ascii="Arial" w:hAnsi="Arial" w:cs="Arial"/>
          <w:i/>
          <w:iCs/>
        </w:rPr>
        <w:t xml:space="preserve">any protocols </w:t>
      </w:r>
      <w:r w:rsidR="00DC5D13" w:rsidRPr="09F8ED0A">
        <w:rPr>
          <w:rFonts w:ascii="Arial" w:hAnsi="Arial" w:cs="Arial"/>
          <w:i/>
          <w:iCs/>
        </w:rPr>
        <w:t>and conservation measur</w:t>
      </w:r>
      <w:r w:rsidR="49BBC1C4" w:rsidRPr="09F8ED0A">
        <w:rPr>
          <w:rFonts w:ascii="Arial" w:hAnsi="Arial" w:cs="Arial"/>
          <w:i/>
          <w:iCs/>
        </w:rPr>
        <w:t>e</w:t>
      </w:r>
      <w:r w:rsidR="00DC5D13" w:rsidRPr="09F8ED0A">
        <w:rPr>
          <w:rFonts w:ascii="Arial" w:hAnsi="Arial" w:cs="Arial"/>
          <w:i/>
          <w:iCs/>
        </w:rPr>
        <w:t xml:space="preserve">s </w:t>
      </w:r>
      <w:r w:rsidR="005350CC" w:rsidRPr="09F8ED0A">
        <w:rPr>
          <w:rFonts w:ascii="Arial" w:hAnsi="Arial" w:cs="Arial"/>
          <w:i/>
          <w:iCs/>
        </w:rPr>
        <w:t>being used.</w:t>
      </w:r>
    </w:p>
    <w:p w14:paraId="17D17B5C" w14:textId="6338990B" w:rsidR="007D097F" w:rsidRPr="004E454F" w:rsidRDefault="007D097F" w:rsidP="0C0BBDEE">
      <w:pPr>
        <w:numPr>
          <w:ilvl w:val="0"/>
          <w:numId w:val="15"/>
        </w:numPr>
        <w:tabs>
          <w:tab w:val="left" w:pos="1080"/>
        </w:tabs>
        <w:jc w:val="both"/>
        <w:rPr>
          <w:rFonts w:ascii="Arial" w:hAnsi="Arial" w:cs="Arial"/>
          <w:i/>
          <w:iCs/>
        </w:rPr>
      </w:pPr>
      <w:r w:rsidRPr="0C0BBDEE">
        <w:rPr>
          <w:rFonts w:ascii="Arial" w:hAnsi="Arial" w:cs="Arial"/>
          <w:i/>
          <w:iCs/>
        </w:rPr>
        <w:t xml:space="preserve">National Historic Preservation Act (NHPA) – provide any information that may be relevant to compliance with NHPA, such as locations of historic or cultural </w:t>
      </w:r>
      <w:r w:rsidR="00DC5D13" w:rsidRPr="0C0BBDEE">
        <w:rPr>
          <w:rFonts w:ascii="Arial" w:hAnsi="Arial" w:cs="Arial"/>
          <w:i/>
          <w:iCs/>
        </w:rPr>
        <w:t>resources</w:t>
      </w:r>
      <w:r w:rsidR="00C83921">
        <w:rPr>
          <w:rFonts w:ascii="Arial" w:hAnsi="Arial" w:cs="Arial"/>
          <w:i/>
          <w:iCs/>
        </w:rPr>
        <w:t xml:space="preserve">, </w:t>
      </w:r>
      <w:r w:rsidR="00DC5D13" w:rsidRPr="0C0BBDEE">
        <w:rPr>
          <w:rFonts w:ascii="Arial" w:hAnsi="Arial" w:cs="Arial"/>
          <w:i/>
          <w:iCs/>
        </w:rPr>
        <w:t>possible impacts to those resources stemming from the proposed project</w:t>
      </w:r>
      <w:r w:rsidR="00C83921">
        <w:rPr>
          <w:rFonts w:ascii="Arial" w:hAnsi="Arial" w:cs="Arial"/>
          <w:i/>
          <w:iCs/>
        </w:rPr>
        <w:t>, and avoidance measures incorporated into the project design</w:t>
      </w:r>
      <w:r w:rsidR="00DC5D13" w:rsidRPr="0C0BBDEE">
        <w:rPr>
          <w:rFonts w:ascii="Arial" w:hAnsi="Arial" w:cs="Arial"/>
          <w:i/>
          <w:iCs/>
        </w:rPr>
        <w:t>.</w:t>
      </w:r>
    </w:p>
    <w:p w14:paraId="58092DEB" w14:textId="352C07D2" w:rsidR="00146466" w:rsidRPr="004E454F" w:rsidRDefault="007D097F" w:rsidP="00C34188">
      <w:pPr>
        <w:numPr>
          <w:ilvl w:val="0"/>
          <w:numId w:val="15"/>
        </w:numPr>
        <w:tabs>
          <w:tab w:val="left" w:pos="1080"/>
        </w:tabs>
        <w:jc w:val="both"/>
        <w:rPr>
          <w:rFonts w:ascii="Arial" w:hAnsi="Arial" w:cs="Arial"/>
          <w:b/>
          <w:bCs/>
        </w:rPr>
      </w:pPr>
      <w:r w:rsidRPr="09F8ED0A">
        <w:rPr>
          <w:rFonts w:ascii="Arial" w:hAnsi="Arial" w:cs="Arial"/>
          <w:i/>
          <w:iCs/>
        </w:rPr>
        <w:t xml:space="preserve">Other Permits – list and provide the </w:t>
      </w:r>
      <w:proofErr w:type="gramStart"/>
      <w:r w:rsidRPr="09F8ED0A">
        <w:rPr>
          <w:rFonts w:ascii="Arial" w:hAnsi="Arial" w:cs="Arial"/>
          <w:i/>
          <w:iCs/>
        </w:rPr>
        <w:t>current status</w:t>
      </w:r>
      <w:proofErr w:type="gramEnd"/>
      <w:r w:rsidRPr="09F8ED0A">
        <w:rPr>
          <w:rFonts w:ascii="Arial" w:hAnsi="Arial" w:cs="Arial"/>
          <w:i/>
          <w:iCs/>
        </w:rPr>
        <w:t xml:space="preserve"> of any other required Federal permits.</w:t>
      </w:r>
    </w:p>
    <w:p w14:paraId="10FA83CD" w14:textId="77777777" w:rsidR="00225E20" w:rsidRPr="00B14481" w:rsidRDefault="00225E20" w:rsidP="00225E20">
      <w:pPr>
        <w:rPr>
          <w:rFonts w:ascii="Arial" w:hAnsi="Arial" w:cs="Arial"/>
          <w:b/>
          <w:bCs/>
        </w:rPr>
      </w:pPr>
    </w:p>
    <w:p w14:paraId="44703D54" w14:textId="7BEDA1DD" w:rsidR="00EE560F" w:rsidRPr="005C070B" w:rsidRDefault="003C3E36" w:rsidP="005C070B">
      <w:pPr>
        <w:jc w:val="both"/>
        <w:rPr>
          <w:rFonts w:cs="Arial"/>
          <w:i/>
        </w:rPr>
      </w:pPr>
      <w:r w:rsidRPr="003C3E36">
        <w:rPr>
          <w:rFonts w:ascii="Arial" w:hAnsi="Arial" w:cs="Arial"/>
          <w:b/>
          <w:u w:val="single"/>
        </w:rPr>
        <w:t>PROJECT LOCATION:</w:t>
      </w:r>
      <w:r w:rsidRPr="00C34188">
        <w:rPr>
          <w:rFonts w:ascii="Arial" w:hAnsi="Arial" w:cs="Arial"/>
          <w:b/>
        </w:rPr>
        <w:t xml:space="preserve"> </w:t>
      </w:r>
      <w:r w:rsidR="006E55EF" w:rsidRPr="00C34188">
        <w:rPr>
          <w:rFonts w:ascii="Arial" w:hAnsi="Arial" w:cs="Arial"/>
          <w:i/>
        </w:rPr>
        <w:t xml:space="preserve">Where will the work be </w:t>
      </w:r>
      <w:r w:rsidR="133D4C7E" w:rsidRPr="00C34188">
        <w:rPr>
          <w:rFonts w:ascii="Arial" w:hAnsi="Arial" w:cs="Arial"/>
          <w:i/>
        </w:rPr>
        <w:t>conducted</w:t>
      </w:r>
      <w:r w:rsidR="006E55EF" w:rsidRPr="00C34188">
        <w:rPr>
          <w:rFonts w:ascii="Arial" w:hAnsi="Arial" w:cs="Arial"/>
          <w:i/>
        </w:rPr>
        <w:t xml:space="preserve">? </w:t>
      </w:r>
      <w:r w:rsidR="00906278" w:rsidRPr="00C34188">
        <w:rPr>
          <w:rFonts w:ascii="Arial" w:hAnsi="Arial" w:cs="Arial"/>
          <w:i/>
        </w:rPr>
        <w:t xml:space="preserve">Provide a brief description of the </w:t>
      </w:r>
      <w:r w:rsidR="006E55EF" w:rsidRPr="00C34188">
        <w:rPr>
          <w:rFonts w:ascii="Arial" w:hAnsi="Arial" w:cs="Arial"/>
          <w:i/>
        </w:rPr>
        <w:t xml:space="preserve">state, county and specific boundaries of the </w:t>
      </w:r>
      <w:r w:rsidR="00C76A0E">
        <w:rPr>
          <w:rFonts w:ascii="Arial" w:hAnsi="Arial" w:cs="Arial"/>
          <w:i/>
        </w:rPr>
        <w:t>project, including</w:t>
      </w:r>
      <w:r w:rsidR="001762BB">
        <w:rPr>
          <w:rFonts w:ascii="Arial" w:hAnsi="Arial" w:cs="Arial"/>
          <w:i/>
        </w:rPr>
        <w:t xml:space="preserve"> dis</w:t>
      </w:r>
      <w:r w:rsidR="006E55EF" w:rsidRPr="00C34188">
        <w:rPr>
          <w:rFonts w:ascii="Arial" w:hAnsi="Arial" w:cs="Arial"/>
          <w:i/>
        </w:rPr>
        <w:t>t</w:t>
      </w:r>
      <w:r w:rsidR="001762BB">
        <w:rPr>
          <w:rFonts w:ascii="Arial" w:hAnsi="Arial" w:cs="Arial"/>
          <w:i/>
        </w:rPr>
        <w:t>ance and direction from the closest town</w:t>
      </w:r>
      <w:r w:rsidR="006E55EF" w:rsidRPr="00C34188">
        <w:rPr>
          <w:rFonts w:ascii="Arial" w:hAnsi="Arial" w:cs="Arial"/>
          <w:i/>
        </w:rPr>
        <w:t>. If administrative/office activities are proposed, provide the address(s) where the work will occur. If fieldwork is expecte</w:t>
      </w:r>
      <w:r w:rsidR="00D26E88">
        <w:rPr>
          <w:rFonts w:ascii="Arial" w:hAnsi="Arial" w:cs="Arial"/>
          <w:i/>
        </w:rPr>
        <w:t>d</w:t>
      </w:r>
      <w:r w:rsidR="00A66917">
        <w:rPr>
          <w:rFonts w:ascii="Arial" w:hAnsi="Arial" w:cs="Arial"/>
          <w:i/>
        </w:rPr>
        <w:t>,</w:t>
      </w:r>
      <w:r w:rsidR="006E55EF" w:rsidRPr="00C34188">
        <w:rPr>
          <w:rFonts w:ascii="Arial" w:hAnsi="Arial" w:cs="Arial"/>
          <w:i/>
        </w:rPr>
        <w:t xml:space="preserve"> provide a map. </w:t>
      </w:r>
    </w:p>
    <w:p w14:paraId="11E86A04" w14:textId="77777777" w:rsidR="00225E20" w:rsidRPr="00B14481" w:rsidRDefault="00225E20" w:rsidP="00225E20">
      <w:pPr>
        <w:rPr>
          <w:rFonts w:ascii="Arial" w:hAnsi="Arial" w:cs="Arial"/>
          <w:b/>
          <w:bCs/>
        </w:rPr>
      </w:pPr>
    </w:p>
    <w:p w14:paraId="5524151C" w14:textId="338E75FE" w:rsidR="00C30D2F" w:rsidRPr="00BB0D0B" w:rsidRDefault="003C3E36" w:rsidP="005C070B">
      <w:pPr>
        <w:jc w:val="both"/>
        <w:rPr>
          <w:rFonts w:cs="Arial"/>
          <w:i/>
        </w:rPr>
      </w:pPr>
      <w:r w:rsidRPr="003C3E36">
        <w:rPr>
          <w:rFonts w:ascii="Arial" w:hAnsi="Arial" w:cs="Arial"/>
          <w:b/>
          <w:u w:val="single"/>
        </w:rPr>
        <w:t>CONTINUATION PROJECTS ONLY:</w:t>
      </w:r>
      <w:r w:rsidRPr="005C070B">
        <w:rPr>
          <w:rFonts w:ascii="Arial" w:hAnsi="Arial" w:cs="Arial"/>
          <w:b/>
          <w:bCs/>
        </w:rPr>
        <w:t xml:space="preserve"> </w:t>
      </w:r>
      <w:r w:rsidR="00C30D2F" w:rsidRPr="005C070B">
        <w:rPr>
          <w:rFonts w:ascii="Arial" w:hAnsi="Arial" w:cs="Arial"/>
          <w:i/>
        </w:rPr>
        <w:t>Include a brief discussion of accomplishments to date and a justification for the continuation of work.</w:t>
      </w:r>
    </w:p>
    <w:p w14:paraId="31485E56" w14:textId="77777777" w:rsidR="004B1F52" w:rsidRPr="00B14481" w:rsidRDefault="004B1F52" w:rsidP="004B1F52">
      <w:pPr>
        <w:rPr>
          <w:rFonts w:ascii="Arial" w:hAnsi="Arial" w:cs="Arial"/>
          <w:b/>
          <w:bCs/>
        </w:rPr>
      </w:pPr>
    </w:p>
    <w:p w14:paraId="6A80A909" w14:textId="63A13BA9" w:rsidR="008B0996" w:rsidRPr="004E454F" w:rsidRDefault="003C3E36" w:rsidP="00F27DE5">
      <w:pPr>
        <w:jc w:val="both"/>
        <w:rPr>
          <w:rFonts w:ascii="Arial" w:hAnsi="Arial" w:cs="Arial"/>
          <w:i/>
          <w:iCs/>
        </w:rPr>
      </w:pPr>
      <w:r w:rsidRPr="003C3E36">
        <w:rPr>
          <w:rFonts w:ascii="Arial" w:hAnsi="Arial" w:cs="Arial"/>
          <w:b/>
          <w:u w:val="single"/>
        </w:rPr>
        <w:t>OVERLAP OR DUPLICATION OF EFFORT STATEMENT:</w:t>
      </w:r>
      <w:r w:rsidRPr="00B14481">
        <w:rPr>
          <w:rFonts w:ascii="Arial" w:hAnsi="Arial" w:cs="Arial"/>
          <w:i/>
          <w:iCs/>
        </w:rPr>
        <w:t xml:space="preserve"> </w:t>
      </w:r>
      <w:r w:rsidR="008B0996" w:rsidRPr="09F8ED0A">
        <w:rPr>
          <w:rFonts w:ascii="Arial" w:hAnsi="Arial" w:cs="Arial"/>
          <w:i/>
          <w:iCs/>
        </w:rPr>
        <w:t xml:space="preserve">Applicants must provide a statement indicating if there is any overlap between this Federal application and any other Federal application, or funded project, </w:t>
      </w:r>
      <w:r w:rsidR="18237F45" w:rsidRPr="09F8ED0A">
        <w:rPr>
          <w:rFonts w:ascii="Arial" w:hAnsi="Arial" w:cs="Arial"/>
          <w:i/>
          <w:iCs/>
        </w:rPr>
        <w:t>regarding</w:t>
      </w:r>
      <w:r w:rsidR="008B0996" w:rsidRPr="09F8ED0A">
        <w:rPr>
          <w:rFonts w:ascii="Arial" w:hAnsi="Arial" w:cs="Arial"/>
          <w:i/>
          <w:iCs/>
        </w:rPr>
        <w:t xml:space="preserve"> activities, costs, or time commitment of key personnel. If no such overlap or duplication exists, state, “There are no overlaps or duplication between this application and any of our other Federal applications or funded projects, </w:t>
      </w:r>
      <w:r w:rsidR="00AA7763" w:rsidRPr="09F8ED0A">
        <w:rPr>
          <w:rFonts w:ascii="Arial" w:hAnsi="Arial" w:cs="Arial"/>
          <w:i/>
          <w:iCs/>
        </w:rPr>
        <w:t>in regard to</w:t>
      </w:r>
      <w:r w:rsidR="008B0996" w:rsidRPr="09F8ED0A">
        <w:rPr>
          <w:rFonts w:ascii="Arial" w:hAnsi="Arial" w:cs="Arial"/>
          <w:i/>
          <w:iCs/>
        </w:rPr>
        <w:t xml:space="preserve"> activities, costs, or time commitment of key personnel”. If any such overlap exists, provide a complete description of overlaps or duplications between this proposal and any other federally funded project or application </w:t>
      </w:r>
      <w:r w:rsidR="7867A17F" w:rsidRPr="09F8ED0A">
        <w:rPr>
          <w:rFonts w:ascii="Arial" w:hAnsi="Arial" w:cs="Arial"/>
          <w:i/>
          <w:iCs/>
        </w:rPr>
        <w:t>regarding</w:t>
      </w:r>
      <w:r w:rsidR="008B0996" w:rsidRPr="09F8ED0A">
        <w:rPr>
          <w:rFonts w:ascii="Arial" w:hAnsi="Arial" w:cs="Arial"/>
          <w:i/>
          <w:iCs/>
        </w:rPr>
        <w:t xml:space="preserve"> activities, costs, and time commitment of key personnel, as applicable. Provide a copy of any overlapping or duplicative proposal submitted to any other potential funding entity and identify when that proposal was submitted, to whom (entity name and program), and when you anticipate being notified of their funding decision. When overlap exists, your statement must end with “We understand that if at any time we receive funding from another source that is duplicative of the funding we are requesting from the U.S. Fish and Wildlife Service in this application, we will immediately notify the U.S. Fish and Wildlife Service point of contact identified in this Funding Opportunity in writing.”</w:t>
      </w:r>
    </w:p>
    <w:p w14:paraId="39A59456" w14:textId="77777777" w:rsidR="007C1B6F" w:rsidRPr="00B14481" w:rsidRDefault="007C1B6F" w:rsidP="007C1B6F">
      <w:pPr>
        <w:rPr>
          <w:rFonts w:ascii="Arial" w:hAnsi="Arial" w:cs="Arial"/>
          <w:b/>
          <w:bCs/>
        </w:rPr>
      </w:pPr>
    </w:p>
    <w:p w14:paraId="5B61E100" w14:textId="77777777" w:rsidR="00994DF7" w:rsidRDefault="0017557D" w:rsidP="00994DF7">
      <w:pPr>
        <w:jc w:val="both"/>
        <w:rPr>
          <w:rFonts w:ascii="Arial" w:hAnsi="Arial" w:cs="Arial"/>
          <w:i/>
          <w:iCs/>
        </w:rPr>
      </w:pPr>
      <w:r w:rsidRPr="0017557D">
        <w:rPr>
          <w:rFonts w:ascii="Arial" w:hAnsi="Arial" w:cs="Arial"/>
          <w:b/>
          <w:u w:val="single"/>
        </w:rPr>
        <w:t>CONFLICT OF INTEREST DISCLOSURE:</w:t>
      </w:r>
      <w:r w:rsidRPr="00B14481">
        <w:rPr>
          <w:rFonts w:ascii="Arial" w:hAnsi="Arial" w:cs="Arial"/>
          <w:i/>
          <w:iCs/>
        </w:rPr>
        <w:t xml:space="preserve"> </w:t>
      </w:r>
      <w:r w:rsidR="00044ECF" w:rsidRPr="09F8ED0A">
        <w:rPr>
          <w:rFonts w:ascii="Arial" w:hAnsi="Arial" w:cs="Arial"/>
          <w:i/>
          <w:iCs/>
        </w:rPr>
        <w:t>Per the Financial Assistance Interior Regulation (FAIR), </w:t>
      </w:r>
      <w:hyperlink r:id="rId18">
        <w:r w:rsidR="00044ECF" w:rsidRPr="09F8ED0A">
          <w:rPr>
            <w:rStyle w:val="Hyperlink"/>
            <w:rFonts w:ascii="Arial" w:hAnsi="Arial" w:cs="Arial"/>
            <w:i/>
            <w:iCs/>
          </w:rPr>
          <w:t>2 CFR §1402.112,</w:t>
        </w:r>
      </w:hyperlink>
      <w:r w:rsidR="00044ECF" w:rsidRPr="09F8ED0A">
        <w:rPr>
          <w:rFonts w:ascii="Arial" w:hAnsi="Arial" w:cs="Arial"/>
          <w:i/>
          <w:iCs/>
        </w:rPr>
        <w:t xml:space="preserve"> </w:t>
      </w:r>
      <w:r w:rsidR="00044ECF" w:rsidRPr="00994DF7">
        <w:rPr>
          <w:rFonts w:ascii="Arial" w:hAnsi="Arial" w:cs="Arial"/>
          <w:b/>
          <w:bCs/>
          <w:i/>
          <w:iCs/>
        </w:rPr>
        <w:t>applicants must state in their application if any actual or potential conflict of interest exists at the time of submission.</w:t>
      </w:r>
      <w:r w:rsidR="00994DF7">
        <w:rPr>
          <w:rFonts w:ascii="Arial" w:hAnsi="Arial" w:cs="Arial"/>
          <w:b/>
          <w:bCs/>
          <w:i/>
          <w:iCs/>
        </w:rPr>
        <w:t xml:space="preserve"> </w:t>
      </w:r>
      <w:r w:rsidR="00994DF7" w:rsidRPr="00994DF7">
        <w:rPr>
          <w:rFonts w:ascii="Arial" w:hAnsi="Arial" w:cs="Arial"/>
          <w:i/>
          <w:iCs/>
        </w:rPr>
        <w:t xml:space="preserve">Conflicts of interest include any relationship or matter that might place the recipient, including their employees and subrecipients, in a position of conflict, real or apparent, between their responsibilities under the award and any other outside interests.  Conflicts of interest include direct or indirect financial interests; close personal relationships; positions of trust in outside organizations; consideration of future employment arrangements with a different organization; and decision-making authority related to the proposed project.  Conflicts of interest are those circumstances real or perceived that would cause a reasonable person with knowledge of the relevant facts to question the impartiality of the applicant, or the applicant’s employees or subrecipients, in matters pertaining to the proposed project.  Applicants must notify the service </w:t>
      </w:r>
      <w:proofErr w:type="gramStart"/>
      <w:r w:rsidR="00994DF7" w:rsidRPr="00994DF7">
        <w:rPr>
          <w:rFonts w:ascii="Arial" w:hAnsi="Arial" w:cs="Arial"/>
          <w:i/>
          <w:iCs/>
        </w:rPr>
        <w:t>in</w:t>
      </w:r>
      <w:proofErr w:type="gramEnd"/>
      <w:r w:rsidR="00994DF7" w:rsidRPr="00994DF7">
        <w:rPr>
          <w:rFonts w:ascii="Arial" w:hAnsi="Arial" w:cs="Arial"/>
          <w:i/>
          <w:iCs/>
        </w:rPr>
        <w:t xml:space="preserve"> writing in their application if any employees, including subrecipient and contractor personnel, are related to, married to, or have a close personal relationship with any federal employee in the federal program receiving this application or who otherwise may be involved in the review and selection of their proposal.  The term employee means any individual to be engaged in the performance of work pursuant to the federal award application.  Failure to disclose and resolve conflicts of interest in a manner that satisfies the service may result in the rejection or disqualification of the application.</w:t>
      </w:r>
    </w:p>
    <w:p w14:paraId="6B280934" w14:textId="77777777" w:rsidR="00994DF7" w:rsidRDefault="00994DF7" w:rsidP="00994DF7">
      <w:pPr>
        <w:jc w:val="both"/>
        <w:rPr>
          <w:rFonts w:ascii="Arial" w:hAnsi="Arial" w:cs="Arial"/>
          <w:i/>
          <w:iCs/>
        </w:rPr>
      </w:pPr>
    </w:p>
    <w:p w14:paraId="26E7FAF6" w14:textId="77777777" w:rsidR="00994DF7" w:rsidRPr="007B3296" w:rsidRDefault="00994DF7" w:rsidP="00994DF7">
      <w:pPr>
        <w:pStyle w:val="ListParagraph"/>
        <w:ind w:left="0"/>
        <w:jc w:val="both"/>
        <w:rPr>
          <w:rFonts w:ascii="Arial" w:hAnsi="Arial" w:cs="Arial"/>
          <w:szCs w:val="24"/>
        </w:rPr>
      </w:pPr>
      <w:r w:rsidRPr="007B3296">
        <w:rPr>
          <w:rFonts w:ascii="Arial" w:hAnsi="Arial" w:cs="Arial"/>
          <w:b/>
          <w:bCs/>
          <w:u w:val="single"/>
        </w:rPr>
        <w:t>UNIFORM AUDIT REPORTING STATEMENT:</w:t>
      </w:r>
      <w:r w:rsidRPr="007B3296">
        <w:rPr>
          <w:rFonts w:ascii="Arial" w:hAnsi="Arial" w:cs="Arial"/>
        </w:rPr>
        <w:t xml:space="preserve"> </w:t>
      </w:r>
      <w:r w:rsidRPr="007B3296">
        <w:rPr>
          <w:rFonts w:ascii="Arial" w:hAnsi="Arial" w:cs="Arial"/>
          <w:i/>
        </w:rPr>
        <w:t>Leave the following paragraph in place:</w:t>
      </w:r>
      <w:r w:rsidRPr="007B3296">
        <w:rPr>
          <w:rFonts w:ascii="Arial" w:hAnsi="Arial" w:cs="Arial"/>
        </w:rPr>
        <w:br/>
      </w:r>
      <w:r w:rsidRPr="007B3296">
        <w:rPr>
          <w:rFonts w:ascii="Arial" w:hAnsi="Arial" w:cs="Arial"/>
          <w:szCs w:val="24"/>
        </w:rPr>
        <w:t xml:space="preserve">CDFW submitted a Single Audit Report to the California Department of Finance (DOF) for the most recently closed Fiscal Year. DOF compiles and submits a single Audit Report </w:t>
      </w:r>
      <w:r w:rsidRPr="007B3296">
        <w:rPr>
          <w:rFonts w:ascii="Arial" w:hAnsi="Arial" w:cs="Arial"/>
          <w:szCs w:val="24"/>
        </w:rPr>
        <w:lastRenderedPageBreak/>
        <w:t>on behalf of the State of California. The report is available on the DOF website, located here:</w:t>
      </w:r>
    </w:p>
    <w:p w14:paraId="2C93859C" w14:textId="77777777" w:rsidR="00994DF7" w:rsidRPr="007B3296" w:rsidRDefault="00994DF7" w:rsidP="00994DF7">
      <w:pPr>
        <w:autoSpaceDE w:val="0"/>
        <w:autoSpaceDN w:val="0"/>
        <w:adjustRightInd w:val="0"/>
        <w:contextualSpacing/>
        <w:jc w:val="both"/>
        <w:rPr>
          <w:rFonts w:ascii="Arial" w:hAnsi="Arial" w:cs="Arial"/>
          <w:b/>
          <w:sz w:val="20"/>
        </w:rPr>
      </w:pPr>
      <w:hyperlink r:id="rId19" w:history="1">
        <w:r w:rsidRPr="007B3296">
          <w:rPr>
            <w:rFonts w:ascii="Arial" w:hAnsi="Arial" w:cs="Arial"/>
            <w:color w:val="0000FF"/>
            <w:szCs w:val="24"/>
            <w:u w:val="single"/>
          </w:rPr>
          <w:t>https://dof.ca.gov/programs/osae/california-single-audit-and-state-leadership-accountability-reports/</w:t>
        </w:r>
      </w:hyperlink>
      <w:r w:rsidRPr="007B3296">
        <w:rPr>
          <w:rFonts w:ascii="Arial" w:hAnsi="Arial" w:cs="Arial"/>
          <w:b/>
          <w:sz w:val="20"/>
        </w:rPr>
        <w:t xml:space="preserve"> </w:t>
      </w:r>
    </w:p>
    <w:p w14:paraId="6B61EDAD" w14:textId="77777777" w:rsidR="00994DF7" w:rsidRDefault="00994DF7" w:rsidP="00994DF7">
      <w:pPr>
        <w:jc w:val="both"/>
        <w:rPr>
          <w:rFonts w:ascii="Arial" w:hAnsi="Arial" w:cs="Arial"/>
          <w:i/>
          <w:iCs/>
        </w:rPr>
      </w:pPr>
    </w:p>
    <w:p w14:paraId="33D7D7CC" w14:textId="666795DE" w:rsidR="00994DF7" w:rsidRDefault="5FB6F5D7" w:rsidP="007B3296">
      <w:pPr>
        <w:rPr>
          <w:rStyle w:val="Hyperlink"/>
          <w:rFonts w:ascii="Arial" w:hAnsi="Arial" w:cs="Arial"/>
          <w:i/>
          <w:iCs/>
          <w:color w:val="auto"/>
          <w:u w:val="none"/>
        </w:rPr>
      </w:pPr>
      <w:r w:rsidRPr="08DC3FE1">
        <w:rPr>
          <w:rFonts w:ascii="Arial" w:hAnsi="Arial" w:cs="Arial"/>
          <w:b/>
          <w:bCs/>
          <w:u w:val="single"/>
        </w:rPr>
        <w:t>DISCLOSURE OF LOBBYING ACTIVITIES</w:t>
      </w:r>
      <w:r w:rsidRPr="08DC3FE1">
        <w:rPr>
          <w:rFonts w:ascii="Arial" w:hAnsi="Arial" w:cs="Arial"/>
          <w:b/>
          <w:bCs/>
        </w:rPr>
        <w:t>:</w:t>
      </w:r>
      <w:r w:rsidRPr="08DC3FE1">
        <w:rPr>
          <w:rFonts w:ascii="Arial" w:hAnsi="Arial" w:cs="Arial"/>
        </w:rPr>
        <w:t xml:space="preserve"> </w:t>
      </w:r>
      <w:r w:rsidR="002A7E22">
        <w:rPr>
          <w:rFonts w:ascii="Arial" w:hAnsi="Arial" w:cs="Arial"/>
          <w:i/>
          <w:iCs/>
        </w:rPr>
        <w:t>CDFW</w:t>
      </w:r>
      <w:r w:rsidR="002A7E22" w:rsidRPr="08DC3FE1">
        <w:rPr>
          <w:rFonts w:ascii="Arial" w:hAnsi="Arial" w:cs="Arial"/>
          <w:i/>
          <w:iCs/>
        </w:rPr>
        <w:t xml:space="preserve"> </w:t>
      </w:r>
      <w:r w:rsidRPr="08DC3FE1">
        <w:rPr>
          <w:rFonts w:ascii="Arial" w:hAnsi="Arial" w:cs="Arial"/>
          <w:i/>
          <w:iCs/>
        </w:rPr>
        <w:t>must certify to the statements in</w:t>
      </w:r>
      <w:r w:rsidR="00BC4F3E">
        <w:rPr>
          <w:rFonts w:ascii="Arial" w:hAnsi="Arial" w:cs="Arial"/>
          <w:i/>
          <w:iCs/>
        </w:rPr>
        <w:t xml:space="preserve"> </w:t>
      </w:r>
      <w:hyperlink r:id="rId20" w:history="1">
        <w:r w:rsidR="00BC4F3E" w:rsidRPr="00AF7D25">
          <w:rPr>
            <w:rStyle w:val="Hyperlink"/>
            <w:rFonts w:ascii="Arial" w:hAnsi="Arial" w:cs="Arial"/>
            <w:i/>
            <w:iCs/>
          </w:rPr>
          <w:t>Section 18.100</w:t>
        </w:r>
        <w:r w:rsidR="002A7E22" w:rsidRPr="00AF7D25">
          <w:rPr>
            <w:rStyle w:val="Hyperlink"/>
            <w:rFonts w:ascii="Arial" w:hAnsi="Arial" w:cs="Arial"/>
            <w:i/>
            <w:iCs/>
          </w:rPr>
          <w:t xml:space="preserve"> (a-f),</w:t>
        </w:r>
        <w:r w:rsidR="00D5280D" w:rsidRPr="00AF7D25">
          <w:rPr>
            <w:rStyle w:val="Hyperlink"/>
            <w:rFonts w:ascii="Arial" w:hAnsi="Arial" w:cs="Arial"/>
            <w:i/>
            <w:iCs/>
          </w:rPr>
          <w:t xml:space="preserve"> Title 43 of the</w:t>
        </w:r>
        <w:r w:rsidR="003628D9" w:rsidRPr="00AF7D25">
          <w:rPr>
            <w:rStyle w:val="Hyperlink"/>
            <w:rFonts w:ascii="Arial" w:hAnsi="Arial" w:cs="Arial"/>
            <w:i/>
            <w:iCs/>
          </w:rPr>
          <w:t xml:space="preserve"> </w:t>
        </w:r>
        <w:r w:rsidR="00D5280D" w:rsidRPr="00AF7D25">
          <w:rPr>
            <w:rStyle w:val="Hyperlink"/>
            <w:rFonts w:ascii="Arial" w:hAnsi="Arial" w:cs="Arial"/>
            <w:i/>
            <w:iCs/>
          </w:rPr>
          <w:t>Code of Federal Regulations</w:t>
        </w:r>
      </w:hyperlink>
      <w:r w:rsidR="0047614B" w:rsidRPr="0047614B">
        <w:rPr>
          <w:rFonts w:ascii="Arial" w:hAnsi="Arial" w:cs="Arial"/>
          <w:i/>
          <w:iCs/>
        </w:rPr>
        <w:t>.</w:t>
      </w:r>
      <w:r w:rsidRPr="0047614B">
        <w:rPr>
          <w:rFonts w:ascii="Arial" w:hAnsi="Arial" w:cs="Arial"/>
          <w:i/>
          <w:iCs/>
        </w:rPr>
        <w:t xml:space="preserve"> </w:t>
      </w:r>
      <w:r w:rsidR="005A2D71" w:rsidRPr="00E250D9">
        <w:rPr>
          <w:rStyle w:val="Hyperlink"/>
          <w:rFonts w:ascii="Arial" w:hAnsi="Arial" w:cs="Arial"/>
          <w:i/>
          <w:iCs/>
          <w:color w:val="auto"/>
          <w:u w:val="none"/>
        </w:rPr>
        <w:t xml:space="preserve"> </w:t>
      </w:r>
      <w:r w:rsidR="00CB04CD">
        <w:rPr>
          <w:rStyle w:val="Hyperlink"/>
          <w:rFonts w:ascii="Arial" w:hAnsi="Arial" w:cs="Arial"/>
          <w:i/>
          <w:iCs/>
          <w:color w:val="auto"/>
          <w:u w:val="none"/>
        </w:rPr>
        <w:t xml:space="preserve">Each </w:t>
      </w:r>
      <w:r w:rsidR="007D006C" w:rsidRPr="007D006C">
        <w:rPr>
          <w:rStyle w:val="Hyperlink"/>
          <w:rFonts w:ascii="Arial" w:hAnsi="Arial" w:cs="Arial"/>
          <w:i/>
          <w:iCs/>
          <w:color w:val="auto"/>
          <w:u w:val="none"/>
        </w:rPr>
        <w:t>organizat</w:t>
      </w:r>
      <w:r w:rsidR="007D006C">
        <w:rPr>
          <w:rStyle w:val="Hyperlink"/>
          <w:rFonts w:ascii="Arial" w:hAnsi="Arial" w:cs="Arial"/>
          <w:i/>
          <w:iCs/>
          <w:color w:val="auto"/>
          <w:u w:val="none"/>
        </w:rPr>
        <w:t xml:space="preserve">ion </w:t>
      </w:r>
      <w:r w:rsidR="005A2D71" w:rsidRPr="00E250D9">
        <w:rPr>
          <w:rStyle w:val="Hyperlink"/>
          <w:rFonts w:ascii="Arial" w:hAnsi="Arial" w:cs="Arial"/>
          <w:i/>
          <w:iCs/>
          <w:color w:val="auto"/>
          <w:u w:val="none"/>
        </w:rPr>
        <w:t>receiving</w:t>
      </w:r>
      <w:r w:rsidR="007D006C">
        <w:rPr>
          <w:rStyle w:val="Hyperlink"/>
          <w:rFonts w:ascii="Arial" w:hAnsi="Arial" w:cs="Arial"/>
          <w:i/>
          <w:iCs/>
          <w:color w:val="auto"/>
          <w:u w:val="none"/>
        </w:rPr>
        <w:t xml:space="preserve"> federal</w:t>
      </w:r>
      <w:r w:rsidR="005A2D71" w:rsidRPr="00E250D9">
        <w:rPr>
          <w:rStyle w:val="Hyperlink"/>
          <w:rFonts w:ascii="Arial" w:hAnsi="Arial" w:cs="Arial"/>
          <w:i/>
          <w:iCs/>
          <w:color w:val="auto"/>
          <w:u w:val="none"/>
        </w:rPr>
        <w:t xml:space="preserve"> funding </w:t>
      </w:r>
      <w:r w:rsidR="007D006C">
        <w:rPr>
          <w:rStyle w:val="Hyperlink"/>
          <w:rFonts w:ascii="Arial" w:hAnsi="Arial" w:cs="Arial"/>
          <w:i/>
          <w:iCs/>
          <w:color w:val="auto"/>
          <w:u w:val="none"/>
        </w:rPr>
        <w:t>through this proposal must</w:t>
      </w:r>
      <w:r w:rsidR="00AB2E19">
        <w:rPr>
          <w:rStyle w:val="Hyperlink"/>
          <w:rFonts w:ascii="Arial" w:hAnsi="Arial" w:cs="Arial"/>
          <w:i/>
          <w:iCs/>
          <w:color w:val="auto"/>
          <w:u w:val="none"/>
        </w:rPr>
        <w:t xml:space="preserve"> affirm the following statement:</w:t>
      </w:r>
    </w:p>
    <w:p w14:paraId="3A3F52F1" w14:textId="77777777" w:rsidR="00AB2E19" w:rsidRDefault="00AB2E19" w:rsidP="007B3296">
      <w:pPr>
        <w:rPr>
          <w:rStyle w:val="Hyperlink"/>
          <w:rFonts w:ascii="Arial" w:hAnsi="Arial" w:cs="Arial"/>
          <w:i/>
          <w:iCs/>
          <w:color w:val="auto"/>
          <w:u w:val="none"/>
        </w:rPr>
      </w:pPr>
    </w:p>
    <w:p w14:paraId="7402F3D9" w14:textId="311ECDA0" w:rsidR="00AB2E19" w:rsidRPr="00E250D9" w:rsidRDefault="003E3251" w:rsidP="007B3296">
      <w:pPr>
        <w:rPr>
          <w:rFonts w:ascii="Arial" w:hAnsi="Arial" w:cs="Arial"/>
          <w:b/>
          <w:bCs/>
        </w:rPr>
      </w:pPr>
      <w:r w:rsidRPr="00E250D9">
        <w:rPr>
          <w:rStyle w:val="Hyperlink"/>
          <w:rFonts w:ascii="Arial" w:hAnsi="Arial" w:cs="Arial"/>
          <w:i/>
          <w:iCs/>
          <w:color w:val="auto"/>
          <w:u w:val="none"/>
        </w:rPr>
        <w:t>Organization Name</w:t>
      </w:r>
      <w:r w:rsidR="008F6339" w:rsidRPr="00F023FA">
        <w:rPr>
          <w:rStyle w:val="Hyperlink"/>
          <w:rFonts w:ascii="Arial" w:hAnsi="Arial" w:cs="Arial"/>
          <w:color w:val="auto"/>
          <w:u w:val="none"/>
        </w:rPr>
        <w:t xml:space="preserve"> does not engage in</w:t>
      </w:r>
      <w:r w:rsidR="009D6577" w:rsidRPr="00F023FA">
        <w:rPr>
          <w:rStyle w:val="Hyperlink"/>
          <w:rFonts w:ascii="Arial" w:hAnsi="Arial" w:cs="Arial"/>
          <w:color w:val="auto"/>
          <w:u w:val="none"/>
        </w:rPr>
        <w:t xml:space="preserve"> any federal</w:t>
      </w:r>
      <w:r w:rsidR="008F6339" w:rsidRPr="00F023FA">
        <w:rPr>
          <w:rStyle w:val="Hyperlink"/>
          <w:rFonts w:ascii="Arial" w:hAnsi="Arial" w:cs="Arial"/>
          <w:color w:val="auto"/>
          <w:u w:val="none"/>
        </w:rPr>
        <w:t xml:space="preserve"> </w:t>
      </w:r>
      <w:r w:rsidR="00DD009C" w:rsidRPr="00F023FA">
        <w:rPr>
          <w:rStyle w:val="Hyperlink"/>
          <w:rFonts w:ascii="Arial" w:hAnsi="Arial" w:cs="Arial"/>
          <w:color w:val="auto"/>
          <w:u w:val="none"/>
        </w:rPr>
        <w:t xml:space="preserve">lobbying </w:t>
      </w:r>
      <w:r w:rsidR="00761A26" w:rsidRPr="00F023FA">
        <w:rPr>
          <w:rStyle w:val="Hyperlink"/>
          <w:rFonts w:ascii="Arial" w:hAnsi="Arial" w:cs="Arial"/>
          <w:color w:val="auto"/>
          <w:u w:val="none"/>
        </w:rPr>
        <w:t>activities.</w:t>
      </w:r>
    </w:p>
    <w:p w14:paraId="61E0F766" w14:textId="77777777" w:rsidR="00994DF7" w:rsidRPr="00CB04CD" w:rsidRDefault="00994DF7" w:rsidP="00994DF7">
      <w:pPr>
        <w:jc w:val="both"/>
        <w:rPr>
          <w:rFonts w:ascii="Arial" w:hAnsi="Arial" w:cs="Arial"/>
          <w:b/>
          <w:bCs/>
        </w:rPr>
      </w:pPr>
    </w:p>
    <w:p w14:paraId="5285A956" w14:textId="79896A1D" w:rsidR="00776890" w:rsidRPr="003F5224" w:rsidRDefault="007B3296" w:rsidP="00F27DE5">
      <w:pPr>
        <w:rPr>
          <w:rFonts w:cs="Arial"/>
          <w:i/>
          <w:iCs/>
        </w:rPr>
      </w:pPr>
      <w:r w:rsidRPr="007B3296">
        <w:rPr>
          <w:rFonts w:ascii="Arial" w:hAnsi="Arial" w:cs="Arial"/>
          <w:b/>
          <w:bCs/>
          <w:u w:val="single"/>
        </w:rPr>
        <w:t>LITERATURE CITED:</w:t>
      </w:r>
      <w:r w:rsidRPr="00F27DE5">
        <w:rPr>
          <w:rFonts w:ascii="Arial" w:hAnsi="Arial" w:cs="Arial"/>
        </w:rPr>
        <w:t xml:space="preserve"> </w:t>
      </w:r>
      <w:r w:rsidR="00353654" w:rsidRPr="00F27DE5">
        <w:rPr>
          <w:rFonts w:ascii="Arial" w:hAnsi="Arial" w:cs="Arial"/>
          <w:i/>
          <w:iCs/>
        </w:rPr>
        <w:t>(</w:t>
      </w:r>
      <w:r w:rsidR="00E016BF" w:rsidRPr="00F27DE5">
        <w:rPr>
          <w:rFonts w:ascii="Arial" w:hAnsi="Arial" w:cs="Arial"/>
          <w:i/>
          <w:iCs/>
        </w:rPr>
        <w:t>I</w:t>
      </w:r>
      <w:r w:rsidR="00C942FC" w:rsidRPr="00F27DE5">
        <w:rPr>
          <w:rFonts w:ascii="Arial" w:hAnsi="Arial" w:cs="Arial"/>
          <w:i/>
          <w:iCs/>
        </w:rPr>
        <w:t>f any)</w:t>
      </w:r>
    </w:p>
    <w:p w14:paraId="4703CC55" w14:textId="77C2B7CF" w:rsidR="00670542" w:rsidRPr="00F27DE5" w:rsidRDefault="00670542" w:rsidP="00F27DE5">
      <w:pPr>
        <w:jc w:val="both"/>
        <w:rPr>
          <w:rFonts w:ascii="Arial" w:hAnsi="Arial" w:cs="Arial"/>
        </w:rPr>
      </w:pPr>
    </w:p>
    <w:p w14:paraId="33EC5C8C" w14:textId="031508A0" w:rsidR="008A3099" w:rsidRPr="00363606" w:rsidRDefault="007B3296" w:rsidP="00363606">
      <w:pPr>
        <w:jc w:val="both"/>
        <w:rPr>
          <w:rFonts w:ascii="Arial" w:eastAsiaTheme="majorEastAsia" w:hAnsi="Arial" w:cs="Arial"/>
          <w:i/>
          <w:iCs/>
        </w:rPr>
      </w:pPr>
      <w:r w:rsidRPr="007B3296">
        <w:rPr>
          <w:rFonts w:ascii="Arial" w:hAnsi="Arial" w:cs="Arial"/>
          <w:b/>
          <w:bCs/>
          <w:u w:val="single"/>
        </w:rPr>
        <w:t>ATTACHMENTS:</w:t>
      </w:r>
      <w:r w:rsidRPr="00F27DE5">
        <w:rPr>
          <w:rFonts w:ascii="Arial" w:hAnsi="Arial" w:cs="Arial"/>
        </w:rPr>
        <w:t xml:space="preserve"> </w:t>
      </w:r>
      <w:r w:rsidR="00893C98" w:rsidRPr="00F27DE5">
        <w:rPr>
          <w:rFonts w:ascii="Arial" w:eastAsiaTheme="majorEastAsia" w:hAnsi="Arial" w:cs="Arial"/>
          <w:i/>
          <w:iCs/>
        </w:rPr>
        <w:t xml:space="preserve">List all attachments below and </w:t>
      </w:r>
      <w:proofErr w:type="gramStart"/>
      <w:r w:rsidR="00893C98" w:rsidRPr="00F27DE5">
        <w:rPr>
          <w:rFonts w:ascii="Arial" w:eastAsiaTheme="majorEastAsia" w:hAnsi="Arial" w:cs="Arial"/>
          <w:i/>
          <w:iCs/>
        </w:rPr>
        <w:t>include as</w:t>
      </w:r>
      <w:proofErr w:type="gramEnd"/>
      <w:r w:rsidR="00893C98" w:rsidRPr="00F27DE5">
        <w:rPr>
          <w:rFonts w:ascii="Arial" w:eastAsiaTheme="majorEastAsia" w:hAnsi="Arial" w:cs="Arial"/>
          <w:i/>
          <w:iCs/>
        </w:rPr>
        <w:t xml:space="preserve"> separate files. Please be sure to reference each figure within the context of the narrative as well as corresponding labels (i.e. Attachment 1)</w:t>
      </w:r>
      <w:r w:rsidR="007A5AA5">
        <w:rPr>
          <w:rFonts w:ascii="Arial" w:eastAsiaTheme="majorEastAsia" w:hAnsi="Arial" w:cs="Arial"/>
          <w:i/>
          <w:iCs/>
        </w:rPr>
        <w:t>.</w:t>
      </w:r>
      <w:r w:rsidR="00893C98" w:rsidRPr="00F27DE5">
        <w:rPr>
          <w:rFonts w:ascii="Arial" w:eastAsiaTheme="majorEastAsia" w:hAnsi="Arial" w:cs="Arial"/>
          <w:i/>
          <w:iCs/>
        </w:rPr>
        <w:t xml:space="preserve"> </w:t>
      </w:r>
    </w:p>
    <w:p w14:paraId="62533CC1" w14:textId="77777777" w:rsidR="008A3099" w:rsidRDefault="008A3099" w:rsidP="001952F3">
      <w:pPr>
        <w:rPr>
          <w:rFonts w:ascii="Arial" w:hAnsi="Arial" w:cs="Arial"/>
          <w:b/>
          <w:bCs/>
          <w:szCs w:val="24"/>
          <w:u w:val="single"/>
        </w:rPr>
      </w:pPr>
    </w:p>
    <w:p w14:paraId="68F08048" w14:textId="031F12A6" w:rsidR="001952F3" w:rsidRPr="001952F3" w:rsidDel="00724E72" w:rsidRDefault="001952F3" w:rsidP="001952F3">
      <w:pPr>
        <w:rPr>
          <w:rFonts w:ascii="Arial" w:hAnsi="Arial" w:cs="Arial"/>
          <w:szCs w:val="24"/>
          <w:u w:val="single"/>
        </w:rPr>
      </w:pPr>
      <w:r w:rsidRPr="001952F3">
        <w:rPr>
          <w:rFonts w:ascii="Arial" w:hAnsi="Arial" w:cs="Arial"/>
          <w:b/>
          <w:bCs/>
          <w:szCs w:val="24"/>
          <w:u w:val="single"/>
        </w:rPr>
        <w:t xml:space="preserve">PROJECT COST: </w:t>
      </w:r>
    </w:p>
    <w:tbl>
      <w:tblPr>
        <w:tblStyle w:val="TableGrid"/>
        <w:tblW w:w="0" w:type="auto"/>
        <w:tblLook w:val="04A0" w:firstRow="1" w:lastRow="0" w:firstColumn="1" w:lastColumn="0" w:noHBand="0" w:noVBand="1"/>
      </w:tblPr>
      <w:tblGrid>
        <w:gridCol w:w="3330"/>
        <w:gridCol w:w="6020"/>
      </w:tblGrid>
      <w:tr w:rsidR="001952F3" w:rsidRPr="001952F3" w14:paraId="1C13CA33" w14:textId="77777777" w:rsidTr="00334954">
        <w:trPr>
          <w:cantSplit/>
        </w:trPr>
        <w:tc>
          <w:tcPr>
            <w:tcW w:w="3505" w:type="dxa"/>
          </w:tcPr>
          <w:p w14:paraId="6D7630E1" w14:textId="77777777" w:rsidR="001952F3" w:rsidRPr="001952F3" w:rsidRDefault="001952F3" w:rsidP="00334954">
            <w:pPr>
              <w:spacing w:before="40" w:after="40"/>
              <w:jc w:val="right"/>
              <w:rPr>
                <w:rFonts w:ascii="Arial" w:hAnsi="Arial" w:cs="Arial"/>
                <w:b/>
                <w:szCs w:val="24"/>
              </w:rPr>
            </w:pPr>
            <w:r w:rsidRPr="001952F3">
              <w:rPr>
                <w:rFonts w:ascii="Arial" w:hAnsi="Arial" w:cs="Arial"/>
                <w:b/>
                <w:szCs w:val="24"/>
              </w:rPr>
              <w:t>Federal Share:</w:t>
            </w:r>
          </w:p>
          <w:p w14:paraId="6A3E2910" w14:textId="77777777" w:rsidR="001952F3" w:rsidRPr="001952F3" w:rsidRDefault="001952F3" w:rsidP="00334954">
            <w:pPr>
              <w:spacing w:before="40" w:after="40"/>
              <w:jc w:val="right"/>
              <w:rPr>
                <w:rFonts w:ascii="Arial" w:hAnsi="Arial" w:cs="Arial"/>
                <w:b/>
                <w:szCs w:val="24"/>
              </w:rPr>
            </w:pPr>
          </w:p>
        </w:tc>
        <w:tc>
          <w:tcPr>
            <w:tcW w:w="6565" w:type="dxa"/>
          </w:tcPr>
          <w:p w14:paraId="6DBA386E" w14:textId="77777777" w:rsidR="001952F3" w:rsidRPr="001952F3" w:rsidRDefault="001952F3" w:rsidP="00334954">
            <w:pPr>
              <w:jc w:val="both"/>
              <w:rPr>
                <w:rFonts w:ascii="Arial" w:hAnsi="Arial" w:cs="Arial"/>
                <w:szCs w:val="24"/>
              </w:rPr>
            </w:pPr>
            <w:r w:rsidRPr="001952F3">
              <w:rPr>
                <w:rFonts w:ascii="Arial" w:hAnsi="Arial" w:cs="Arial"/>
                <w:szCs w:val="24"/>
              </w:rPr>
              <w:t>$</w:t>
            </w:r>
          </w:p>
        </w:tc>
      </w:tr>
      <w:tr w:rsidR="001952F3" w:rsidRPr="001952F3" w14:paraId="5CD6593B" w14:textId="77777777" w:rsidTr="00334954">
        <w:tc>
          <w:tcPr>
            <w:tcW w:w="3505" w:type="dxa"/>
          </w:tcPr>
          <w:p w14:paraId="3E40D248" w14:textId="77777777" w:rsidR="001952F3" w:rsidRPr="001952F3" w:rsidRDefault="001952F3" w:rsidP="00334954">
            <w:pPr>
              <w:spacing w:before="40" w:after="40"/>
              <w:jc w:val="right"/>
              <w:rPr>
                <w:rFonts w:ascii="Arial" w:hAnsi="Arial" w:cs="Arial"/>
                <w:b/>
                <w:szCs w:val="24"/>
              </w:rPr>
            </w:pPr>
            <w:r w:rsidRPr="001952F3">
              <w:rPr>
                <w:rFonts w:ascii="Arial" w:hAnsi="Arial" w:cs="Arial"/>
                <w:b/>
                <w:szCs w:val="24"/>
              </w:rPr>
              <w:t>Non-Federal Share:</w:t>
            </w:r>
          </w:p>
        </w:tc>
        <w:tc>
          <w:tcPr>
            <w:tcW w:w="6565" w:type="dxa"/>
          </w:tcPr>
          <w:p w14:paraId="57CFE022" w14:textId="77777777" w:rsidR="001952F3" w:rsidRPr="001952F3" w:rsidRDefault="001952F3" w:rsidP="00334954">
            <w:pPr>
              <w:jc w:val="both"/>
              <w:rPr>
                <w:rFonts w:ascii="Arial" w:hAnsi="Arial" w:cs="Arial"/>
                <w:szCs w:val="24"/>
              </w:rPr>
            </w:pPr>
            <w:r w:rsidRPr="001952F3">
              <w:rPr>
                <w:rFonts w:ascii="Arial" w:hAnsi="Arial" w:cs="Arial"/>
                <w:szCs w:val="24"/>
              </w:rPr>
              <w:t>$</w:t>
            </w:r>
          </w:p>
        </w:tc>
      </w:tr>
      <w:tr w:rsidR="001952F3" w:rsidRPr="001952F3" w14:paraId="56FB919E" w14:textId="77777777" w:rsidTr="00334954">
        <w:tc>
          <w:tcPr>
            <w:tcW w:w="3505" w:type="dxa"/>
          </w:tcPr>
          <w:p w14:paraId="262A2751" w14:textId="77777777" w:rsidR="001952F3" w:rsidRPr="001952F3" w:rsidRDefault="001952F3" w:rsidP="00334954">
            <w:pPr>
              <w:spacing w:before="40" w:after="40"/>
              <w:jc w:val="right"/>
              <w:rPr>
                <w:rFonts w:ascii="Arial" w:hAnsi="Arial" w:cs="Arial"/>
                <w:b/>
                <w:szCs w:val="24"/>
              </w:rPr>
            </w:pPr>
            <w:r w:rsidRPr="001952F3">
              <w:rPr>
                <w:rFonts w:ascii="Arial" w:hAnsi="Arial" w:cs="Arial"/>
                <w:b/>
                <w:szCs w:val="24"/>
              </w:rPr>
              <w:t>Total Cost:</w:t>
            </w:r>
          </w:p>
        </w:tc>
        <w:tc>
          <w:tcPr>
            <w:tcW w:w="6565" w:type="dxa"/>
          </w:tcPr>
          <w:p w14:paraId="3A332412" w14:textId="77777777" w:rsidR="001952F3" w:rsidRPr="001952F3" w:rsidRDefault="001952F3" w:rsidP="00334954">
            <w:pPr>
              <w:jc w:val="both"/>
              <w:rPr>
                <w:rFonts w:ascii="Arial" w:hAnsi="Arial" w:cs="Arial"/>
                <w:szCs w:val="24"/>
              </w:rPr>
            </w:pPr>
            <w:r w:rsidRPr="001952F3">
              <w:rPr>
                <w:rFonts w:ascii="Arial" w:hAnsi="Arial" w:cs="Arial"/>
                <w:szCs w:val="24"/>
              </w:rPr>
              <w:t>$</w:t>
            </w:r>
          </w:p>
        </w:tc>
      </w:tr>
      <w:tr w:rsidR="001952F3" w:rsidRPr="001952F3" w14:paraId="509C6D8D" w14:textId="77777777" w:rsidTr="00334954">
        <w:tc>
          <w:tcPr>
            <w:tcW w:w="3505" w:type="dxa"/>
          </w:tcPr>
          <w:p w14:paraId="0C0E3464" w14:textId="77777777" w:rsidR="001952F3" w:rsidRPr="001952F3" w:rsidRDefault="001952F3" w:rsidP="00334954">
            <w:pPr>
              <w:spacing w:before="40" w:after="40"/>
              <w:jc w:val="right"/>
              <w:rPr>
                <w:rFonts w:ascii="Arial" w:hAnsi="Arial" w:cs="Arial"/>
                <w:b/>
                <w:szCs w:val="24"/>
              </w:rPr>
            </w:pPr>
            <w:r w:rsidRPr="001952F3">
              <w:rPr>
                <w:rFonts w:ascii="Arial" w:hAnsi="Arial" w:cs="Arial"/>
                <w:b/>
                <w:szCs w:val="24"/>
              </w:rPr>
              <w:t>Percentage of non-Federal share:</w:t>
            </w:r>
          </w:p>
        </w:tc>
        <w:tc>
          <w:tcPr>
            <w:tcW w:w="6565" w:type="dxa"/>
          </w:tcPr>
          <w:p w14:paraId="17FC9993" w14:textId="77777777" w:rsidR="001952F3" w:rsidRPr="001952F3" w:rsidRDefault="001952F3" w:rsidP="00334954">
            <w:pPr>
              <w:jc w:val="both"/>
              <w:rPr>
                <w:rFonts w:ascii="Arial" w:hAnsi="Arial" w:cs="Arial"/>
                <w:szCs w:val="24"/>
              </w:rPr>
            </w:pPr>
          </w:p>
        </w:tc>
      </w:tr>
    </w:tbl>
    <w:p w14:paraId="1C238933" w14:textId="77777777" w:rsidR="001952F3" w:rsidRPr="001952F3" w:rsidRDefault="001952F3" w:rsidP="001952F3">
      <w:pPr>
        <w:pStyle w:val="ListParagraph"/>
        <w:numPr>
          <w:ilvl w:val="0"/>
          <w:numId w:val="35"/>
        </w:numPr>
        <w:jc w:val="both"/>
        <w:rPr>
          <w:rFonts w:ascii="Arial" w:eastAsia="Arial" w:hAnsi="Arial" w:cs="Arial"/>
          <w:i/>
          <w:iCs/>
          <w:szCs w:val="24"/>
        </w:rPr>
      </w:pPr>
      <w:r w:rsidRPr="001952F3">
        <w:rPr>
          <w:rFonts w:ascii="Arial" w:eastAsia="Arial" w:hAnsi="Arial" w:cs="Arial"/>
          <w:i/>
          <w:iCs/>
          <w:szCs w:val="24"/>
        </w:rPr>
        <w:t xml:space="preserve">The non-Federal share must be at least 25.00% of the </w:t>
      </w:r>
      <w:r w:rsidRPr="002475BE">
        <w:rPr>
          <w:rFonts w:ascii="Arial" w:eastAsia="Arial" w:hAnsi="Arial" w:cs="Arial"/>
          <w:b/>
          <w:bCs/>
          <w:i/>
          <w:iCs/>
          <w:szCs w:val="24"/>
        </w:rPr>
        <w:t>total project cost</w:t>
      </w:r>
      <w:r w:rsidRPr="001952F3">
        <w:rPr>
          <w:rFonts w:ascii="Arial" w:eastAsia="Arial" w:hAnsi="Arial" w:cs="Arial"/>
          <w:i/>
          <w:iCs/>
          <w:szCs w:val="24"/>
        </w:rPr>
        <w:t xml:space="preserve">. </w:t>
      </w:r>
    </w:p>
    <w:p w14:paraId="1A532E3D" w14:textId="2C025144" w:rsidR="001952F3" w:rsidRPr="001952F3" w:rsidRDefault="001952F3" w:rsidP="001952F3">
      <w:pPr>
        <w:pStyle w:val="ListParagraph"/>
        <w:numPr>
          <w:ilvl w:val="0"/>
          <w:numId w:val="35"/>
        </w:numPr>
        <w:jc w:val="both"/>
        <w:rPr>
          <w:rFonts w:ascii="Arial" w:eastAsia="Arial" w:hAnsi="Arial" w:cs="Arial"/>
          <w:i/>
          <w:iCs/>
          <w:szCs w:val="24"/>
        </w:rPr>
      </w:pPr>
      <w:r w:rsidRPr="001952F3">
        <w:rPr>
          <w:rFonts w:ascii="Arial" w:eastAsia="Arial" w:hAnsi="Arial" w:cs="Arial"/>
          <w:i/>
          <w:iCs/>
          <w:szCs w:val="24"/>
        </w:rPr>
        <w:t>Please include percentage</w:t>
      </w:r>
      <w:r w:rsidR="001C13FB">
        <w:rPr>
          <w:rFonts w:ascii="Arial" w:eastAsia="Arial" w:hAnsi="Arial" w:cs="Arial"/>
          <w:i/>
          <w:iCs/>
          <w:szCs w:val="24"/>
        </w:rPr>
        <w:t>s</w:t>
      </w:r>
      <w:r w:rsidRPr="001952F3">
        <w:rPr>
          <w:rFonts w:ascii="Arial" w:eastAsia="Arial" w:hAnsi="Arial" w:cs="Arial"/>
          <w:i/>
          <w:iCs/>
          <w:szCs w:val="24"/>
        </w:rPr>
        <w:t xml:space="preserve"> to two decimal places. </w:t>
      </w:r>
    </w:p>
    <w:p w14:paraId="4457A2FA" w14:textId="4967C24D" w:rsidR="003C3E36" w:rsidRDefault="7FB740F6">
      <w:pPr>
        <w:pStyle w:val="ListParagraph"/>
        <w:numPr>
          <w:ilvl w:val="0"/>
          <w:numId w:val="35"/>
        </w:numPr>
        <w:jc w:val="both"/>
        <w:rPr>
          <w:rFonts w:ascii="Arial" w:eastAsia="Arial" w:hAnsi="Arial" w:cs="Arial"/>
          <w:i/>
          <w:iCs/>
        </w:rPr>
      </w:pPr>
      <w:r w:rsidRPr="00D2727C">
        <w:rPr>
          <w:rFonts w:ascii="Arial" w:eastAsia="Arial" w:hAnsi="Arial" w:cs="Arial"/>
          <w:i/>
          <w:iCs/>
        </w:rPr>
        <w:t xml:space="preserve">Complete and attach the </w:t>
      </w:r>
      <w:hyperlink r:id="rId21" w:history="1">
        <w:r w:rsidR="00633596" w:rsidRPr="00001E21">
          <w:rPr>
            <w:rStyle w:val="Hyperlink"/>
            <w:rFonts w:ascii="Arial" w:eastAsia="Arial" w:hAnsi="Arial" w:cs="Arial"/>
            <w:i/>
            <w:iCs/>
          </w:rPr>
          <w:t>2026-2029 Multi-Year Budget Template</w:t>
        </w:r>
      </w:hyperlink>
    </w:p>
    <w:p w14:paraId="38A8CE15" w14:textId="63103D62" w:rsidR="006662B4" w:rsidRPr="00D2727C" w:rsidRDefault="006662B4" w:rsidP="00D2727C">
      <w:pPr>
        <w:pStyle w:val="ListParagraph"/>
        <w:numPr>
          <w:ilvl w:val="0"/>
          <w:numId w:val="35"/>
        </w:numPr>
        <w:jc w:val="both"/>
        <w:rPr>
          <w:rFonts w:ascii="Arial" w:eastAsia="Arial" w:hAnsi="Arial" w:cs="Arial"/>
          <w:i/>
          <w:iCs/>
        </w:rPr>
      </w:pPr>
      <w:r>
        <w:rPr>
          <w:rFonts w:ascii="Arial" w:eastAsia="Arial" w:hAnsi="Arial" w:cs="Arial"/>
          <w:i/>
          <w:iCs/>
        </w:rPr>
        <w:t xml:space="preserve">Amounts listed in the </w:t>
      </w:r>
      <w:r w:rsidR="00F8107F">
        <w:rPr>
          <w:rFonts w:ascii="Arial" w:eastAsia="Arial" w:hAnsi="Arial" w:cs="Arial"/>
          <w:i/>
          <w:iCs/>
        </w:rPr>
        <w:t xml:space="preserve">excel </w:t>
      </w:r>
      <w:r>
        <w:rPr>
          <w:rFonts w:ascii="Arial" w:eastAsia="Arial" w:hAnsi="Arial" w:cs="Arial"/>
          <w:i/>
          <w:iCs/>
        </w:rPr>
        <w:t xml:space="preserve">budget should be entered as </w:t>
      </w:r>
      <w:r w:rsidR="00E71B50">
        <w:rPr>
          <w:rFonts w:ascii="Arial" w:eastAsia="Arial" w:hAnsi="Arial" w:cs="Arial"/>
          <w:i/>
          <w:iCs/>
        </w:rPr>
        <w:t>whole</w:t>
      </w:r>
      <w:r>
        <w:rPr>
          <w:rFonts w:ascii="Arial" w:eastAsia="Arial" w:hAnsi="Arial" w:cs="Arial"/>
          <w:i/>
          <w:iCs/>
        </w:rPr>
        <w:t xml:space="preserve"> dollar amounts</w:t>
      </w:r>
    </w:p>
    <w:p w14:paraId="6427F765" w14:textId="77777777" w:rsidR="00633596" w:rsidRPr="001952F3" w:rsidRDefault="00633596" w:rsidP="08DC3FE1">
      <w:pPr>
        <w:jc w:val="both"/>
        <w:rPr>
          <w:rFonts w:ascii="Arial" w:eastAsiaTheme="majorEastAsia" w:hAnsi="Arial" w:cs="Arial"/>
        </w:rPr>
      </w:pPr>
    </w:p>
    <w:p w14:paraId="3E9688EE" w14:textId="010FD42A" w:rsidR="003C3E36" w:rsidRPr="004E454F" w:rsidRDefault="003C3E36" w:rsidP="003C3E36">
      <w:pPr>
        <w:widowControl w:val="0"/>
        <w:tabs>
          <w:tab w:val="left" w:pos="540"/>
          <w:tab w:val="left" w:pos="1080"/>
        </w:tabs>
        <w:jc w:val="both"/>
        <w:rPr>
          <w:rFonts w:ascii="Arial" w:hAnsi="Arial" w:cs="Arial"/>
          <w:i/>
          <w:iCs/>
        </w:rPr>
      </w:pPr>
      <w:r w:rsidRPr="0C0BBDEE">
        <w:rPr>
          <w:rFonts w:ascii="Arial" w:hAnsi="Arial" w:cs="Arial"/>
          <w:b/>
          <w:bCs/>
          <w:i/>
          <w:iCs/>
        </w:rPr>
        <w:t>Proposals requesting more than $</w:t>
      </w:r>
      <w:r w:rsidR="00577D6B" w:rsidRPr="0C0BBDEE">
        <w:rPr>
          <w:rFonts w:ascii="Arial" w:hAnsi="Arial" w:cs="Arial"/>
          <w:b/>
          <w:bCs/>
          <w:i/>
          <w:iCs/>
        </w:rPr>
        <w:t>40</w:t>
      </w:r>
      <w:r w:rsidRPr="0C0BBDEE">
        <w:rPr>
          <w:rFonts w:ascii="Arial" w:hAnsi="Arial" w:cs="Arial"/>
          <w:b/>
          <w:bCs/>
          <w:i/>
          <w:iCs/>
        </w:rPr>
        <w:t>0,000 in federal funds are strongly encouraged to include alternatives</w:t>
      </w:r>
      <w:r w:rsidRPr="0C0BBDEE">
        <w:rPr>
          <w:rFonts w:ascii="Arial" w:hAnsi="Arial" w:cs="Arial"/>
          <w:i/>
          <w:iCs/>
        </w:rPr>
        <w:t xml:space="preserve"> with fewer objectives, a narrower scope, or phases that could be funded with a lesser award. Briefly describe alternatives in the Approach section above and indicate expenses for each alternative in the Budget Narrative section below.</w:t>
      </w:r>
    </w:p>
    <w:p w14:paraId="300FF61E" w14:textId="77777777" w:rsidR="003C3E36" w:rsidRPr="004E454F" w:rsidRDefault="003C3E36" w:rsidP="003C3E36">
      <w:pPr>
        <w:widowControl w:val="0"/>
        <w:tabs>
          <w:tab w:val="left" w:pos="540"/>
          <w:tab w:val="left" w:pos="1080"/>
        </w:tabs>
        <w:ind w:right="-187"/>
        <w:jc w:val="both"/>
        <w:rPr>
          <w:rFonts w:ascii="Arial" w:hAnsi="Arial" w:cs="Arial"/>
        </w:rPr>
      </w:pPr>
    </w:p>
    <w:p w14:paraId="63FB0421" w14:textId="77777777" w:rsidR="004168C3" w:rsidRPr="004168C3" w:rsidRDefault="004168C3" w:rsidP="004168C3">
      <w:pPr>
        <w:jc w:val="both"/>
        <w:rPr>
          <w:rFonts w:ascii="Arial" w:hAnsi="Arial" w:cs="Arial"/>
          <w:i/>
          <w:iCs/>
        </w:rPr>
      </w:pPr>
      <w:bookmarkStart w:id="1" w:name="_Hlk88137578"/>
      <w:r w:rsidRPr="004168C3">
        <w:rPr>
          <w:rFonts w:ascii="Arial" w:hAnsi="Arial" w:cs="Arial"/>
          <w:b/>
          <w:bCs/>
          <w:u w:val="single"/>
        </w:rPr>
        <w:t>BUDGET NARRATIVE:</w:t>
      </w:r>
      <w:r w:rsidRPr="004168C3">
        <w:rPr>
          <w:rFonts w:ascii="Arial" w:hAnsi="Arial" w:cs="Arial"/>
          <w:i/>
          <w:iCs/>
          <w:u w:val="single"/>
        </w:rPr>
        <w:t xml:space="preserve"> </w:t>
      </w:r>
      <w:bookmarkEnd w:id="1"/>
      <w:r w:rsidRPr="004168C3">
        <w:rPr>
          <w:rFonts w:ascii="Arial" w:hAnsi="Arial" w:cs="Arial"/>
          <w:i/>
          <w:iCs/>
        </w:rPr>
        <w:t xml:space="preserve">Budget narratives must be sufficiently detailed to show that the project is cost effective and that costs are both necessary and reasonable for </w:t>
      </w:r>
      <w:proofErr w:type="gramStart"/>
      <w:r w:rsidRPr="004168C3">
        <w:rPr>
          <w:rFonts w:ascii="Arial" w:hAnsi="Arial" w:cs="Arial"/>
          <w:i/>
          <w:iCs/>
        </w:rPr>
        <w:t>accomplishing</w:t>
      </w:r>
      <w:proofErr w:type="gramEnd"/>
      <w:r w:rsidRPr="004168C3">
        <w:rPr>
          <w:rFonts w:ascii="Arial" w:hAnsi="Arial" w:cs="Arial"/>
          <w:i/>
          <w:iCs/>
        </w:rPr>
        <w:t xml:space="preserve"> the purposes of the proposal. Indicate whether partial funding of the project is practicable and, if so, what specific portion(s) of the project could be implemented with what level of funding. The budget narrative should provide sufficient detail for reviewers to understand how costs were estimated. Reviewers must be able to clearly see that costs are realistic and are commensurate with the project needs and time frame. Applications will be disqualified if reviewers cannot determine that applications meet this threshold.</w:t>
      </w:r>
    </w:p>
    <w:p w14:paraId="2FDA45BF" w14:textId="77777777" w:rsidR="004168C3" w:rsidRPr="004168C3" w:rsidRDefault="004168C3" w:rsidP="004168C3">
      <w:pPr>
        <w:jc w:val="both"/>
        <w:rPr>
          <w:rFonts w:ascii="Arial" w:hAnsi="Arial" w:cs="Arial"/>
          <w:i/>
          <w:iCs/>
        </w:rPr>
      </w:pPr>
    </w:p>
    <w:p w14:paraId="63B28F78" w14:textId="1602D44A" w:rsidR="004168C3" w:rsidRPr="004168C3" w:rsidRDefault="004168C3" w:rsidP="004168C3">
      <w:pPr>
        <w:jc w:val="both"/>
        <w:rPr>
          <w:rFonts w:ascii="Arial" w:hAnsi="Arial" w:cs="Arial"/>
          <w:i/>
          <w:iCs/>
        </w:rPr>
      </w:pPr>
      <w:r w:rsidRPr="004168C3">
        <w:rPr>
          <w:rFonts w:ascii="Arial" w:hAnsi="Arial" w:cs="Arial"/>
          <w:i/>
          <w:iCs/>
        </w:rPr>
        <w:lastRenderedPageBreak/>
        <w:t xml:space="preserve">Break down costs by positions, equipment, </w:t>
      </w:r>
      <w:r w:rsidR="00893336">
        <w:rPr>
          <w:rFonts w:ascii="Arial" w:hAnsi="Arial" w:cs="Arial"/>
          <w:i/>
          <w:iCs/>
        </w:rPr>
        <w:t xml:space="preserve">and </w:t>
      </w:r>
      <w:r w:rsidRPr="004168C3">
        <w:rPr>
          <w:rFonts w:ascii="Arial" w:hAnsi="Arial" w:cs="Arial"/>
          <w:i/>
          <w:iCs/>
        </w:rPr>
        <w:t>contracts or payable grants with partner organizations</w:t>
      </w:r>
      <w:r w:rsidR="0080440B">
        <w:rPr>
          <w:rFonts w:ascii="Arial" w:hAnsi="Arial" w:cs="Arial"/>
          <w:i/>
          <w:iCs/>
        </w:rPr>
        <w:t xml:space="preserve"> (if applicable)</w:t>
      </w:r>
      <w:r w:rsidR="00ED2470">
        <w:rPr>
          <w:rFonts w:ascii="Arial" w:hAnsi="Arial" w:cs="Arial"/>
          <w:i/>
          <w:iCs/>
        </w:rPr>
        <w:t xml:space="preserve"> including cost breakdowns by organization</w:t>
      </w:r>
      <w:r w:rsidRPr="004168C3">
        <w:rPr>
          <w:rFonts w:ascii="Arial" w:hAnsi="Arial" w:cs="Arial"/>
          <w:i/>
          <w:iCs/>
        </w:rPr>
        <w:t xml:space="preserve">. Indicate whether each expense will be paid with federal grant funds, matching funds, or donated as in-kind match. </w:t>
      </w:r>
    </w:p>
    <w:p w14:paraId="5436DBB0" w14:textId="77777777" w:rsidR="004168C3" w:rsidRPr="004168C3" w:rsidRDefault="004168C3" w:rsidP="004168C3">
      <w:pPr>
        <w:jc w:val="both"/>
        <w:rPr>
          <w:rFonts w:ascii="Arial" w:hAnsi="Arial" w:cs="Arial"/>
          <w:i/>
          <w:iCs/>
        </w:rPr>
      </w:pPr>
    </w:p>
    <w:p w14:paraId="5796DAC2" w14:textId="0596E8AA" w:rsidR="004168C3" w:rsidRPr="004168C3" w:rsidRDefault="00893336" w:rsidP="004168C3">
      <w:pPr>
        <w:jc w:val="both"/>
        <w:rPr>
          <w:rFonts w:ascii="Arial" w:hAnsi="Arial" w:cs="Arial"/>
          <w:i/>
          <w:iCs/>
        </w:rPr>
      </w:pPr>
      <w:r>
        <w:rPr>
          <w:rFonts w:ascii="Arial" w:hAnsi="Arial" w:cs="Arial"/>
          <w:i/>
          <w:iCs/>
        </w:rPr>
        <w:t>Provide the</w:t>
      </w:r>
      <w:r w:rsidR="004168C3" w:rsidRPr="004168C3">
        <w:rPr>
          <w:rFonts w:ascii="Arial" w:hAnsi="Arial" w:cs="Arial"/>
          <w:i/>
          <w:iCs/>
        </w:rPr>
        <w:t xml:space="preserve"> Indirect Cost Rate</w:t>
      </w:r>
      <w:r>
        <w:rPr>
          <w:rFonts w:ascii="Arial" w:hAnsi="Arial" w:cs="Arial"/>
          <w:i/>
          <w:iCs/>
        </w:rPr>
        <w:t xml:space="preserve"> for each organization receiving funding</w:t>
      </w:r>
      <w:r w:rsidR="004168C3" w:rsidRPr="004168C3">
        <w:rPr>
          <w:rFonts w:ascii="Arial" w:hAnsi="Arial" w:cs="Arial"/>
          <w:i/>
          <w:iCs/>
        </w:rPr>
        <w:t>.</w:t>
      </w:r>
    </w:p>
    <w:p w14:paraId="51532CED" w14:textId="77777777" w:rsidR="004168C3" w:rsidRPr="004168C3" w:rsidRDefault="004168C3" w:rsidP="004168C3">
      <w:pPr>
        <w:jc w:val="both"/>
        <w:rPr>
          <w:rFonts w:ascii="Arial" w:hAnsi="Arial" w:cs="Arial"/>
          <w:i/>
          <w:iCs/>
        </w:rPr>
      </w:pPr>
    </w:p>
    <w:p w14:paraId="7EEF61E0" w14:textId="77777777" w:rsidR="004168C3" w:rsidRPr="004168C3" w:rsidRDefault="004168C3" w:rsidP="004168C3">
      <w:pPr>
        <w:jc w:val="both"/>
        <w:rPr>
          <w:rFonts w:ascii="Arial" w:hAnsi="Arial" w:cs="Arial"/>
          <w:i/>
          <w:iCs/>
        </w:rPr>
      </w:pPr>
      <w:r w:rsidRPr="004168C3">
        <w:rPr>
          <w:rFonts w:ascii="Arial" w:hAnsi="Arial" w:cs="Arial"/>
          <w:i/>
          <w:iCs/>
        </w:rPr>
        <w:t>Discuss positions by organization. For each position:</w:t>
      </w:r>
    </w:p>
    <w:p w14:paraId="408AD027" w14:textId="7BC29348" w:rsidR="004168C3" w:rsidRPr="004168C3" w:rsidRDefault="004168C3" w:rsidP="004168C3">
      <w:pPr>
        <w:numPr>
          <w:ilvl w:val="0"/>
          <w:numId w:val="36"/>
        </w:numPr>
        <w:jc w:val="both"/>
        <w:rPr>
          <w:rFonts w:ascii="Arial" w:hAnsi="Arial" w:cs="Arial"/>
          <w:i/>
          <w:iCs/>
        </w:rPr>
      </w:pPr>
      <w:r w:rsidRPr="004168C3">
        <w:rPr>
          <w:rFonts w:ascii="Arial" w:hAnsi="Arial" w:cs="Arial"/>
          <w:i/>
          <w:iCs/>
        </w:rPr>
        <w:t xml:space="preserve">State the </w:t>
      </w:r>
      <w:r w:rsidR="00B6460A">
        <w:rPr>
          <w:rFonts w:ascii="Arial" w:hAnsi="Arial" w:cs="Arial"/>
          <w:i/>
          <w:iCs/>
        </w:rPr>
        <w:t xml:space="preserve">hourly </w:t>
      </w:r>
      <w:r w:rsidRPr="004168C3">
        <w:rPr>
          <w:rFonts w:ascii="Arial" w:hAnsi="Arial" w:cs="Arial"/>
          <w:i/>
          <w:iCs/>
        </w:rPr>
        <w:t>salary rate, salary total, benefits rate, and benefits total.</w:t>
      </w:r>
    </w:p>
    <w:p w14:paraId="286032B9" w14:textId="77777777" w:rsidR="004168C3" w:rsidRPr="004168C3" w:rsidRDefault="004168C3" w:rsidP="004168C3">
      <w:pPr>
        <w:numPr>
          <w:ilvl w:val="0"/>
          <w:numId w:val="36"/>
        </w:numPr>
        <w:jc w:val="both"/>
        <w:rPr>
          <w:rFonts w:ascii="Arial" w:hAnsi="Arial" w:cs="Arial"/>
          <w:i/>
          <w:iCs/>
        </w:rPr>
      </w:pPr>
      <w:r w:rsidRPr="004168C3">
        <w:rPr>
          <w:rFonts w:ascii="Arial" w:hAnsi="Arial" w:cs="Arial"/>
          <w:i/>
          <w:iCs/>
        </w:rPr>
        <w:t>State which tasks the position will accomplish.</w:t>
      </w:r>
    </w:p>
    <w:p w14:paraId="0D86B2C9" w14:textId="2815F0A6" w:rsidR="004168C3" w:rsidRPr="004168C3" w:rsidRDefault="004168C3" w:rsidP="004168C3">
      <w:pPr>
        <w:numPr>
          <w:ilvl w:val="0"/>
          <w:numId w:val="36"/>
        </w:numPr>
        <w:jc w:val="both"/>
        <w:rPr>
          <w:rFonts w:ascii="Arial" w:hAnsi="Arial" w:cs="Arial"/>
          <w:i/>
          <w:iCs/>
        </w:rPr>
      </w:pPr>
      <w:r w:rsidRPr="004168C3">
        <w:rPr>
          <w:rFonts w:ascii="Arial" w:hAnsi="Arial" w:cs="Arial"/>
          <w:i/>
          <w:iCs/>
        </w:rPr>
        <w:t>Indicate whether the position will be funded with federal grant funds or used to provide in-kind match. If providing matc</w:t>
      </w:r>
      <w:r w:rsidR="00CB5F4E">
        <w:rPr>
          <w:rFonts w:ascii="Arial" w:hAnsi="Arial" w:cs="Arial"/>
          <w:i/>
          <w:iCs/>
        </w:rPr>
        <w:t xml:space="preserve">h, </w:t>
      </w:r>
      <w:r w:rsidRPr="004168C3">
        <w:rPr>
          <w:rFonts w:ascii="Arial" w:hAnsi="Arial" w:cs="Arial"/>
          <w:i/>
          <w:iCs/>
        </w:rPr>
        <w:t>indicate the source of funds used to cover the salary and benefit costs.</w:t>
      </w:r>
    </w:p>
    <w:p w14:paraId="038578C1" w14:textId="2ECD1A92" w:rsidR="004168C3" w:rsidRPr="004168C3" w:rsidRDefault="004168C3" w:rsidP="004168C3">
      <w:pPr>
        <w:numPr>
          <w:ilvl w:val="0"/>
          <w:numId w:val="36"/>
        </w:numPr>
        <w:jc w:val="both"/>
        <w:rPr>
          <w:rFonts w:ascii="Arial" w:hAnsi="Arial" w:cs="Arial"/>
          <w:i/>
          <w:iCs/>
        </w:rPr>
      </w:pPr>
      <w:r w:rsidRPr="004168C3">
        <w:rPr>
          <w:rFonts w:ascii="Arial" w:hAnsi="Arial" w:cs="Arial"/>
          <w:i/>
          <w:iCs/>
        </w:rPr>
        <w:t xml:space="preserve">Indicate travel costs associated with each </w:t>
      </w:r>
      <w:r w:rsidR="00EC4AC0">
        <w:rPr>
          <w:rFonts w:ascii="Arial" w:hAnsi="Arial" w:cs="Arial"/>
          <w:i/>
          <w:iCs/>
        </w:rPr>
        <w:t>position and whether costs will be grant funded or used to provide match</w:t>
      </w:r>
      <w:r w:rsidRPr="004168C3">
        <w:rPr>
          <w:rFonts w:ascii="Arial" w:hAnsi="Arial" w:cs="Arial"/>
          <w:i/>
          <w:iCs/>
        </w:rPr>
        <w:t>.</w:t>
      </w:r>
    </w:p>
    <w:p w14:paraId="32762C47" w14:textId="77777777" w:rsidR="004168C3" w:rsidRPr="004168C3" w:rsidRDefault="004168C3" w:rsidP="004168C3">
      <w:pPr>
        <w:jc w:val="both"/>
        <w:rPr>
          <w:rFonts w:ascii="Arial" w:hAnsi="Arial" w:cs="Arial"/>
          <w:i/>
          <w:iCs/>
        </w:rPr>
      </w:pPr>
    </w:p>
    <w:p w14:paraId="7A8D610D" w14:textId="40F34D92" w:rsidR="004168C3" w:rsidRPr="004168C3" w:rsidRDefault="004168C3" w:rsidP="004168C3">
      <w:pPr>
        <w:jc w:val="both"/>
        <w:rPr>
          <w:rFonts w:ascii="Arial" w:hAnsi="Arial" w:cs="Arial"/>
          <w:i/>
          <w:iCs/>
        </w:rPr>
      </w:pPr>
      <w:r w:rsidRPr="004168C3">
        <w:rPr>
          <w:rFonts w:ascii="Arial" w:hAnsi="Arial" w:cs="Arial"/>
          <w:i/>
          <w:iCs/>
        </w:rPr>
        <w:t>For Vehicle expense</w:t>
      </w:r>
      <w:r w:rsidR="00942071">
        <w:rPr>
          <w:rFonts w:ascii="Arial" w:hAnsi="Arial" w:cs="Arial"/>
          <w:i/>
          <w:iCs/>
        </w:rPr>
        <w:t>s</w:t>
      </w:r>
      <w:r w:rsidRPr="004168C3">
        <w:rPr>
          <w:rFonts w:ascii="Arial" w:hAnsi="Arial" w:cs="Arial"/>
          <w:i/>
          <w:iCs/>
        </w:rPr>
        <w:t xml:space="preserve"> indicate the rental or lease cost, fuel costs, and mileage costs (if applicable). Indicate whether vehicle expenses will be funded with grant funds or used to provide match. If used as in-kind match, indicate how the costs will be paid.</w:t>
      </w:r>
    </w:p>
    <w:p w14:paraId="1CD137F2" w14:textId="77777777" w:rsidR="004168C3" w:rsidRPr="004168C3" w:rsidRDefault="004168C3" w:rsidP="004168C3">
      <w:pPr>
        <w:jc w:val="both"/>
        <w:rPr>
          <w:rFonts w:ascii="Arial" w:hAnsi="Arial" w:cs="Arial"/>
          <w:i/>
          <w:iCs/>
        </w:rPr>
      </w:pPr>
    </w:p>
    <w:p w14:paraId="215BFB15" w14:textId="77777777" w:rsidR="004168C3" w:rsidRPr="004168C3" w:rsidRDefault="004168C3" w:rsidP="004168C3">
      <w:pPr>
        <w:jc w:val="both"/>
        <w:rPr>
          <w:rFonts w:ascii="Arial" w:hAnsi="Arial" w:cs="Arial"/>
          <w:i/>
          <w:iCs/>
        </w:rPr>
      </w:pPr>
      <w:r w:rsidRPr="004168C3">
        <w:rPr>
          <w:rFonts w:ascii="Arial" w:hAnsi="Arial" w:cs="Arial"/>
          <w:i/>
          <w:iCs/>
        </w:rPr>
        <w:t>List equipment expenses. If equipment previously purchased with Federal funds is available for the project, provide a list of that equipment and identify the Federal funding source.</w:t>
      </w:r>
    </w:p>
    <w:p w14:paraId="60BC28FF" w14:textId="77777777" w:rsidR="004168C3" w:rsidRPr="004168C3" w:rsidRDefault="004168C3" w:rsidP="004168C3">
      <w:pPr>
        <w:jc w:val="both"/>
        <w:rPr>
          <w:rFonts w:ascii="Arial" w:hAnsi="Arial" w:cs="Arial"/>
          <w:i/>
          <w:iCs/>
        </w:rPr>
      </w:pPr>
    </w:p>
    <w:p w14:paraId="2D7DACB5" w14:textId="77777777" w:rsidR="004168C3" w:rsidRPr="004168C3" w:rsidRDefault="004168C3" w:rsidP="004168C3">
      <w:pPr>
        <w:jc w:val="both"/>
        <w:rPr>
          <w:rFonts w:ascii="Arial" w:hAnsi="Arial" w:cs="Arial"/>
          <w:i/>
          <w:iCs/>
        </w:rPr>
      </w:pPr>
      <w:r w:rsidRPr="004168C3">
        <w:rPr>
          <w:rFonts w:ascii="Arial" w:hAnsi="Arial" w:cs="Arial"/>
          <w:i/>
          <w:iCs/>
        </w:rPr>
        <w:t>List each contract or payable grant separately and indicate:</w:t>
      </w:r>
    </w:p>
    <w:p w14:paraId="49576F13" w14:textId="77777777" w:rsidR="004168C3" w:rsidRPr="004168C3" w:rsidRDefault="004168C3" w:rsidP="004168C3">
      <w:pPr>
        <w:numPr>
          <w:ilvl w:val="0"/>
          <w:numId w:val="37"/>
        </w:numPr>
        <w:jc w:val="both"/>
        <w:rPr>
          <w:rFonts w:ascii="Arial" w:hAnsi="Arial" w:cs="Arial"/>
          <w:i/>
          <w:iCs/>
        </w:rPr>
      </w:pPr>
      <w:r w:rsidRPr="004168C3">
        <w:rPr>
          <w:rFonts w:ascii="Arial" w:hAnsi="Arial" w:cs="Arial"/>
          <w:i/>
          <w:iCs/>
        </w:rPr>
        <w:t>The recipient organization</w:t>
      </w:r>
    </w:p>
    <w:p w14:paraId="3A4D0525" w14:textId="77777777" w:rsidR="004168C3" w:rsidRPr="004168C3" w:rsidRDefault="004168C3" w:rsidP="004168C3">
      <w:pPr>
        <w:numPr>
          <w:ilvl w:val="0"/>
          <w:numId w:val="37"/>
        </w:numPr>
        <w:jc w:val="both"/>
        <w:rPr>
          <w:rFonts w:ascii="Arial" w:hAnsi="Arial" w:cs="Arial"/>
          <w:i/>
          <w:iCs/>
        </w:rPr>
      </w:pPr>
      <w:r w:rsidRPr="004168C3">
        <w:rPr>
          <w:rFonts w:ascii="Arial" w:hAnsi="Arial" w:cs="Arial"/>
          <w:i/>
          <w:iCs/>
        </w:rPr>
        <w:t>The organization’s Indirect Cost Rate</w:t>
      </w:r>
    </w:p>
    <w:p w14:paraId="37CB1CBB" w14:textId="77777777" w:rsidR="004168C3" w:rsidRPr="004168C3" w:rsidRDefault="004168C3" w:rsidP="004168C3">
      <w:pPr>
        <w:numPr>
          <w:ilvl w:val="0"/>
          <w:numId w:val="37"/>
        </w:numPr>
        <w:jc w:val="both"/>
        <w:rPr>
          <w:rFonts w:ascii="Arial" w:hAnsi="Arial" w:cs="Arial"/>
          <w:i/>
          <w:iCs/>
        </w:rPr>
      </w:pPr>
      <w:r w:rsidRPr="004168C3">
        <w:rPr>
          <w:rFonts w:ascii="Arial" w:hAnsi="Arial" w:cs="Arial"/>
          <w:i/>
          <w:iCs/>
        </w:rPr>
        <w:t>Which tasks will be accomplished under contract/payable grant</w:t>
      </w:r>
    </w:p>
    <w:p w14:paraId="061A05EF" w14:textId="77777777" w:rsidR="004168C3" w:rsidRDefault="004168C3" w:rsidP="004168C3">
      <w:pPr>
        <w:numPr>
          <w:ilvl w:val="0"/>
          <w:numId w:val="37"/>
        </w:numPr>
        <w:jc w:val="both"/>
        <w:rPr>
          <w:rFonts w:ascii="Arial" w:hAnsi="Arial" w:cs="Arial"/>
          <w:i/>
          <w:iCs/>
        </w:rPr>
      </w:pPr>
      <w:r w:rsidRPr="004168C3">
        <w:rPr>
          <w:rFonts w:ascii="Arial" w:hAnsi="Arial" w:cs="Arial"/>
          <w:i/>
          <w:iCs/>
        </w:rPr>
        <w:t>All non-labor expenses (e.g. equipment, transportation, professional services)</w:t>
      </w:r>
    </w:p>
    <w:p w14:paraId="0777E394" w14:textId="77777777" w:rsidR="006662B4" w:rsidRDefault="006662B4" w:rsidP="006662B4">
      <w:pPr>
        <w:jc w:val="both"/>
        <w:rPr>
          <w:rFonts w:ascii="Arial" w:hAnsi="Arial" w:cs="Arial"/>
          <w:i/>
          <w:iCs/>
        </w:rPr>
      </w:pPr>
    </w:p>
    <w:p w14:paraId="2BAF2578" w14:textId="1BFE63FF" w:rsidR="006662B4" w:rsidRPr="004168C3" w:rsidRDefault="006662B4" w:rsidP="00D2727C">
      <w:pPr>
        <w:jc w:val="both"/>
        <w:rPr>
          <w:rFonts w:ascii="Arial" w:hAnsi="Arial" w:cs="Arial"/>
          <w:i/>
          <w:iCs/>
        </w:rPr>
      </w:pPr>
      <w:r>
        <w:rPr>
          <w:rFonts w:ascii="Arial" w:hAnsi="Arial" w:cs="Arial"/>
          <w:i/>
          <w:iCs/>
        </w:rPr>
        <w:t>The dollar amount listed in</w:t>
      </w:r>
      <w:r w:rsidR="002F7B2A">
        <w:rPr>
          <w:rFonts w:ascii="Arial" w:hAnsi="Arial" w:cs="Arial"/>
          <w:i/>
          <w:iCs/>
        </w:rPr>
        <w:t xml:space="preserve"> each category of</w:t>
      </w:r>
      <w:r>
        <w:rPr>
          <w:rFonts w:ascii="Arial" w:hAnsi="Arial" w:cs="Arial"/>
          <w:i/>
          <w:iCs/>
        </w:rPr>
        <w:t xml:space="preserve"> the Budget Narrative should be rounded to the nearest whole dollar amount.</w:t>
      </w:r>
    </w:p>
    <w:p w14:paraId="2F6246B1" w14:textId="77777777" w:rsidR="004168C3" w:rsidRPr="004168C3" w:rsidRDefault="004168C3" w:rsidP="004168C3">
      <w:pPr>
        <w:jc w:val="both"/>
        <w:rPr>
          <w:rFonts w:ascii="Arial" w:hAnsi="Arial" w:cs="Arial"/>
          <w:i/>
          <w:iCs/>
        </w:rPr>
      </w:pPr>
      <w:bookmarkStart w:id="2" w:name="_Hlk88138148"/>
    </w:p>
    <w:p w14:paraId="683EB5DC" w14:textId="77777777" w:rsidR="004168C3" w:rsidRPr="004168C3" w:rsidRDefault="004168C3" w:rsidP="004168C3">
      <w:pPr>
        <w:jc w:val="both"/>
        <w:rPr>
          <w:rFonts w:ascii="Arial" w:hAnsi="Arial" w:cs="Arial"/>
          <w:b/>
          <w:bCs/>
          <w:i/>
          <w:iCs/>
        </w:rPr>
      </w:pPr>
      <w:r w:rsidRPr="004168C3">
        <w:rPr>
          <w:rFonts w:ascii="Arial" w:hAnsi="Arial" w:cs="Arial"/>
          <w:b/>
          <w:bCs/>
          <w:i/>
          <w:iCs/>
        </w:rPr>
        <w:t>Do not remove the sentence below from your completed proposal narrative.</w:t>
      </w:r>
    </w:p>
    <w:p w14:paraId="48D3B6A7" w14:textId="77777777" w:rsidR="004168C3" w:rsidRPr="004168C3" w:rsidRDefault="004168C3" w:rsidP="004168C3">
      <w:pPr>
        <w:jc w:val="both"/>
        <w:rPr>
          <w:rFonts w:ascii="Arial" w:hAnsi="Arial" w:cs="Arial"/>
        </w:rPr>
      </w:pPr>
    </w:p>
    <w:p w14:paraId="7D12F690" w14:textId="77777777" w:rsidR="004168C3" w:rsidRPr="004168C3" w:rsidRDefault="004168C3" w:rsidP="004168C3">
      <w:pPr>
        <w:jc w:val="both"/>
        <w:rPr>
          <w:rFonts w:ascii="Arial" w:hAnsi="Arial" w:cs="Arial"/>
        </w:rPr>
      </w:pPr>
      <w:r w:rsidRPr="004168C3">
        <w:rPr>
          <w:rFonts w:ascii="Arial" w:hAnsi="Arial" w:cs="Arial"/>
        </w:rPr>
        <w:t>All costs in this proposal are directly related to the project and necessary for its implementation. The attached Multi-year Budget Template demonstrates the connection between costs and the proposed project activities.</w:t>
      </w:r>
    </w:p>
    <w:p w14:paraId="5B89E09B" w14:textId="77777777" w:rsidR="004168C3" w:rsidRPr="004168C3" w:rsidRDefault="004168C3" w:rsidP="004168C3">
      <w:pPr>
        <w:jc w:val="both"/>
        <w:rPr>
          <w:rFonts w:ascii="Arial" w:hAnsi="Arial" w:cs="Arial"/>
        </w:rPr>
      </w:pPr>
    </w:p>
    <w:p w14:paraId="537A8288" w14:textId="795B3F51" w:rsidR="004168C3" w:rsidRPr="004168C3" w:rsidRDefault="004168C3" w:rsidP="004168C3">
      <w:pPr>
        <w:jc w:val="both"/>
        <w:rPr>
          <w:rFonts w:ascii="Arial" w:hAnsi="Arial" w:cs="Arial"/>
          <w:i/>
          <w:iCs/>
        </w:rPr>
      </w:pPr>
      <w:r w:rsidRPr="004168C3">
        <w:rPr>
          <w:rFonts w:ascii="Arial" w:hAnsi="Arial" w:cs="Arial"/>
          <w:b/>
          <w:bCs/>
        </w:rPr>
        <w:t>Personnel and Benefits (Salaries and Wages of CDFW Staff) ($):</w:t>
      </w:r>
      <w:r w:rsidRPr="004168C3">
        <w:rPr>
          <w:rFonts w:ascii="Arial" w:hAnsi="Arial" w:cs="Arial"/>
        </w:rPr>
        <w:t xml:space="preserve"> </w:t>
      </w:r>
      <w:r w:rsidRPr="004168C3">
        <w:rPr>
          <w:rFonts w:ascii="Arial" w:hAnsi="Arial" w:cs="Arial"/>
          <w:i/>
          <w:iCs/>
        </w:rPr>
        <w:t>List salaries and benefits of CDFW employees included in the proposed budget by classification</w:t>
      </w:r>
      <w:r w:rsidR="002F32C2">
        <w:rPr>
          <w:rFonts w:ascii="Arial" w:hAnsi="Arial" w:cs="Arial"/>
          <w:i/>
          <w:iCs/>
        </w:rPr>
        <w:t xml:space="preserve">. </w:t>
      </w:r>
      <w:r w:rsidRPr="004168C3">
        <w:rPr>
          <w:rFonts w:ascii="Arial" w:hAnsi="Arial" w:cs="Arial"/>
          <w:i/>
          <w:iCs/>
        </w:rPr>
        <w:t xml:space="preserve">Briefly describe the role of each position in implementing the project (e.g. The Fish &amp; Wildlife Scientific Aids will conduct surveys, deploy, retrieve, and maintain traps, and organize field data per Objectives 1 and 2. The Environmental Scientist will conduct statistical analyses and draft the report per Objective 3.) Generally, describe how estimates were </w:t>
      </w:r>
      <w:r w:rsidRPr="004168C3">
        <w:rPr>
          <w:rFonts w:ascii="Arial" w:hAnsi="Arial" w:cs="Arial"/>
          <w:i/>
          <w:iCs/>
        </w:rPr>
        <w:lastRenderedPageBreak/>
        <w:t>determined by identifying what type of staff will support the project and how much time they will contribute to the project (in hours or workdays). Include staff benefit rates.</w:t>
      </w:r>
    </w:p>
    <w:p w14:paraId="1DEE8EA6" w14:textId="77777777" w:rsidR="004168C3" w:rsidRPr="004168C3" w:rsidRDefault="004168C3" w:rsidP="004168C3">
      <w:pPr>
        <w:jc w:val="both"/>
        <w:rPr>
          <w:rFonts w:ascii="Arial" w:hAnsi="Arial" w:cs="Arial"/>
          <w:i/>
          <w:iCs/>
        </w:rPr>
      </w:pPr>
    </w:p>
    <w:p w14:paraId="63E337B7" w14:textId="1CB9E822" w:rsidR="004168C3" w:rsidRPr="004168C3" w:rsidRDefault="004168C3" w:rsidP="004168C3">
      <w:pPr>
        <w:jc w:val="both"/>
        <w:rPr>
          <w:rFonts w:ascii="Arial" w:hAnsi="Arial" w:cs="Arial"/>
          <w:i/>
          <w:iCs/>
        </w:rPr>
      </w:pPr>
      <w:r w:rsidRPr="004168C3">
        <w:rPr>
          <w:rFonts w:ascii="Arial" w:hAnsi="Arial" w:cs="Arial"/>
          <w:b/>
          <w:bCs/>
        </w:rPr>
        <w:t>Supplies and Materials (General Expense) ($):</w:t>
      </w:r>
      <w:r w:rsidRPr="004168C3">
        <w:rPr>
          <w:rFonts w:ascii="Arial" w:hAnsi="Arial" w:cs="Arial"/>
        </w:rPr>
        <w:t xml:space="preserve"> </w:t>
      </w:r>
      <w:r w:rsidRPr="004168C3">
        <w:rPr>
          <w:rFonts w:ascii="Arial" w:hAnsi="Arial" w:cs="Arial"/>
          <w:i/>
          <w:iCs/>
        </w:rPr>
        <w:t>CDFW items that are necessary and reasonable for the associated personnel services and project activities which may include miscellaneous office costs and supplies, freight and drayage, advertisement, facility costs for maintenance and repairs of buildings and facilities, office and shop equipment (with a value less than $</w:t>
      </w:r>
      <w:r w:rsidR="001706E5">
        <w:rPr>
          <w:rFonts w:ascii="Arial" w:hAnsi="Arial" w:cs="Arial"/>
          <w:i/>
          <w:iCs/>
        </w:rPr>
        <w:t>5</w:t>
      </w:r>
      <w:r w:rsidRPr="004168C3">
        <w:rPr>
          <w:rFonts w:ascii="Arial" w:hAnsi="Arial" w:cs="Arial"/>
          <w:i/>
          <w:iCs/>
        </w:rPr>
        <w:t>,000), seed, sensitive non-IT goods, and other minor expenses as incurred.</w:t>
      </w:r>
    </w:p>
    <w:bookmarkEnd w:id="2"/>
    <w:p w14:paraId="1EDD5747" w14:textId="77777777" w:rsidR="004168C3" w:rsidRPr="004168C3" w:rsidRDefault="004168C3" w:rsidP="004168C3">
      <w:pPr>
        <w:jc w:val="both"/>
        <w:rPr>
          <w:rFonts w:ascii="Arial" w:hAnsi="Arial" w:cs="Arial"/>
          <w:i/>
          <w:iCs/>
        </w:rPr>
      </w:pPr>
    </w:p>
    <w:p w14:paraId="2C69F292" w14:textId="4D5F780B" w:rsidR="004168C3" w:rsidRPr="004168C3" w:rsidRDefault="004168C3" w:rsidP="004168C3">
      <w:pPr>
        <w:jc w:val="both"/>
        <w:rPr>
          <w:rFonts w:ascii="Arial" w:hAnsi="Arial" w:cs="Arial"/>
          <w:i/>
          <w:iCs/>
        </w:rPr>
      </w:pPr>
      <w:r w:rsidRPr="004168C3">
        <w:rPr>
          <w:rFonts w:ascii="Arial" w:hAnsi="Arial" w:cs="Arial"/>
          <w:b/>
          <w:bCs/>
        </w:rPr>
        <w:t>Equipment [over $</w:t>
      </w:r>
      <w:r w:rsidR="001706E5">
        <w:rPr>
          <w:rFonts w:ascii="Arial" w:hAnsi="Arial" w:cs="Arial"/>
          <w:b/>
          <w:bCs/>
        </w:rPr>
        <w:t>5</w:t>
      </w:r>
      <w:r w:rsidRPr="004168C3">
        <w:rPr>
          <w:rFonts w:ascii="Arial" w:hAnsi="Arial" w:cs="Arial"/>
          <w:b/>
          <w:bCs/>
        </w:rPr>
        <w:t>,000 per item] ($):</w:t>
      </w:r>
      <w:r w:rsidRPr="004168C3">
        <w:rPr>
          <w:rFonts w:ascii="Arial" w:hAnsi="Arial" w:cs="Arial"/>
        </w:rPr>
        <w:t xml:space="preserve"> </w:t>
      </w:r>
      <w:r w:rsidRPr="004168C3">
        <w:rPr>
          <w:rFonts w:ascii="Arial" w:hAnsi="Arial" w:cs="Arial"/>
          <w:i/>
          <w:iCs/>
        </w:rPr>
        <w:t>CDFW equipment over $</w:t>
      </w:r>
      <w:r w:rsidR="001706E5">
        <w:rPr>
          <w:rFonts w:ascii="Arial" w:hAnsi="Arial" w:cs="Arial"/>
          <w:i/>
          <w:iCs/>
        </w:rPr>
        <w:t>5</w:t>
      </w:r>
      <w:r w:rsidRPr="004168C3">
        <w:rPr>
          <w:rFonts w:ascii="Arial" w:hAnsi="Arial" w:cs="Arial"/>
          <w:i/>
          <w:iCs/>
        </w:rPr>
        <w:t>,000 per item.</w:t>
      </w:r>
    </w:p>
    <w:p w14:paraId="778B9238" w14:textId="77777777" w:rsidR="004168C3" w:rsidRPr="004168C3" w:rsidRDefault="004168C3" w:rsidP="004168C3">
      <w:pPr>
        <w:jc w:val="both"/>
        <w:rPr>
          <w:rFonts w:ascii="Arial" w:hAnsi="Arial" w:cs="Arial"/>
        </w:rPr>
      </w:pPr>
    </w:p>
    <w:p w14:paraId="40755D9D" w14:textId="77777777" w:rsidR="004168C3" w:rsidRPr="004168C3" w:rsidRDefault="004168C3" w:rsidP="004168C3">
      <w:pPr>
        <w:jc w:val="both"/>
        <w:rPr>
          <w:rFonts w:ascii="Arial" w:hAnsi="Arial" w:cs="Arial"/>
          <w:i/>
          <w:iCs/>
        </w:rPr>
      </w:pPr>
      <w:r w:rsidRPr="004168C3">
        <w:rPr>
          <w:rFonts w:ascii="Arial" w:hAnsi="Arial" w:cs="Arial"/>
          <w:b/>
          <w:bCs/>
        </w:rPr>
        <w:t>Travel/Training ($):</w:t>
      </w:r>
      <w:r w:rsidRPr="004168C3">
        <w:rPr>
          <w:rFonts w:ascii="Arial" w:hAnsi="Arial" w:cs="Arial"/>
        </w:rPr>
        <w:t xml:space="preserve"> </w:t>
      </w:r>
      <w:r w:rsidRPr="004168C3">
        <w:rPr>
          <w:rFonts w:ascii="Arial" w:hAnsi="Arial" w:cs="Arial"/>
          <w:i/>
          <w:iCs/>
        </w:rPr>
        <w:t>CDFW travel and/or training costs.</w:t>
      </w:r>
    </w:p>
    <w:p w14:paraId="71951FD5" w14:textId="77777777" w:rsidR="004168C3" w:rsidRPr="004168C3" w:rsidRDefault="004168C3" w:rsidP="004168C3">
      <w:pPr>
        <w:jc w:val="both"/>
        <w:rPr>
          <w:rFonts w:ascii="Arial" w:hAnsi="Arial" w:cs="Arial"/>
          <w:i/>
          <w:iCs/>
        </w:rPr>
      </w:pPr>
    </w:p>
    <w:p w14:paraId="00F31961" w14:textId="77777777" w:rsidR="004168C3" w:rsidRPr="004168C3" w:rsidRDefault="004168C3" w:rsidP="004168C3">
      <w:pPr>
        <w:jc w:val="both"/>
        <w:rPr>
          <w:rFonts w:ascii="Arial" w:hAnsi="Arial" w:cs="Arial"/>
          <w:i/>
          <w:iCs/>
        </w:rPr>
      </w:pPr>
      <w:bookmarkStart w:id="3" w:name="_Hlk88144823"/>
      <w:bookmarkStart w:id="4" w:name="_Hlk88140247"/>
      <w:r w:rsidRPr="004168C3">
        <w:rPr>
          <w:rFonts w:ascii="Arial" w:hAnsi="Arial" w:cs="Arial"/>
          <w:b/>
          <w:bCs/>
        </w:rPr>
        <w:t>Indirect Costs:</w:t>
      </w:r>
      <w:r w:rsidRPr="004168C3">
        <w:rPr>
          <w:rFonts w:ascii="Arial" w:hAnsi="Arial" w:cs="Arial"/>
        </w:rPr>
        <w:t xml:space="preserve"> </w:t>
      </w:r>
      <w:r w:rsidRPr="004168C3">
        <w:rPr>
          <w:rFonts w:ascii="Arial" w:hAnsi="Arial" w:cs="Arial"/>
          <w:i/>
          <w:iCs/>
        </w:rPr>
        <w:t xml:space="preserve">Leave the following paragraph in place: </w:t>
      </w:r>
      <w:r w:rsidRPr="004168C3">
        <w:rPr>
          <w:rFonts w:ascii="Arial" w:hAnsi="Arial" w:cs="Arial"/>
        </w:rPr>
        <w:t>CDFW is a U.S. State government entity receiving more than $35 million in direct Federal funding each year. The indirect cost rate proposals are submitted to the U.S. Department of the Interior. Currently, the approved FY24/25 rate is 17.27%. The future FY(s) rate proposal will be submitted for approval and is subject to change.</w:t>
      </w:r>
      <w:bookmarkEnd w:id="3"/>
      <w:bookmarkEnd w:id="4"/>
    </w:p>
    <w:p w14:paraId="09216067" w14:textId="77777777" w:rsidR="004168C3" w:rsidRPr="004168C3" w:rsidRDefault="004168C3" w:rsidP="004168C3">
      <w:pPr>
        <w:jc w:val="both"/>
        <w:rPr>
          <w:rFonts w:ascii="Arial" w:hAnsi="Arial" w:cs="Arial"/>
        </w:rPr>
      </w:pPr>
    </w:p>
    <w:p w14:paraId="607C11CE" w14:textId="5E9322FA" w:rsidR="004168C3" w:rsidRPr="004168C3" w:rsidRDefault="004168C3" w:rsidP="004168C3">
      <w:pPr>
        <w:jc w:val="both"/>
        <w:rPr>
          <w:rFonts w:ascii="Arial" w:hAnsi="Arial" w:cs="Arial"/>
          <w:i/>
          <w:iCs/>
        </w:rPr>
      </w:pPr>
      <w:r w:rsidRPr="004168C3">
        <w:rPr>
          <w:rFonts w:ascii="Arial" w:hAnsi="Arial" w:cs="Arial"/>
          <w:b/>
          <w:bCs/>
        </w:rPr>
        <w:t>External Contracts ($):</w:t>
      </w:r>
      <w:r w:rsidRPr="004168C3">
        <w:rPr>
          <w:rFonts w:ascii="Arial" w:hAnsi="Arial" w:cs="Arial"/>
        </w:rPr>
        <w:t xml:space="preserve"> </w:t>
      </w:r>
      <w:r w:rsidRPr="004168C3">
        <w:rPr>
          <w:rFonts w:ascii="Arial" w:hAnsi="Arial" w:cs="Arial"/>
          <w:i/>
          <w:iCs/>
        </w:rPr>
        <w:t xml:space="preserve">If this grant will be “passed-through” to entities outside of CDFW, the budget details for all outside entity expenses must be listed on the “Contract” and/or “Subaward” sections below and listed on the C&amp;PS External lines of the separate Multi-year Budget </w:t>
      </w:r>
      <w:r w:rsidR="006772F6">
        <w:rPr>
          <w:rFonts w:ascii="Arial" w:hAnsi="Arial" w:cs="Arial"/>
          <w:i/>
          <w:iCs/>
        </w:rPr>
        <w:t>E</w:t>
      </w:r>
      <w:r w:rsidR="00DF56A3">
        <w:rPr>
          <w:rFonts w:ascii="Arial" w:hAnsi="Arial" w:cs="Arial"/>
          <w:i/>
          <w:iCs/>
        </w:rPr>
        <w:t xml:space="preserve">xcel </w:t>
      </w:r>
      <w:r w:rsidRPr="004168C3">
        <w:rPr>
          <w:rFonts w:ascii="Arial" w:hAnsi="Arial" w:cs="Arial"/>
          <w:i/>
          <w:iCs/>
        </w:rPr>
        <w:t xml:space="preserve">Worksheet (or C&amp;PS Interdepartmental when working with another California state agency; see additional directions related to the Budget Worksheet at the end of this document). Use the “Contract” section for CDFW contracts and the “Subaward” section for CDFW payable grants. </w:t>
      </w:r>
    </w:p>
    <w:p w14:paraId="12C3EEA2" w14:textId="77777777" w:rsidR="004168C3" w:rsidRPr="004168C3" w:rsidRDefault="004168C3" w:rsidP="004168C3">
      <w:pPr>
        <w:jc w:val="both"/>
        <w:rPr>
          <w:rFonts w:ascii="Arial" w:hAnsi="Arial" w:cs="Arial"/>
        </w:rPr>
      </w:pPr>
    </w:p>
    <w:p w14:paraId="01A6701B" w14:textId="77777777" w:rsidR="004168C3" w:rsidRPr="004168C3" w:rsidRDefault="004168C3" w:rsidP="004168C3">
      <w:pPr>
        <w:jc w:val="both"/>
        <w:rPr>
          <w:rFonts w:ascii="Arial" w:hAnsi="Arial" w:cs="Arial"/>
          <w:i/>
          <w:iCs/>
        </w:rPr>
      </w:pPr>
      <w:r w:rsidRPr="004168C3">
        <w:rPr>
          <w:rFonts w:ascii="Arial" w:hAnsi="Arial" w:cs="Arial"/>
        </w:rPr>
        <w:tab/>
        <w:t xml:space="preserve">Contract ($): </w:t>
      </w:r>
      <w:r w:rsidRPr="004168C3">
        <w:rPr>
          <w:rFonts w:ascii="Arial" w:hAnsi="Arial" w:cs="Arial"/>
          <w:i/>
          <w:iCs/>
        </w:rPr>
        <w:t>Provide description and total estimated costs.</w:t>
      </w:r>
    </w:p>
    <w:p w14:paraId="69277893" w14:textId="77777777" w:rsidR="004168C3" w:rsidRPr="004168C3" w:rsidRDefault="004168C3" w:rsidP="004168C3">
      <w:pPr>
        <w:jc w:val="both"/>
        <w:rPr>
          <w:rFonts w:ascii="Arial" w:hAnsi="Arial" w:cs="Arial"/>
        </w:rPr>
      </w:pPr>
    </w:p>
    <w:p w14:paraId="2A498528" w14:textId="77777777" w:rsidR="004168C3" w:rsidRPr="004168C3" w:rsidRDefault="004168C3" w:rsidP="004168C3">
      <w:pPr>
        <w:jc w:val="both"/>
        <w:rPr>
          <w:rFonts w:ascii="Arial" w:hAnsi="Arial" w:cs="Arial"/>
        </w:rPr>
      </w:pPr>
      <w:r w:rsidRPr="004168C3">
        <w:rPr>
          <w:rFonts w:ascii="Arial" w:hAnsi="Arial" w:cs="Arial"/>
        </w:rPr>
        <w:tab/>
        <w:t xml:space="preserve">Subaward ($): </w:t>
      </w:r>
      <w:r w:rsidRPr="004168C3">
        <w:rPr>
          <w:rFonts w:ascii="Arial" w:hAnsi="Arial" w:cs="Arial"/>
          <w:i/>
          <w:iCs/>
        </w:rPr>
        <w:t>Provide description and total estimated costs.</w:t>
      </w:r>
    </w:p>
    <w:p w14:paraId="2832825F" w14:textId="77777777" w:rsidR="000A6023" w:rsidRDefault="000A6023" w:rsidP="004168C3">
      <w:pPr>
        <w:jc w:val="both"/>
        <w:rPr>
          <w:rFonts w:ascii="Arial" w:hAnsi="Arial" w:cs="Arial"/>
        </w:rPr>
      </w:pPr>
    </w:p>
    <w:p w14:paraId="72BD1561" w14:textId="6321F14A" w:rsidR="004168C3" w:rsidRPr="004168C3" w:rsidRDefault="004168C3" w:rsidP="004168C3">
      <w:pPr>
        <w:jc w:val="both"/>
        <w:rPr>
          <w:rFonts w:ascii="Arial" w:hAnsi="Arial" w:cs="Arial"/>
          <w:i/>
          <w:iCs/>
        </w:rPr>
      </w:pPr>
      <w:r w:rsidRPr="004168C3">
        <w:rPr>
          <w:rFonts w:ascii="Arial" w:hAnsi="Arial" w:cs="Arial"/>
          <w:b/>
          <w:bCs/>
        </w:rPr>
        <w:t>Indirect Costs ($):</w:t>
      </w:r>
      <w:r w:rsidRPr="004168C3">
        <w:rPr>
          <w:rFonts w:ascii="Arial" w:hAnsi="Arial" w:cs="Arial"/>
        </w:rPr>
        <w:t xml:space="preserve"> </w:t>
      </w:r>
      <w:r w:rsidRPr="004168C3">
        <w:rPr>
          <w:rFonts w:ascii="Arial" w:hAnsi="Arial" w:cs="Arial"/>
          <w:i/>
          <w:iCs/>
        </w:rPr>
        <w:t xml:space="preserve">Include a description of the indirect costs and list the federally approved Negotiated Indirect Cost Rate (NICRA) of organizations receiving grant funds or providing </w:t>
      </w:r>
      <w:proofErr w:type="gramStart"/>
      <w:r w:rsidRPr="004168C3">
        <w:rPr>
          <w:rFonts w:ascii="Arial" w:hAnsi="Arial" w:cs="Arial"/>
          <w:i/>
          <w:iCs/>
        </w:rPr>
        <w:t>match</w:t>
      </w:r>
      <w:proofErr w:type="gramEnd"/>
      <w:r w:rsidRPr="004168C3">
        <w:rPr>
          <w:rFonts w:ascii="Arial" w:hAnsi="Arial" w:cs="Arial"/>
          <w:i/>
          <w:iCs/>
        </w:rPr>
        <w:t xml:space="preserve"> and </w:t>
      </w:r>
      <w:proofErr w:type="gramStart"/>
      <w:r w:rsidRPr="004168C3">
        <w:rPr>
          <w:rFonts w:ascii="Arial" w:hAnsi="Arial" w:cs="Arial"/>
          <w:i/>
          <w:iCs/>
        </w:rPr>
        <w:t>provide</w:t>
      </w:r>
      <w:proofErr w:type="gramEnd"/>
      <w:r w:rsidRPr="004168C3">
        <w:rPr>
          <w:rFonts w:ascii="Arial" w:hAnsi="Arial" w:cs="Arial"/>
          <w:i/>
          <w:iCs/>
        </w:rPr>
        <w:t xml:space="preserve"> documentation as an attachment. If an organization does not have a NICRA, you may use </w:t>
      </w:r>
      <w:proofErr w:type="gramStart"/>
      <w:r w:rsidRPr="004168C3">
        <w:rPr>
          <w:rFonts w:ascii="Arial" w:hAnsi="Arial" w:cs="Arial"/>
          <w:i/>
          <w:iCs/>
        </w:rPr>
        <w:t>the de</w:t>
      </w:r>
      <w:proofErr w:type="gramEnd"/>
      <w:r w:rsidRPr="004168C3">
        <w:rPr>
          <w:rFonts w:ascii="Arial" w:hAnsi="Arial" w:cs="Arial"/>
          <w:i/>
          <w:iCs/>
        </w:rPr>
        <w:t xml:space="preserve"> minimis federal indirect cost rate of 15%.</w:t>
      </w:r>
    </w:p>
    <w:p w14:paraId="5AEA2352" w14:textId="77777777" w:rsidR="004168C3" w:rsidRPr="004168C3" w:rsidRDefault="004168C3" w:rsidP="004168C3">
      <w:pPr>
        <w:jc w:val="both"/>
        <w:rPr>
          <w:rFonts w:ascii="Arial" w:hAnsi="Arial" w:cs="Arial"/>
        </w:rPr>
      </w:pPr>
    </w:p>
    <w:p w14:paraId="6359EF02" w14:textId="77777777" w:rsidR="004168C3" w:rsidRDefault="004168C3" w:rsidP="004168C3">
      <w:pPr>
        <w:jc w:val="both"/>
        <w:rPr>
          <w:rFonts w:ascii="Arial" w:hAnsi="Arial" w:cs="Arial"/>
          <w:i/>
          <w:iCs/>
        </w:rPr>
      </w:pPr>
      <w:r w:rsidRPr="004168C3">
        <w:rPr>
          <w:rFonts w:ascii="Arial" w:hAnsi="Arial" w:cs="Arial"/>
          <w:b/>
          <w:bCs/>
        </w:rPr>
        <w:t>Match Description ($):</w:t>
      </w:r>
      <w:r w:rsidRPr="004168C3">
        <w:rPr>
          <w:rFonts w:ascii="Arial" w:hAnsi="Arial" w:cs="Arial"/>
        </w:rPr>
        <w:t xml:space="preserve"> </w:t>
      </w:r>
      <w:r w:rsidRPr="004168C3">
        <w:rPr>
          <w:rFonts w:ascii="Arial" w:hAnsi="Arial" w:cs="Arial"/>
          <w:i/>
          <w:iCs/>
        </w:rPr>
        <w:t xml:space="preserve">Describe the sources and types of </w:t>
      </w:r>
      <w:proofErr w:type="gramStart"/>
      <w:r w:rsidRPr="004168C3">
        <w:rPr>
          <w:rFonts w:ascii="Arial" w:hAnsi="Arial" w:cs="Arial"/>
          <w:i/>
          <w:iCs/>
        </w:rPr>
        <w:t>match</w:t>
      </w:r>
      <w:proofErr w:type="gramEnd"/>
      <w:r w:rsidRPr="004168C3">
        <w:rPr>
          <w:rFonts w:ascii="Arial" w:hAnsi="Arial" w:cs="Arial"/>
          <w:i/>
          <w:iCs/>
        </w:rPr>
        <w:t xml:space="preserve"> being provided (cash, in-kind, donated equipment, volunteer, etc.), who is contributing, and percentage contributed by each project partner where multiple partners are providing similar </w:t>
      </w:r>
      <w:proofErr w:type="gramStart"/>
      <w:r w:rsidRPr="004168C3">
        <w:rPr>
          <w:rFonts w:ascii="Arial" w:hAnsi="Arial" w:cs="Arial"/>
          <w:i/>
          <w:iCs/>
        </w:rPr>
        <w:t>match</w:t>
      </w:r>
      <w:proofErr w:type="gramEnd"/>
      <w:r w:rsidRPr="004168C3">
        <w:rPr>
          <w:rFonts w:ascii="Arial" w:hAnsi="Arial" w:cs="Arial"/>
          <w:i/>
          <w:iCs/>
        </w:rPr>
        <w:t xml:space="preserve">. Verify that salaries, equipment, and cash used for </w:t>
      </w:r>
      <w:proofErr w:type="gramStart"/>
      <w:r w:rsidRPr="004168C3">
        <w:rPr>
          <w:rFonts w:ascii="Arial" w:hAnsi="Arial" w:cs="Arial"/>
          <w:i/>
          <w:iCs/>
        </w:rPr>
        <w:t>match</w:t>
      </w:r>
      <w:proofErr w:type="gramEnd"/>
      <w:r w:rsidRPr="004168C3">
        <w:rPr>
          <w:rFonts w:ascii="Arial" w:hAnsi="Arial" w:cs="Arial"/>
          <w:i/>
          <w:iCs/>
        </w:rPr>
        <w:t xml:space="preserve"> do not derive from federal funds.</w:t>
      </w:r>
    </w:p>
    <w:p w14:paraId="537347E9" w14:textId="77777777" w:rsidR="00363606" w:rsidRDefault="00363606" w:rsidP="004168C3">
      <w:pPr>
        <w:jc w:val="both"/>
        <w:rPr>
          <w:rFonts w:ascii="Arial" w:hAnsi="Arial" w:cs="Arial"/>
          <w:i/>
          <w:iCs/>
        </w:rPr>
      </w:pPr>
    </w:p>
    <w:p w14:paraId="20F33C26" w14:textId="77777777" w:rsidR="00DA2EE6" w:rsidRDefault="00DA2EE6" w:rsidP="00363606">
      <w:pPr>
        <w:jc w:val="both"/>
        <w:rPr>
          <w:rFonts w:ascii="Arial" w:hAnsi="Arial" w:cs="Arial"/>
          <w:b/>
          <w:bCs/>
        </w:rPr>
      </w:pPr>
    </w:p>
    <w:p w14:paraId="6ABB8905" w14:textId="20115C3F" w:rsidR="00363606" w:rsidRPr="00363606" w:rsidRDefault="00363606" w:rsidP="00363606">
      <w:pPr>
        <w:jc w:val="both"/>
        <w:rPr>
          <w:rFonts w:ascii="Arial" w:hAnsi="Arial" w:cs="Arial"/>
        </w:rPr>
      </w:pPr>
      <w:r w:rsidRPr="00363606">
        <w:rPr>
          <w:rFonts w:ascii="Arial" w:hAnsi="Arial" w:cs="Arial"/>
          <w:b/>
          <w:bCs/>
        </w:rPr>
        <w:t xml:space="preserve">Prepared by: </w:t>
      </w:r>
    </w:p>
    <w:p w14:paraId="37847416" w14:textId="77777777" w:rsidR="00363606" w:rsidRPr="00363606" w:rsidRDefault="00363606" w:rsidP="00363606">
      <w:pPr>
        <w:jc w:val="both"/>
        <w:rPr>
          <w:rFonts w:ascii="Arial" w:hAnsi="Arial" w:cs="Arial"/>
        </w:rPr>
      </w:pPr>
    </w:p>
    <w:p w14:paraId="6F663FB7" w14:textId="77777777" w:rsidR="00363606" w:rsidRPr="00363606" w:rsidRDefault="00363606" w:rsidP="00363606">
      <w:pPr>
        <w:jc w:val="both"/>
        <w:rPr>
          <w:rFonts w:ascii="Arial" w:hAnsi="Arial" w:cs="Arial"/>
          <w:bCs/>
        </w:rPr>
      </w:pPr>
      <w:r w:rsidRPr="00363606">
        <w:rPr>
          <w:rFonts w:ascii="Arial" w:hAnsi="Arial" w:cs="Arial"/>
          <w:b/>
          <w:bCs/>
        </w:rPr>
        <w:t xml:space="preserve">Date: </w:t>
      </w:r>
    </w:p>
    <w:p w14:paraId="3F3866E9" w14:textId="77777777" w:rsidR="00633596" w:rsidRPr="00363606" w:rsidRDefault="00633596" w:rsidP="00363606">
      <w:pPr>
        <w:jc w:val="both"/>
        <w:rPr>
          <w:rFonts w:ascii="Arial" w:hAnsi="Arial" w:cs="Arial"/>
          <w:b/>
          <w:bCs/>
        </w:rPr>
      </w:pPr>
    </w:p>
    <w:p w14:paraId="2E895B4D" w14:textId="7B81945C" w:rsidR="00363606" w:rsidRPr="00363606" w:rsidRDefault="00363606" w:rsidP="00363606">
      <w:pPr>
        <w:jc w:val="both"/>
        <w:rPr>
          <w:rFonts w:ascii="Arial" w:hAnsi="Arial" w:cs="Arial"/>
          <w:b/>
          <w:bCs/>
        </w:rPr>
      </w:pPr>
      <w:r w:rsidRPr="00363606">
        <w:rPr>
          <w:rFonts w:ascii="Arial" w:hAnsi="Arial" w:cs="Arial"/>
          <w:b/>
          <w:bCs/>
        </w:rPr>
        <w:t>Regional Manager or Branch Chief Approval:</w:t>
      </w:r>
    </w:p>
    <w:p w14:paraId="6680773B" w14:textId="34716639" w:rsidR="00363606" w:rsidRPr="00363606" w:rsidRDefault="00363606" w:rsidP="00363606">
      <w:pPr>
        <w:jc w:val="both"/>
        <w:rPr>
          <w:rFonts w:ascii="Arial" w:hAnsi="Arial" w:cs="Arial"/>
          <w:i/>
          <w:iCs/>
        </w:rPr>
      </w:pPr>
      <w:r w:rsidRPr="00363606">
        <w:rPr>
          <w:rFonts w:ascii="Arial" w:hAnsi="Arial" w:cs="Arial"/>
          <w:i/>
          <w:iCs/>
        </w:rPr>
        <w:t>If necessary</w:t>
      </w:r>
      <w:r w:rsidR="00DA2EE6">
        <w:rPr>
          <w:rFonts w:ascii="Arial" w:hAnsi="Arial" w:cs="Arial"/>
          <w:i/>
          <w:iCs/>
        </w:rPr>
        <w:t>,</w:t>
      </w:r>
      <w:r w:rsidRPr="00363606">
        <w:rPr>
          <w:rFonts w:ascii="Arial" w:hAnsi="Arial" w:cs="Arial"/>
          <w:i/>
          <w:iCs/>
        </w:rPr>
        <w:t xml:space="preserve"> sign and attach separate .pdf </w:t>
      </w:r>
      <w:hyperlink r:id="rId22" w:history="1">
        <w:r w:rsidRPr="00363606">
          <w:rPr>
            <w:rStyle w:val="Hyperlink"/>
            <w:rFonts w:ascii="Arial" w:hAnsi="Arial" w:cs="Arial"/>
            <w:i/>
            <w:iCs/>
          </w:rPr>
          <w:t>Manager Approval</w:t>
        </w:r>
      </w:hyperlink>
      <w:r w:rsidRPr="00363606">
        <w:rPr>
          <w:rFonts w:ascii="Arial" w:hAnsi="Arial" w:cs="Arial"/>
          <w:i/>
          <w:iCs/>
        </w:rPr>
        <w:t xml:space="preserve"> form</w:t>
      </w:r>
    </w:p>
    <w:p w14:paraId="696AFF9A" w14:textId="7D6B67E7" w:rsidR="00363606" w:rsidRPr="00363606" w:rsidRDefault="00363606" w:rsidP="00363606">
      <w:pPr>
        <w:jc w:val="both"/>
        <w:rPr>
          <w:rFonts w:ascii="Arial" w:hAnsi="Arial" w:cs="Arial"/>
          <w:b/>
          <w:bCs/>
        </w:rPr>
      </w:pPr>
    </w:p>
    <w:p w14:paraId="48DCA9BC" w14:textId="1C7E08E6" w:rsidR="00363606" w:rsidRPr="00363606" w:rsidRDefault="00363606" w:rsidP="00363606">
      <w:pPr>
        <w:jc w:val="both"/>
        <w:rPr>
          <w:rFonts w:ascii="Arial" w:hAnsi="Arial" w:cs="Arial"/>
          <w:b/>
          <w:bCs/>
        </w:rPr>
      </w:pPr>
    </w:p>
    <w:p w14:paraId="546875A0" w14:textId="5FD35B8A" w:rsidR="00363606" w:rsidRPr="00363606" w:rsidRDefault="00363606" w:rsidP="00363606">
      <w:pPr>
        <w:jc w:val="both"/>
        <w:rPr>
          <w:rFonts w:ascii="Arial" w:hAnsi="Arial" w:cs="Arial"/>
          <w:b/>
          <w:bCs/>
        </w:rPr>
      </w:pPr>
      <w:r w:rsidRPr="00363606">
        <w:rPr>
          <w:rFonts w:ascii="Arial" w:hAnsi="Arial" w:cs="Arial"/>
          <w:b/>
          <w:bCs/>
        </w:rPr>
        <w:t>______________________________________________</w:t>
      </w:r>
    </w:p>
    <w:p w14:paraId="46755D48" w14:textId="4A6BB099" w:rsidR="00363606" w:rsidRPr="00363606" w:rsidRDefault="00363606" w:rsidP="00363606">
      <w:pPr>
        <w:jc w:val="both"/>
        <w:rPr>
          <w:rFonts w:ascii="Arial" w:hAnsi="Arial" w:cs="Arial"/>
        </w:rPr>
      </w:pPr>
    </w:p>
    <w:p w14:paraId="1F886B0D" w14:textId="059C61FD" w:rsidR="00363606" w:rsidRPr="00363606" w:rsidRDefault="00363606" w:rsidP="00363606">
      <w:pPr>
        <w:jc w:val="both"/>
        <w:rPr>
          <w:rFonts w:ascii="Arial" w:hAnsi="Arial" w:cs="Arial"/>
          <w:i/>
          <w:iCs/>
        </w:rPr>
      </w:pPr>
      <w:r w:rsidRPr="00363606">
        <w:rPr>
          <w:rFonts w:ascii="Arial" w:hAnsi="Arial" w:cs="Arial"/>
          <w:i/>
          <w:iCs/>
        </w:rPr>
        <w:t>Regional Manager or Branch Chief Signature</w:t>
      </w:r>
    </w:p>
    <w:p w14:paraId="4F7F87AC" w14:textId="77777777" w:rsidR="00363606" w:rsidRPr="00363606" w:rsidRDefault="00363606" w:rsidP="00363606">
      <w:pPr>
        <w:jc w:val="both"/>
        <w:rPr>
          <w:rFonts w:ascii="Arial" w:hAnsi="Arial" w:cs="Arial"/>
          <w:i/>
          <w:iCs/>
        </w:rPr>
      </w:pPr>
    </w:p>
    <w:p w14:paraId="6A84A2EE" w14:textId="77777777" w:rsidR="00363606" w:rsidRPr="00363606" w:rsidRDefault="00363606" w:rsidP="00363606">
      <w:pPr>
        <w:jc w:val="both"/>
        <w:rPr>
          <w:rFonts w:ascii="Arial" w:hAnsi="Arial" w:cs="Arial"/>
          <w:i/>
          <w:iCs/>
        </w:rPr>
      </w:pPr>
    </w:p>
    <w:p w14:paraId="7D6B6F4E" w14:textId="77777777" w:rsidR="00363606" w:rsidRPr="00363606" w:rsidRDefault="00363606" w:rsidP="00363606">
      <w:pPr>
        <w:jc w:val="both"/>
        <w:rPr>
          <w:rFonts w:ascii="Arial" w:hAnsi="Arial" w:cs="Arial"/>
          <w:b/>
          <w:bCs/>
          <w:u w:val="single"/>
        </w:rPr>
      </w:pPr>
    </w:p>
    <w:p w14:paraId="1D9A044A" w14:textId="77777777" w:rsidR="00363606" w:rsidRPr="00363606" w:rsidRDefault="00363606" w:rsidP="00363606">
      <w:pPr>
        <w:jc w:val="both"/>
        <w:rPr>
          <w:rFonts w:ascii="Arial" w:hAnsi="Arial" w:cs="Arial"/>
          <w:b/>
          <w:bCs/>
          <w:u w:val="single"/>
        </w:rPr>
      </w:pPr>
    </w:p>
    <w:p w14:paraId="38A35596" w14:textId="77777777" w:rsidR="00363606" w:rsidRPr="00363606" w:rsidRDefault="00363606" w:rsidP="00363606">
      <w:pPr>
        <w:jc w:val="both"/>
        <w:rPr>
          <w:rFonts w:ascii="Arial" w:hAnsi="Arial" w:cs="Arial"/>
          <w:b/>
          <w:bCs/>
          <w:u w:val="single"/>
        </w:rPr>
      </w:pPr>
    </w:p>
    <w:p w14:paraId="6D173900" w14:textId="77777777" w:rsidR="00363606" w:rsidRPr="00363606" w:rsidRDefault="00363606" w:rsidP="00363606">
      <w:pPr>
        <w:jc w:val="both"/>
        <w:rPr>
          <w:rFonts w:ascii="Arial" w:hAnsi="Arial" w:cs="Arial"/>
          <w:b/>
          <w:bCs/>
          <w:u w:val="single"/>
        </w:rPr>
      </w:pPr>
    </w:p>
    <w:p w14:paraId="304DCDE1" w14:textId="77777777" w:rsidR="00363606" w:rsidRDefault="00363606" w:rsidP="004168C3">
      <w:pPr>
        <w:jc w:val="both"/>
        <w:rPr>
          <w:rFonts w:ascii="Arial" w:hAnsi="Arial" w:cs="Arial"/>
        </w:rPr>
      </w:pPr>
    </w:p>
    <w:p w14:paraId="42383110" w14:textId="77777777" w:rsidR="00363606" w:rsidRDefault="00363606" w:rsidP="004168C3">
      <w:pPr>
        <w:jc w:val="both"/>
        <w:rPr>
          <w:rFonts w:ascii="Arial" w:hAnsi="Arial" w:cs="Arial"/>
        </w:rPr>
      </w:pPr>
    </w:p>
    <w:p w14:paraId="394A3763" w14:textId="77777777" w:rsidR="00363606" w:rsidRDefault="00363606" w:rsidP="004168C3">
      <w:pPr>
        <w:jc w:val="both"/>
        <w:rPr>
          <w:rFonts w:ascii="Arial" w:hAnsi="Arial" w:cs="Arial"/>
        </w:rPr>
      </w:pPr>
    </w:p>
    <w:p w14:paraId="5FA71760" w14:textId="77777777" w:rsidR="00363606" w:rsidRDefault="00363606" w:rsidP="004168C3">
      <w:pPr>
        <w:jc w:val="both"/>
        <w:rPr>
          <w:rFonts w:ascii="Arial" w:hAnsi="Arial" w:cs="Arial"/>
        </w:rPr>
      </w:pPr>
    </w:p>
    <w:p w14:paraId="1FE184FB" w14:textId="77777777" w:rsidR="00363606" w:rsidRDefault="00363606" w:rsidP="004168C3">
      <w:pPr>
        <w:jc w:val="both"/>
        <w:rPr>
          <w:rFonts w:ascii="Arial" w:hAnsi="Arial" w:cs="Arial"/>
        </w:rPr>
      </w:pPr>
    </w:p>
    <w:p w14:paraId="782509CE" w14:textId="77777777" w:rsidR="00363606" w:rsidRDefault="00363606" w:rsidP="004168C3">
      <w:pPr>
        <w:jc w:val="both"/>
        <w:rPr>
          <w:rFonts w:ascii="Arial" w:hAnsi="Arial" w:cs="Arial"/>
        </w:rPr>
      </w:pPr>
    </w:p>
    <w:p w14:paraId="5CDD92E7" w14:textId="77777777" w:rsidR="00363606" w:rsidRDefault="00363606" w:rsidP="004168C3">
      <w:pPr>
        <w:jc w:val="both"/>
        <w:rPr>
          <w:rFonts w:ascii="Arial" w:hAnsi="Arial" w:cs="Arial"/>
        </w:rPr>
      </w:pPr>
    </w:p>
    <w:p w14:paraId="73B9E24F" w14:textId="77777777" w:rsidR="00363606" w:rsidRDefault="00363606" w:rsidP="004168C3">
      <w:pPr>
        <w:jc w:val="both"/>
        <w:rPr>
          <w:rFonts w:ascii="Arial" w:hAnsi="Arial" w:cs="Arial"/>
        </w:rPr>
      </w:pPr>
    </w:p>
    <w:p w14:paraId="59838290" w14:textId="77777777" w:rsidR="00363606" w:rsidRDefault="00363606" w:rsidP="004168C3">
      <w:pPr>
        <w:jc w:val="both"/>
        <w:rPr>
          <w:rFonts w:ascii="Arial" w:hAnsi="Arial" w:cs="Arial"/>
        </w:rPr>
      </w:pPr>
    </w:p>
    <w:p w14:paraId="72C73372" w14:textId="77777777" w:rsidR="00363606" w:rsidRDefault="00363606" w:rsidP="004168C3">
      <w:pPr>
        <w:jc w:val="both"/>
        <w:rPr>
          <w:rFonts w:ascii="Arial" w:hAnsi="Arial" w:cs="Arial"/>
        </w:rPr>
      </w:pPr>
    </w:p>
    <w:p w14:paraId="26C59C04" w14:textId="77777777" w:rsidR="00363606" w:rsidRDefault="00363606" w:rsidP="004168C3">
      <w:pPr>
        <w:jc w:val="both"/>
        <w:rPr>
          <w:rFonts w:ascii="Arial" w:hAnsi="Arial" w:cs="Arial"/>
        </w:rPr>
      </w:pPr>
    </w:p>
    <w:p w14:paraId="21F9B020" w14:textId="77777777" w:rsidR="00363606" w:rsidRDefault="00363606" w:rsidP="004168C3">
      <w:pPr>
        <w:jc w:val="both"/>
        <w:rPr>
          <w:rFonts w:ascii="Arial" w:hAnsi="Arial" w:cs="Arial"/>
        </w:rPr>
      </w:pPr>
    </w:p>
    <w:p w14:paraId="6109BE88" w14:textId="77777777" w:rsidR="00363606" w:rsidRDefault="00363606" w:rsidP="004168C3">
      <w:pPr>
        <w:jc w:val="both"/>
        <w:rPr>
          <w:rFonts w:ascii="Arial" w:hAnsi="Arial" w:cs="Arial"/>
        </w:rPr>
      </w:pPr>
    </w:p>
    <w:p w14:paraId="0D5D6272" w14:textId="77777777" w:rsidR="00363606" w:rsidRDefault="00363606" w:rsidP="004168C3">
      <w:pPr>
        <w:jc w:val="both"/>
        <w:rPr>
          <w:rFonts w:ascii="Arial" w:hAnsi="Arial" w:cs="Arial"/>
        </w:rPr>
      </w:pPr>
    </w:p>
    <w:p w14:paraId="7102F7FA" w14:textId="77777777" w:rsidR="00363606" w:rsidRDefault="00363606" w:rsidP="004168C3">
      <w:pPr>
        <w:jc w:val="both"/>
        <w:rPr>
          <w:rFonts w:ascii="Arial" w:hAnsi="Arial" w:cs="Arial"/>
        </w:rPr>
      </w:pPr>
    </w:p>
    <w:p w14:paraId="2CA539FC" w14:textId="77777777" w:rsidR="00363606" w:rsidRDefault="00363606" w:rsidP="004168C3">
      <w:pPr>
        <w:jc w:val="both"/>
        <w:rPr>
          <w:rFonts w:ascii="Arial" w:hAnsi="Arial" w:cs="Arial"/>
        </w:rPr>
      </w:pPr>
    </w:p>
    <w:p w14:paraId="0AB909E6" w14:textId="77777777" w:rsidR="00363606" w:rsidRDefault="00363606" w:rsidP="004168C3">
      <w:pPr>
        <w:jc w:val="both"/>
        <w:rPr>
          <w:rFonts w:ascii="Arial" w:hAnsi="Arial" w:cs="Arial"/>
        </w:rPr>
      </w:pPr>
    </w:p>
    <w:p w14:paraId="37DEE755" w14:textId="77777777" w:rsidR="00363606" w:rsidRDefault="00363606" w:rsidP="004168C3">
      <w:pPr>
        <w:jc w:val="both"/>
        <w:rPr>
          <w:rFonts w:ascii="Arial" w:hAnsi="Arial" w:cs="Arial"/>
        </w:rPr>
      </w:pPr>
    </w:p>
    <w:p w14:paraId="0FA0E11C" w14:textId="77777777" w:rsidR="00DD6955" w:rsidRDefault="00DD6955" w:rsidP="004168C3">
      <w:pPr>
        <w:jc w:val="both"/>
        <w:rPr>
          <w:rFonts w:ascii="Arial" w:hAnsi="Arial" w:cs="Arial"/>
          <w:b/>
          <w:bCs/>
          <w:i/>
          <w:iCs/>
          <w:u w:val="single"/>
        </w:rPr>
      </w:pPr>
    </w:p>
    <w:p w14:paraId="674483F3" w14:textId="77777777" w:rsidR="00DD6955" w:rsidRDefault="00DD6955" w:rsidP="004168C3">
      <w:pPr>
        <w:jc w:val="both"/>
        <w:rPr>
          <w:rFonts w:ascii="Arial" w:hAnsi="Arial" w:cs="Arial"/>
          <w:b/>
          <w:bCs/>
          <w:i/>
          <w:iCs/>
          <w:u w:val="single"/>
        </w:rPr>
      </w:pPr>
    </w:p>
    <w:p w14:paraId="42D04483" w14:textId="77777777" w:rsidR="00DD6955" w:rsidRDefault="00DD6955" w:rsidP="004168C3">
      <w:pPr>
        <w:jc w:val="both"/>
        <w:rPr>
          <w:rFonts w:ascii="Arial" w:hAnsi="Arial" w:cs="Arial"/>
          <w:b/>
          <w:bCs/>
          <w:i/>
          <w:iCs/>
          <w:u w:val="single"/>
        </w:rPr>
      </w:pPr>
    </w:p>
    <w:p w14:paraId="740E429E" w14:textId="77777777" w:rsidR="00DD6955" w:rsidRDefault="00DD6955" w:rsidP="004168C3">
      <w:pPr>
        <w:jc w:val="both"/>
        <w:rPr>
          <w:rFonts w:ascii="Arial" w:hAnsi="Arial" w:cs="Arial"/>
          <w:b/>
          <w:bCs/>
          <w:i/>
          <w:iCs/>
          <w:u w:val="single"/>
        </w:rPr>
      </w:pPr>
    </w:p>
    <w:p w14:paraId="3401023E" w14:textId="77777777" w:rsidR="00DD6955" w:rsidRDefault="00DD6955" w:rsidP="004168C3">
      <w:pPr>
        <w:jc w:val="both"/>
        <w:rPr>
          <w:rFonts w:ascii="Arial" w:hAnsi="Arial" w:cs="Arial"/>
          <w:b/>
          <w:bCs/>
          <w:i/>
          <w:iCs/>
          <w:u w:val="single"/>
        </w:rPr>
      </w:pPr>
    </w:p>
    <w:p w14:paraId="33B5EC2D" w14:textId="77777777" w:rsidR="00D2727C" w:rsidRDefault="00D2727C" w:rsidP="004168C3">
      <w:pPr>
        <w:jc w:val="both"/>
        <w:rPr>
          <w:rFonts w:ascii="Arial" w:hAnsi="Arial" w:cs="Arial"/>
          <w:b/>
          <w:bCs/>
          <w:i/>
          <w:iCs/>
          <w:u w:val="single"/>
        </w:rPr>
      </w:pPr>
    </w:p>
    <w:p w14:paraId="67D5DFF4" w14:textId="77777777" w:rsidR="00D2727C" w:rsidRDefault="00D2727C" w:rsidP="004168C3">
      <w:pPr>
        <w:jc w:val="both"/>
        <w:rPr>
          <w:rFonts w:ascii="Arial" w:hAnsi="Arial" w:cs="Arial"/>
          <w:b/>
          <w:bCs/>
          <w:i/>
          <w:iCs/>
          <w:u w:val="single"/>
        </w:rPr>
      </w:pPr>
    </w:p>
    <w:p w14:paraId="580F1D4E" w14:textId="77777777" w:rsidR="00D2727C" w:rsidRDefault="00D2727C" w:rsidP="004168C3">
      <w:pPr>
        <w:jc w:val="both"/>
        <w:rPr>
          <w:rFonts w:ascii="Arial" w:hAnsi="Arial" w:cs="Arial"/>
          <w:b/>
          <w:bCs/>
          <w:i/>
          <w:iCs/>
          <w:u w:val="single"/>
        </w:rPr>
      </w:pPr>
    </w:p>
    <w:p w14:paraId="75EF7CAC" w14:textId="77777777" w:rsidR="00D2727C" w:rsidRDefault="00D2727C" w:rsidP="004168C3">
      <w:pPr>
        <w:jc w:val="both"/>
        <w:rPr>
          <w:rFonts w:ascii="Arial" w:hAnsi="Arial" w:cs="Arial"/>
          <w:b/>
          <w:bCs/>
          <w:i/>
          <w:iCs/>
          <w:u w:val="single"/>
        </w:rPr>
      </w:pPr>
    </w:p>
    <w:p w14:paraId="65B5D97C" w14:textId="77777777" w:rsidR="00D2727C" w:rsidRDefault="00D2727C" w:rsidP="004168C3">
      <w:pPr>
        <w:jc w:val="both"/>
        <w:rPr>
          <w:rFonts w:ascii="Arial" w:hAnsi="Arial" w:cs="Arial"/>
          <w:b/>
          <w:bCs/>
          <w:i/>
          <w:iCs/>
          <w:u w:val="single"/>
        </w:rPr>
      </w:pPr>
    </w:p>
    <w:p w14:paraId="49058C7D" w14:textId="77777777" w:rsidR="00D2727C" w:rsidRDefault="00D2727C" w:rsidP="004168C3">
      <w:pPr>
        <w:jc w:val="both"/>
        <w:rPr>
          <w:rFonts w:ascii="Arial" w:hAnsi="Arial" w:cs="Arial"/>
          <w:b/>
          <w:bCs/>
          <w:i/>
          <w:iCs/>
          <w:u w:val="single"/>
        </w:rPr>
      </w:pPr>
    </w:p>
    <w:p w14:paraId="46024696" w14:textId="77777777" w:rsidR="00D2727C" w:rsidRDefault="00D2727C" w:rsidP="004168C3">
      <w:pPr>
        <w:jc w:val="both"/>
        <w:rPr>
          <w:rFonts w:ascii="Arial" w:hAnsi="Arial" w:cs="Arial"/>
          <w:b/>
          <w:bCs/>
          <w:i/>
          <w:iCs/>
          <w:u w:val="single"/>
        </w:rPr>
      </w:pPr>
    </w:p>
    <w:p w14:paraId="2986C1A4" w14:textId="77777777" w:rsidR="00D2727C" w:rsidRDefault="00D2727C" w:rsidP="004168C3">
      <w:pPr>
        <w:jc w:val="both"/>
        <w:rPr>
          <w:rFonts w:ascii="Arial" w:hAnsi="Arial" w:cs="Arial"/>
          <w:b/>
          <w:bCs/>
          <w:i/>
          <w:iCs/>
          <w:u w:val="single"/>
        </w:rPr>
      </w:pPr>
    </w:p>
    <w:p w14:paraId="20D0DF9A" w14:textId="77777777" w:rsidR="00DD6955" w:rsidRDefault="00DD6955" w:rsidP="004168C3">
      <w:pPr>
        <w:jc w:val="both"/>
        <w:rPr>
          <w:rFonts w:ascii="Arial" w:hAnsi="Arial" w:cs="Arial"/>
          <w:b/>
          <w:bCs/>
          <w:i/>
          <w:iCs/>
          <w:u w:val="single"/>
        </w:rPr>
      </w:pPr>
    </w:p>
    <w:p w14:paraId="7CFA7862" w14:textId="6B1F0A09" w:rsidR="00DF30C8" w:rsidRPr="000A6023" w:rsidRDefault="004168C3" w:rsidP="004168C3">
      <w:pPr>
        <w:jc w:val="both"/>
        <w:rPr>
          <w:rFonts w:ascii="Arial" w:hAnsi="Arial" w:cs="Arial"/>
          <w:b/>
          <w:bCs/>
          <w:i/>
          <w:iCs/>
          <w:u w:val="single"/>
        </w:rPr>
      </w:pPr>
      <w:r w:rsidRPr="004168C3">
        <w:rPr>
          <w:rFonts w:ascii="Arial" w:hAnsi="Arial" w:cs="Arial"/>
          <w:b/>
          <w:bCs/>
          <w:i/>
          <w:iCs/>
          <w:u w:val="single"/>
        </w:rPr>
        <w:lastRenderedPageBreak/>
        <w:t xml:space="preserve">INSTRUCTIONS FOR CDFW MULTI-YEAR BUDGET WORKSHEET </w:t>
      </w:r>
    </w:p>
    <w:p w14:paraId="1BB9948C" w14:textId="1CEE4C86" w:rsidR="004168C3" w:rsidRPr="004168C3" w:rsidRDefault="004168C3" w:rsidP="004168C3">
      <w:pPr>
        <w:jc w:val="both"/>
        <w:rPr>
          <w:rFonts w:ascii="Arial" w:hAnsi="Arial" w:cs="Arial"/>
          <w:b/>
          <w:bCs/>
          <w:i/>
          <w:iCs/>
        </w:rPr>
      </w:pPr>
      <w:r w:rsidRPr="004168C3">
        <w:rPr>
          <w:rFonts w:ascii="Arial" w:hAnsi="Arial" w:cs="Arial"/>
          <w:b/>
          <w:bCs/>
          <w:i/>
          <w:iCs/>
        </w:rPr>
        <w:t>(to be attached separately)</w:t>
      </w:r>
    </w:p>
    <w:p w14:paraId="39847FE6" w14:textId="4CACCF83" w:rsidR="004168C3" w:rsidRPr="004168C3" w:rsidRDefault="004168C3" w:rsidP="004168C3">
      <w:pPr>
        <w:jc w:val="both"/>
        <w:rPr>
          <w:rFonts w:ascii="Arial" w:hAnsi="Arial" w:cs="Arial"/>
          <w:i/>
          <w:iCs/>
        </w:rPr>
      </w:pPr>
      <w:r w:rsidRPr="004168C3">
        <w:rPr>
          <w:rFonts w:ascii="Arial" w:hAnsi="Arial" w:cs="Arial"/>
          <w:i/>
          <w:iCs/>
        </w:rPr>
        <w:t xml:space="preserve">In addition to the Budget Narrative in this template, applicants must also complete and attach the separate excel </w:t>
      </w:r>
      <w:hyperlink r:id="rId23">
        <w:r w:rsidRPr="004168C3">
          <w:rPr>
            <w:rStyle w:val="Hyperlink"/>
            <w:rFonts w:ascii="Arial" w:hAnsi="Arial" w:cs="Arial"/>
            <w:i/>
            <w:iCs/>
            <w:u w:val="none"/>
          </w:rPr>
          <w:t>Multi-year Federal Budget Template Worksheet</w:t>
        </w:r>
      </w:hyperlink>
      <w:r w:rsidRPr="004168C3">
        <w:rPr>
          <w:rFonts w:ascii="Arial" w:hAnsi="Arial" w:cs="Arial"/>
          <w:i/>
          <w:iCs/>
        </w:rPr>
        <w:t xml:space="preserve">. Expenses associated with contracts or grants with organizations outside of CDFW (subrecipient) should only appear on the “C&amp;PS External” lines of the Multi-year Budget Template (or “C&amp;PS Interdepartmental” when working with another California state agency). Break down external expenses by subrecipient in “task”. Details of expenses incurred by the subrecipient should be described in the Budget </w:t>
      </w:r>
      <w:r w:rsidR="00B4056B">
        <w:rPr>
          <w:rFonts w:ascii="Arial" w:hAnsi="Arial" w:cs="Arial"/>
          <w:i/>
          <w:iCs/>
        </w:rPr>
        <w:t xml:space="preserve">Narrative </w:t>
      </w:r>
      <w:r w:rsidRPr="004168C3">
        <w:rPr>
          <w:rFonts w:ascii="Arial" w:hAnsi="Arial" w:cs="Arial"/>
          <w:i/>
          <w:iCs/>
        </w:rPr>
        <w:t xml:space="preserve">section of this Narrative </w:t>
      </w:r>
      <w:proofErr w:type="gramStart"/>
      <w:r w:rsidRPr="004168C3">
        <w:rPr>
          <w:rFonts w:ascii="Arial" w:hAnsi="Arial" w:cs="Arial"/>
          <w:i/>
          <w:iCs/>
        </w:rPr>
        <w:t>Templat</w:t>
      </w:r>
      <w:r w:rsidR="00083242">
        <w:rPr>
          <w:rFonts w:ascii="Arial" w:hAnsi="Arial" w:cs="Arial"/>
          <w:i/>
          <w:iCs/>
        </w:rPr>
        <w:t>e,</w:t>
      </w:r>
      <w:r w:rsidRPr="004168C3">
        <w:rPr>
          <w:rFonts w:ascii="Arial" w:hAnsi="Arial" w:cs="Arial"/>
          <w:i/>
          <w:iCs/>
        </w:rPr>
        <w:t xml:space="preserve"> but</w:t>
      </w:r>
      <w:proofErr w:type="gramEnd"/>
      <w:r w:rsidRPr="004168C3">
        <w:rPr>
          <w:rFonts w:ascii="Arial" w:hAnsi="Arial" w:cs="Arial"/>
          <w:i/>
          <w:iCs/>
        </w:rPr>
        <w:t xml:space="preserve"> need not be described in detail on the Budget Worksheet. All other sections of the Budget Worksheet, apart from “match description”, are for CDFW expenses only. </w:t>
      </w:r>
      <w:r w:rsidRPr="004168C3">
        <w:rPr>
          <w:rFonts w:ascii="Arial" w:hAnsi="Arial" w:cs="Arial"/>
        </w:rPr>
        <w:t> </w:t>
      </w:r>
    </w:p>
    <w:p w14:paraId="619274A3" w14:textId="226DD023" w:rsidR="00670542" w:rsidRPr="00DF1855" w:rsidRDefault="00670542" w:rsidP="00F27DE5">
      <w:pPr>
        <w:jc w:val="both"/>
        <w:rPr>
          <w:rFonts w:ascii="Arial" w:hAnsi="Arial" w:cs="Arial"/>
          <w:i/>
          <w:iCs/>
        </w:rPr>
      </w:pPr>
    </w:p>
    <w:sectPr w:rsidR="00670542" w:rsidRPr="00DF1855" w:rsidSect="00363606">
      <w:headerReference w:type="even" r:id="rId24"/>
      <w:headerReference w:type="default" r:id="rId25"/>
      <w:footerReference w:type="even" r:id="rId26"/>
      <w:footerReference w:type="default" r:id="rId27"/>
      <w:footnotePr>
        <w:numFmt w:val="lowerLetter"/>
      </w:footnotePr>
      <w:endnotePr>
        <w:numFmt w:val="lowerLetter"/>
      </w:endnotePr>
      <w:pgSz w:w="12240" w:h="15840"/>
      <w:pgMar w:top="1440" w:right="1440" w:bottom="1440"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17B66" w14:textId="77777777" w:rsidR="000E61A9" w:rsidRDefault="000E61A9" w:rsidP="00C33041">
      <w:r>
        <w:separator/>
      </w:r>
    </w:p>
  </w:endnote>
  <w:endnote w:type="continuationSeparator" w:id="0">
    <w:p w14:paraId="10931962" w14:textId="77777777" w:rsidR="000E61A9" w:rsidRDefault="000E61A9" w:rsidP="00C33041">
      <w:r>
        <w:continuationSeparator/>
      </w:r>
    </w:p>
  </w:endnote>
  <w:endnote w:type="continuationNotice" w:id="1">
    <w:p w14:paraId="4BD5E456" w14:textId="77777777" w:rsidR="000E61A9" w:rsidRDefault="000E61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Gothic"/>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9FADC" w14:textId="77777777" w:rsidR="00C33041" w:rsidRDefault="00C33041">
    <w:pPr>
      <w:pStyle w:val="Footer"/>
      <w:jc w:val="center"/>
    </w:pPr>
    <w:r>
      <w:fldChar w:fldCharType="begin"/>
    </w:r>
    <w:r>
      <w:instrText xml:space="preserve"> PAGE   \* MERGEFORMAT </w:instrText>
    </w:r>
    <w:r>
      <w:fldChar w:fldCharType="separate"/>
    </w:r>
    <w:r w:rsidR="000B3AFE">
      <w:rPr>
        <w:noProof/>
      </w:rPr>
      <w:t>4</w:t>
    </w:r>
    <w:r>
      <w:rPr>
        <w:noProof/>
      </w:rPr>
      <w:fldChar w:fldCharType="end"/>
    </w:r>
  </w:p>
  <w:p w14:paraId="00F9CF13" w14:textId="77777777" w:rsidR="00C33041" w:rsidRDefault="00C330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FAA57" w14:textId="09F5EDB9" w:rsidR="002D05DB" w:rsidRDefault="002D05DB">
    <w:pPr>
      <w:pStyle w:val="Footer"/>
      <w:jc w:val="center"/>
    </w:pPr>
  </w:p>
  <w:p w14:paraId="614A5100" w14:textId="774AAF10" w:rsidR="000A3716" w:rsidRPr="00F27DE5" w:rsidRDefault="00363606" w:rsidP="00F27DE5">
    <w:pPr>
      <w:pStyle w:val="Footer"/>
      <w:jc w:val="center"/>
      <w:rPr>
        <w:rFonts w:ascii="Arial" w:eastAsia="Arial" w:hAnsi="Arial" w:cs="Arial"/>
      </w:rPr>
    </w:pPr>
    <w:r w:rsidRPr="00363606">
      <w:rPr>
        <w:rFonts w:ascii="Arial" w:eastAsia="Arial" w:hAnsi="Arial" w:cs="Arial"/>
      </w:rPr>
      <w:fldChar w:fldCharType="begin"/>
    </w:r>
    <w:r w:rsidRPr="00363606">
      <w:rPr>
        <w:rFonts w:ascii="Arial" w:eastAsia="Arial" w:hAnsi="Arial" w:cs="Arial"/>
      </w:rPr>
      <w:instrText xml:space="preserve"> PAGE   \* MERGEFORMAT </w:instrText>
    </w:r>
    <w:r w:rsidRPr="00363606">
      <w:rPr>
        <w:rFonts w:ascii="Arial" w:eastAsia="Arial" w:hAnsi="Arial" w:cs="Arial"/>
      </w:rPr>
      <w:fldChar w:fldCharType="separate"/>
    </w:r>
    <w:r w:rsidRPr="00363606">
      <w:rPr>
        <w:rFonts w:ascii="Arial" w:eastAsia="Arial" w:hAnsi="Arial" w:cs="Arial"/>
        <w:noProof/>
      </w:rPr>
      <w:t>1</w:t>
    </w:r>
    <w:r w:rsidRPr="00363606">
      <w:rPr>
        <w:rFonts w:ascii="Arial" w:eastAsia="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CF3B4" w14:textId="77777777" w:rsidR="000E61A9" w:rsidRDefault="000E61A9" w:rsidP="00C33041">
      <w:r>
        <w:separator/>
      </w:r>
    </w:p>
  </w:footnote>
  <w:footnote w:type="continuationSeparator" w:id="0">
    <w:p w14:paraId="749F956A" w14:textId="77777777" w:rsidR="000E61A9" w:rsidRDefault="000E61A9" w:rsidP="00C33041">
      <w:r>
        <w:continuationSeparator/>
      </w:r>
    </w:p>
  </w:footnote>
  <w:footnote w:type="continuationNotice" w:id="1">
    <w:p w14:paraId="47409FC0" w14:textId="77777777" w:rsidR="000E61A9" w:rsidRDefault="000E61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9F8ED0A" w14:paraId="09303278" w14:textId="77777777" w:rsidTr="00F27DE5">
      <w:tc>
        <w:tcPr>
          <w:tcW w:w="3120" w:type="dxa"/>
        </w:tcPr>
        <w:p w14:paraId="14D11FE5" w14:textId="0384793D" w:rsidR="09F8ED0A" w:rsidRDefault="09F8ED0A" w:rsidP="00F27DE5">
          <w:pPr>
            <w:pStyle w:val="Header"/>
            <w:ind w:left="-115"/>
            <w:rPr>
              <w:szCs w:val="24"/>
            </w:rPr>
          </w:pPr>
        </w:p>
      </w:tc>
      <w:tc>
        <w:tcPr>
          <w:tcW w:w="3120" w:type="dxa"/>
        </w:tcPr>
        <w:p w14:paraId="6D1E130A" w14:textId="77A3EE86" w:rsidR="09F8ED0A" w:rsidRDefault="09F8ED0A" w:rsidP="00F27DE5">
          <w:pPr>
            <w:pStyle w:val="Header"/>
            <w:jc w:val="center"/>
            <w:rPr>
              <w:szCs w:val="24"/>
            </w:rPr>
          </w:pPr>
        </w:p>
      </w:tc>
      <w:tc>
        <w:tcPr>
          <w:tcW w:w="3120" w:type="dxa"/>
        </w:tcPr>
        <w:p w14:paraId="37C60C3F" w14:textId="606D9910" w:rsidR="09F8ED0A" w:rsidRDefault="09F8ED0A" w:rsidP="00F27DE5">
          <w:pPr>
            <w:pStyle w:val="Header"/>
            <w:ind w:right="-115"/>
            <w:jc w:val="right"/>
            <w:rPr>
              <w:szCs w:val="24"/>
            </w:rPr>
          </w:pPr>
        </w:p>
      </w:tc>
    </w:tr>
  </w:tbl>
  <w:p w14:paraId="1802D2B8" w14:textId="60E3ACB6" w:rsidR="09F8ED0A" w:rsidRDefault="09F8ED0A" w:rsidP="00F27DE5">
    <w:pPr>
      <w:pStyle w:val="Header"/>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2471" w14:textId="1CA1A630" w:rsidR="00442003" w:rsidRPr="00442003" w:rsidRDefault="00B04175" w:rsidP="00E230AB">
    <w:pPr>
      <w:pStyle w:val="Header"/>
      <w:jc w:val="right"/>
      <w:rPr>
        <w:rFonts w:ascii="Arial" w:hAnsi="Arial" w:cs="Arial"/>
      </w:rPr>
    </w:pPr>
    <w:r w:rsidRPr="00442003">
      <w:rPr>
        <w:rFonts w:ascii="Arial" w:hAnsi="Arial" w:cs="Arial"/>
      </w:rPr>
      <w:t>G2</w:t>
    </w:r>
    <w:r w:rsidR="00633596">
      <w:rPr>
        <w:rFonts w:ascii="Arial" w:hAnsi="Arial" w:cs="Arial"/>
      </w:rPr>
      <w:t>6</w:t>
    </w:r>
    <w:r w:rsidRPr="00442003">
      <w:rPr>
        <w:rFonts w:ascii="Arial" w:hAnsi="Arial" w:cs="Arial"/>
      </w:rPr>
      <w:t>98XXX</w:t>
    </w:r>
  </w:p>
  <w:p w14:paraId="011A8266" w14:textId="78F61C6B" w:rsidR="00B63396" w:rsidRPr="00442003" w:rsidRDefault="00442003" w:rsidP="00E230AB">
    <w:pPr>
      <w:pStyle w:val="Header"/>
      <w:jc w:val="right"/>
      <w:rPr>
        <w:rFonts w:ascii="Arial" w:eastAsia="Arial" w:hAnsi="Arial" w:cs="Arial"/>
      </w:rPr>
    </w:pPr>
    <w:r w:rsidRPr="00442003">
      <w:rPr>
        <w:rFonts w:ascii="Arial" w:hAnsi="Arial" w:cs="Arial"/>
        <w:highlight w:val="yellow"/>
      </w:rPr>
      <w:t>[Start Date – End Date]</w:t>
    </w:r>
  </w:p>
  <w:p w14:paraId="76F64A2F" w14:textId="77777777" w:rsidR="00B63396" w:rsidRDefault="00B63396" w:rsidP="00572DEE">
    <w:pPr>
      <w:pStyle w:val="Header"/>
      <w:jc w:val="right"/>
      <w:rPr>
        <w:rFonts w:ascii="Arial" w:eastAsia="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5.65pt;visibility:visible" o:bullet="t">
        <v:imagedata r:id="rId1" o:title=""/>
      </v:shape>
    </w:pict>
  </w:numPicBullet>
  <w:abstractNum w:abstractNumId="0" w15:restartNumberingAfterBreak="0">
    <w:nsid w:val="FFFFFF7C"/>
    <w:multiLevelType w:val="singleLevel"/>
    <w:tmpl w:val="FB2C8E5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34006D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1B2F7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B245D0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5B692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68DF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D228F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3CDC3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CC14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7616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14DEFD5A"/>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77E1142"/>
    <w:multiLevelType w:val="hybridMultilevel"/>
    <w:tmpl w:val="A18605A6"/>
    <w:lvl w:ilvl="0" w:tplc="04090011">
      <w:start w:val="1"/>
      <w:numFmt w:val="decimal"/>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0BB002A2"/>
    <w:multiLevelType w:val="hybridMultilevel"/>
    <w:tmpl w:val="46FC85DA"/>
    <w:lvl w:ilvl="0" w:tplc="3A5E83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115801"/>
    <w:multiLevelType w:val="hybridMultilevel"/>
    <w:tmpl w:val="D3227B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1644687B"/>
    <w:multiLevelType w:val="hybridMultilevel"/>
    <w:tmpl w:val="26D2B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18616F"/>
    <w:multiLevelType w:val="hybridMultilevel"/>
    <w:tmpl w:val="01EADABC"/>
    <w:lvl w:ilvl="0" w:tplc="CF96290C">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D06C6C"/>
    <w:multiLevelType w:val="hybridMultilevel"/>
    <w:tmpl w:val="C37041A8"/>
    <w:lvl w:ilvl="0" w:tplc="78F24B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EF6E51"/>
    <w:multiLevelType w:val="hybridMultilevel"/>
    <w:tmpl w:val="C0AE6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D84D54"/>
    <w:multiLevelType w:val="hybridMultilevel"/>
    <w:tmpl w:val="B64AE516"/>
    <w:lvl w:ilvl="0" w:tplc="3A5E83C2">
      <w:start w:val="1"/>
      <w:numFmt w:val="bullet"/>
      <w:lvlText w:val=""/>
      <w:lvlJc w:val="left"/>
      <w:pPr>
        <w:tabs>
          <w:tab w:val="num" w:pos="720"/>
        </w:tabs>
        <w:ind w:left="720" w:hanging="360"/>
      </w:pPr>
      <w:rPr>
        <w:rFonts w:ascii="Symbol" w:hAnsi="Symbol" w:hint="default"/>
      </w:rPr>
    </w:lvl>
    <w:lvl w:ilvl="1" w:tplc="422AD2EE" w:tentative="1">
      <w:start w:val="1"/>
      <w:numFmt w:val="bullet"/>
      <w:lvlText w:val=""/>
      <w:lvlJc w:val="left"/>
      <w:pPr>
        <w:tabs>
          <w:tab w:val="num" w:pos="1440"/>
        </w:tabs>
        <w:ind w:left="1440" w:hanging="360"/>
      </w:pPr>
      <w:rPr>
        <w:rFonts w:ascii="Symbol" w:hAnsi="Symbol" w:hint="default"/>
      </w:rPr>
    </w:lvl>
    <w:lvl w:ilvl="2" w:tplc="8550C86C" w:tentative="1">
      <w:start w:val="1"/>
      <w:numFmt w:val="bullet"/>
      <w:lvlText w:val=""/>
      <w:lvlJc w:val="left"/>
      <w:pPr>
        <w:tabs>
          <w:tab w:val="num" w:pos="2160"/>
        </w:tabs>
        <w:ind w:left="2160" w:hanging="360"/>
      </w:pPr>
      <w:rPr>
        <w:rFonts w:ascii="Symbol" w:hAnsi="Symbol" w:hint="default"/>
      </w:rPr>
    </w:lvl>
    <w:lvl w:ilvl="3" w:tplc="838862E4" w:tentative="1">
      <w:start w:val="1"/>
      <w:numFmt w:val="bullet"/>
      <w:lvlText w:val=""/>
      <w:lvlJc w:val="left"/>
      <w:pPr>
        <w:tabs>
          <w:tab w:val="num" w:pos="2880"/>
        </w:tabs>
        <w:ind w:left="2880" w:hanging="360"/>
      </w:pPr>
      <w:rPr>
        <w:rFonts w:ascii="Symbol" w:hAnsi="Symbol" w:hint="default"/>
      </w:rPr>
    </w:lvl>
    <w:lvl w:ilvl="4" w:tplc="5900E702" w:tentative="1">
      <w:start w:val="1"/>
      <w:numFmt w:val="bullet"/>
      <w:lvlText w:val=""/>
      <w:lvlJc w:val="left"/>
      <w:pPr>
        <w:tabs>
          <w:tab w:val="num" w:pos="3600"/>
        </w:tabs>
        <w:ind w:left="3600" w:hanging="360"/>
      </w:pPr>
      <w:rPr>
        <w:rFonts w:ascii="Symbol" w:hAnsi="Symbol" w:hint="default"/>
      </w:rPr>
    </w:lvl>
    <w:lvl w:ilvl="5" w:tplc="B786403A" w:tentative="1">
      <w:start w:val="1"/>
      <w:numFmt w:val="bullet"/>
      <w:lvlText w:val=""/>
      <w:lvlJc w:val="left"/>
      <w:pPr>
        <w:tabs>
          <w:tab w:val="num" w:pos="4320"/>
        </w:tabs>
        <w:ind w:left="4320" w:hanging="360"/>
      </w:pPr>
      <w:rPr>
        <w:rFonts w:ascii="Symbol" w:hAnsi="Symbol" w:hint="default"/>
      </w:rPr>
    </w:lvl>
    <w:lvl w:ilvl="6" w:tplc="475CE674" w:tentative="1">
      <w:start w:val="1"/>
      <w:numFmt w:val="bullet"/>
      <w:lvlText w:val=""/>
      <w:lvlJc w:val="left"/>
      <w:pPr>
        <w:tabs>
          <w:tab w:val="num" w:pos="5040"/>
        </w:tabs>
        <w:ind w:left="5040" w:hanging="360"/>
      </w:pPr>
      <w:rPr>
        <w:rFonts w:ascii="Symbol" w:hAnsi="Symbol" w:hint="default"/>
      </w:rPr>
    </w:lvl>
    <w:lvl w:ilvl="7" w:tplc="99FCF45C" w:tentative="1">
      <w:start w:val="1"/>
      <w:numFmt w:val="bullet"/>
      <w:lvlText w:val=""/>
      <w:lvlJc w:val="left"/>
      <w:pPr>
        <w:tabs>
          <w:tab w:val="num" w:pos="5760"/>
        </w:tabs>
        <w:ind w:left="5760" w:hanging="360"/>
      </w:pPr>
      <w:rPr>
        <w:rFonts w:ascii="Symbol" w:hAnsi="Symbol" w:hint="default"/>
      </w:rPr>
    </w:lvl>
    <w:lvl w:ilvl="8" w:tplc="F64EB8DA"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9967A83"/>
    <w:multiLevelType w:val="hybridMultilevel"/>
    <w:tmpl w:val="93280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A64C07"/>
    <w:multiLevelType w:val="hybridMultilevel"/>
    <w:tmpl w:val="D228E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CF244B"/>
    <w:multiLevelType w:val="hybridMultilevel"/>
    <w:tmpl w:val="6B2AB5F4"/>
    <w:lvl w:ilvl="0" w:tplc="FFFFFFFF">
      <w:start w:val="1"/>
      <w:numFmt w:val="decimal"/>
      <w:lvlText w:val="%1)"/>
      <w:lvlJc w:val="left"/>
      <w:pPr>
        <w:ind w:left="1530" w:hanging="360"/>
      </w:pPr>
    </w:lvl>
    <w:lvl w:ilvl="1" w:tplc="04090011">
      <w:start w:val="1"/>
      <w:numFmt w:val="decimal"/>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22" w15:restartNumberingAfterBreak="0">
    <w:nsid w:val="45964E0D"/>
    <w:multiLevelType w:val="hybridMultilevel"/>
    <w:tmpl w:val="2562A4CE"/>
    <w:lvl w:ilvl="0" w:tplc="F9E21C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53570"/>
    <w:multiLevelType w:val="hybridMultilevel"/>
    <w:tmpl w:val="C1F0C8A6"/>
    <w:lvl w:ilvl="0" w:tplc="04090017">
      <w:start w:val="1"/>
      <w:numFmt w:val="lowerLetter"/>
      <w:lvlText w:val="%1)"/>
      <w:lvlJc w:val="left"/>
      <w:pPr>
        <w:ind w:left="720" w:hanging="360"/>
      </w:pPr>
    </w:lvl>
    <w:lvl w:ilvl="1" w:tplc="2A6495D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DF18D3"/>
    <w:multiLevelType w:val="hybridMultilevel"/>
    <w:tmpl w:val="0DD62220"/>
    <w:lvl w:ilvl="0" w:tplc="3A5E83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420696"/>
    <w:multiLevelType w:val="hybridMultilevel"/>
    <w:tmpl w:val="15D8618C"/>
    <w:lvl w:ilvl="0" w:tplc="3A5E83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E9724B"/>
    <w:multiLevelType w:val="hybridMultilevel"/>
    <w:tmpl w:val="0768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082016"/>
    <w:multiLevelType w:val="hybridMultilevel"/>
    <w:tmpl w:val="26ACDBC8"/>
    <w:lvl w:ilvl="0" w:tplc="3A5E83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165964"/>
    <w:multiLevelType w:val="hybridMultilevel"/>
    <w:tmpl w:val="F64688E8"/>
    <w:name w:val="AutoList12"/>
    <w:lvl w:ilvl="0" w:tplc="B6C08D70">
      <w:start w:val="1"/>
      <w:numFmt w:val="lowerLetter"/>
      <w:lvlText w:val="(%1)"/>
      <w:lvlJc w:val="left"/>
      <w:pPr>
        <w:tabs>
          <w:tab w:val="num" w:pos="720"/>
        </w:tabs>
        <w:ind w:left="720" w:hanging="360"/>
      </w:pPr>
      <w:rPr>
        <w:rFonts w:hint="default"/>
        <w:b/>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A507514"/>
    <w:multiLevelType w:val="hybridMultilevel"/>
    <w:tmpl w:val="4A1680CC"/>
    <w:lvl w:ilvl="0" w:tplc="3A5E83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183979"/>
    <w:multiLevelType w:val="hybridMultilevel"/>
    <w:tmpl w:val="549A3104"/>
    <w:lvl w:ilvl="0" w:tplc="3A5E83C2">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31" w15:restartNumberingAfterBreak="0">
    <w:nsid w:val="643A5233"/>
    <w:multiLevelType w:val="hybridMultilevel"/>
    <w:tmpl w:val="B6F42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B07AF0"/>
    <w:multiLevelType w:val="multilevel"/>
    <w:tmpl w:val="53B8231C"/>
    <w:lvl w:ilvl="0">
      <w:start w:val="1"/>
      <w:numFmt w:val="decimal"/>
      <w:lvlText w:val="%1."/>
      <w:lvlJc w:val="left"/>
      <w:pPr>
        <w:ind w:left="720" w:hanging="360"/>
      </w:pPr>
      <w:rPr>
        <w:b/>
        <w:shd w:val="clear" w:color="auto" w:fill="auto"/>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DBB5F57"/>
    <w:multiLevelType w:val="hybridMultilevel"/>
    <w:tmpl w:val="89588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EA45CB"/>
    <w:multiLevelType w:val="hybridMultilevel"/>
    <w:tmpl w:val="984AFC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972742"/>
    <w:multiLevelType w:val="hybridMultilevel"/>
    <w:tmpl w:val="73946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9069C8"/>
    <w:multiLevelType w:val="hybridMultilevel"/>
    <w:tmpl w:val="10F4CE96"/>
    <w:lvl w:ilvl="0" w:tplc="E2266C70">
      <w:start w:val="1"/>
      <w:numFmt w:val="decimal"/>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5796311">
    <w:abstractNumId w:val="10"/>
    <w:lvlOverride w:ilvl="0">
      <w:lvl w:ilvl="0">
        <w:start w:val="1"/>
        <w:numFmt w:val="decimal"/>
        <w:pStyle w:val="Level1"/>
        <w:lvlText w:val="(%1)"/>
        <w:lvlJc w:val="left"/>
        <w:rPr>
          <w:u w:val="none"/>
        </w:rPr>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16cid:durableId="1347099507">
    <w:abstractNumId w:val="28"/>
  </w:num>
  <w:num w:numId="3" w16cid:durableId="1978222045">
    <w:abstractNumId w:val="15"/>
  </w:num>
  <w:num w:numId="4" w16cid:durableId="1593778960">
    <w:abstractNumId w:val="18"/>
  </w:num>
  <w:num w:numId="5" w16cid:durableId="894127194">
    <w:abstractNumId w:val="14"/>
  </w:num>
  <w:num w:numId="6" w16cid:durableId="1203055984">
    <w:abstractNumId w:val="24"/>
  </w:num>
  <w:num w:numId="7" w16cid:durableId="407003052">
    <w:abstractNumId w:val="12"/>
  </w:num>
  <w:num w:numId="8" w16cid:durableId="260994961">
    <w:abstractNumId w:val="25"/>
  </w:num>
  <w:num w:numId="9" w16cid:durableId="967398471">
    <w:abstractNumId w:val="29"/>
  </w:num>
  <w:num w:numId="10" w16cid:durableId="640772540">
    <w:abstractNumId w:val="30"/>
  </w:num>
  <w:num w:numId="11" w16cid:durableId="1629970836">
    <w:abstractNumId w:val="27"/>
  </w:num>
  <w:num w:numId="12" w16cid:durableId="1176073829">
    <w:abstractNumId w:val="32"/>
  </w:num>
  <w:num w:numId="13" w16cid:durableId="1252465415">
    <w:abstractNumId w:val="19"/>
  </w:num>
  <w:num w:numId="14" w16cid:durableId="688069329">
    <w:abstractNumId w:val="35"/>
  </w:num>
  <w:num w:numId="15" w16cid:durableId="411004820">
    <w:abstractNumId w:val="13"/>
  </w:num>
  <w:num w:numId="16" w16cid:durableId="822353091">
    <w:abstractNumId w:val="20"/>
  </w:num>
  <w:num w:numId="17" w16cid:durableId="1263025667">
    <w:abstractNumId w:val="33"/>
  </w:num>
  <w:num w:numId="18" w16cid:durableId="568074611">
    <w:abstractNumId w:val="26"/>
  </w:num>
  <w:num w:numId="19" w16cid:durableId="357052551">
    <w:abstractNumId w:val="9"/>
  </w:num>
  <w:num w:numId="20" w16cid:durableId="1490052225">
    <w:abstractNumId w:val="7"/>
  </w:num>
  <w:num w:numId="21" w16cid:durableId="778725194">
    <w:abstractNumId w:val="6"/>
  </w:num>
  <w:num w:numId="22" w16cid:durableId="843128420">
    <w:abstractNumId w:val="5"/>
  </w:num>
  <w:num w:numId="23" w16cid:durableId="879977108">
    <w:abstractNumId w:val="4"/>
  </w:num>
  <w:num w:numId="24" w16cid:durableId="1493643654">
    <w:abstractNumId w:val="8"/>
  </w:num>
  <w:num w:numId="25" w16cid:durableId="1888444758">
    <w:abstractNumId w:val="3"/>
  </w:num>
  <w:num w:numId="26" w16cid:durableId="1604418503">
    <w:abstractNumId w:val="2"/>
  </w:num>
  <w:num w:numId="27" w16cid:durableId="1532567749">
    <w:abstractNumId w:val="1"/>
  </w:num>
  <w:num w:numId="28" w16cid:durableId="387148383">
    <w:abstractNumId w:val="0"/>
  </w:num>
  <w:num w:numId="29" w16cid:durableId="1714228111">
    <w:abstractNumId w:val="23"/>
  </w:num>
  <w:num w:numId="30" w16cid:durableId="547566934">
    <w:abstractNumId w:val="22"/>
  </w:num>
  <w:num w:numId="31" w16cid:durableId="1494492394">
    <w:abstractNumId w:val="34"/>
  </w:num>
  <w:num w:numId="32" w16cid:durableId="1818836428">
    <w:abstractNumId w:val="11"/>
  </w:num>
  <w:num w:numId="33" w16cid:durableId="1925141576">
    <w:abstractNumId w:val="21"/>
  </w:num>
  <w:num w:numId="34" w16cid:durableId="1430658410">
    <w:abstractNumId w:val="36"/>
  </w:num>
  <w:num w:numId="35" w16cid:durableId="473641025">
    <w:abstractNumId w:val="16"/>
  </w:num>
  <w:num w:numId="36" w16cid:durableId="1798985205">
    <w:abstractNumId w:val="31"/>
  </w:num>
  <w:num w:numId="37" w16cid:durableId="20513434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904" w:allStyles="0" w:customStyles="0" w:latentStyles="1" w:stylesInUse="0" w:headingStyles="0" w:numberingStyles="0" w:tableStyles="0" w:directFormattingOnRuns="1" w:directFormattingOnParagraphs="0" w:directFormattingOnNumbering="0" w:directFormattingOnTables="1" w:clearFormatting="1" w:top3HeadingStyles="1" w:visibleStyles="0" w:alternateStyleNames="0"/>
  <w:stylePaneSortMethod w:val="000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22E"/>
    <w:rsid w:val="00000812"/>
    <w:rsid w:val="00001AC4"/>
    <w:rsid w:val="00001E21"/>
    <w:rsid w:val="00007A97"/>
    <w:rsid w:val="0001348C"/>
    <w:rsid w:val="00014226"/>
    <w:rsid w:val="000246CF"/>
    <w:rsid w:val="0003233D"/>
    <w:rsid w:val="00033CDC"/>
    <w:rsid w:val="00035BF6"/>
    <w:rsid w:val="00040CC0"/>
    <w:rsid w:val="000445F9"/>
    <w:rsid w:val="00044ECF"/>
    <w:rsid w:val="000455F0"/>
    <w:rsid w:val="0004738F"/>
    <w:rsid w:val="00053035"/>
    <w:rsid w:val="00057454"/>
    <w:rsid w:val="0006508D"/>
    <w:rsid w:val="00065CE2"/>
    <w:rsid w:val="00071801"/>
    <w:rsid w:val="00071BE8"/>
    <w:rsid w:val="0007417E"/>
    <w:rsid w:val="000742C7"/>
    <w:rsid w:val="00074F31"/>
    <w:rsid w:val="000758A9"/>
    <w:rsid w:val="000803DF"/>
    <w:rsid w:val="00083242"/>
    <w:rsid w:val="00083C5C"/>
    <w:rsid w:val="000866A1"/>
    <w:rsid w:val="00090FA1"/>
    <w:rsid w:val="000918B5"/>
    <w:rsid w:val="00091D8E"/>
    <w:rsid w:val="0009363E"/>
    <w:rsid w:val="000952B8"/>
    <w:rsid w:val="00097CEC"/>
    <w:rsid w:val="000A0A31"/>
    <w:rsid w:val="000A0E34"/>
    <w:rsid w:val="000A19D8"/>
    <w:rsid w:val="000A3716"/>
    <w:rsid w:val="000A6023"/>
    <w:rsid w:val="000A6512"/>
    <w:rsid w:val="000B3AFE"/>
    <w:rsid w:val="000B7772"/>
    <w:rsid w:val="000B7DF3"/>
    <w:rsid w:val="000C1B6F"/>
    <w:rsid w:val="000C1F3C"/>
    <w:rsid w:val="000C2722"/>
    <w:rsid w:val="000C421F"/>
    <w:rsid w:val="000C5C65"/>
    <w:rsid w:val="000C5CE1"/>
    <w:rsid w:val="000D5497"/>
    <w:rsid w:val="000D6260"/>
    <w:rsid w:val="000E0CBC"/>
    <w:rsid w:val="000E2BC0"/>
    <w:rsid w:val="000E61A9"/>
    <w:rsid w:val="000E6F55"/>
    <w:rsid w:val="000F0AEC"/>
    <w:rsid w:val="000F10D1"/>
    <w:rsid w:val="000F5717"/>
    <w:rsid w:val="000F61DB"/>
    <w:rsid w:val="000F7859"/>
    <w:rsid w:val="00100D01"/>
    <w:rsid w:val="00102063"/>
    <w:rsid w:val="00107D87"/>
    <w:rsid w:val="00110739"/>
    <w:rsid w:val="00111333"/>
    <w:rsid w:val="00111D8B"/>
    <w:rsid w:val="00116929"/>
    <w:rsid w:val="00117208"/>
    <w:rsid w:val="001205BB"/>
    <w:rsid w:val="00120A59"/>
    <w:rsid w:val="0012137C"/>
    <w:rsid w:val="00121708"/>
    <w:rsid w:val="0012289C"/>
    <w:rsid w:val="001258E4"/>
    <w:rsid w:val="00125D8C"/>
    <w:rsid w:val="00126B19"/>
    <w:rsid w:val="001271C8"/>
    <w:rsid w:val="001304A9"/>
    <w:rsid w:val="00132BAE"/>
    <w:rsid w:val="001342C2"/>
    <w:rsid w:val="0013499D"/>
    <w:rsid w:val="00135253"/>
    <w:rsid w:val="0013693E"/>
    <w:rsid w:val="00137690"/>
    <w:rsid w:val="001376E6"/>
    <w:rsid w:val="001426E2"/>
    <w:rsid w:val="00143289"/>
    <w:rsid w:val="00143AEB"/>
    <w:rsid w:val="001449AF"/>
    <w:rsid w:val="00145875"/>
    <w:rsid w:val="00146466"/>
    <w:rsid w:val="0014668B"/>
    <w:rsid w:val="001514AE"/>
    <w:rsid w:val="001529D0"/>
    <w:rsid w:val="00152C5A"/>
    <w:rsid w:val="00152C8C"/>
    <w:rsid w:val="00153AEC"/>
    <w:rsid w:val="0015555E"/>
    <w:rsid w:val="00155F65"/>
    <w:rsid w:val="00161A57"/>
    <w:rsid w:val="00164DB2"/>
    <w:rsid w:val="0016798F"/>
    <w:rsid w:val="00167FD5"/>
    <w:rsid w:val="001706E5"/>
    <w:rsid w:val="0017078E"/>
    <w:rsid w:val="00171464"/>
    <w:rsid w:val="0017211D"/>
    <w:rsid w:val="00173990"/>
    <w:rsid w:val="0017557D"/>
    <w:rsid w:val="001762BB"/>
    <w:rsid w:val="001778DC"/>
    <w:rsid w:val="001803C7"/>
    <w:rsid w:val="00181008"/>
    <w:rsid w:val="00181C4D"/>
    <w:rsid w:val="0018296A"/>
    <w:rsid w:val="001839F4"/>
    <w:rsid w:val="001847D7"/>
    <w:rsid w:val="00184FE5"/>
    <w:rsid w:val="00190934"/>
    <w:rsid w:val="00190A05"/>
    <w:rsid w:val="00190FDB"/>
    <w:rsid w:val="00192639"/>
    <w:rsid w:val="001931E7"/>
    <w:rsid w:val="00193463"/>
    <w:rsid w:val="00193E2C"/>
    <w:rsid w:val="00195260"/>
    <w:rsid w:val="001952F3"/>
    <w:rsid w:val="00195CE8"/>
    <w:rsid w:val="00196885"/>
    <w:rsid w:val="001A0815"/>
    <w:rsid w:val="001A3A8A"/>
    <w:rsid w:val="001A3E3D"/>
    <w:rsid w:val="001A6FEC"/>
    <w:rsid w:val="001B0B2E"/>
    <w:rsid w:val="001B39D3"/>
    <w:rsid w:val="001B3DBD"/>
    <w:rsid w:val="001B6E8D"/>
    <w:rsid w:val="001C038B"/>
    <w:rsid w:val="001C13FB"/>
    <w:rsid w:val="001C2DC3"/>
    <w:rsid w:val="001C4944"/>
    <w:rsid w:val="001D0335"/>
    <w:rsid w:val="001D1A0F"/>
    <w:rsid w:val="001D1BFE"/>
    <w:rsid w:val="001D3BBD"/>
    <w:rsid w:val="001D57E8"/>
    <w:rsid w:val="001D580F"/>
    <w:rsid w:val="001D7646"/>
    <w:rsid w:val="001D778A"/>
    <w:rsid w:val="001E0200"/>
    <w:rsid w:val="001E0BFF"/>
    <w:rsid w:val="001E1EE2"/>
    <w:rsid w:val="001E37C0"/>
    <w:rsid w:val="001E56C8"/>
    <w:rsid w:val="001F0F87"/>
    <w:rsid w:val="001F170C"/>
    <w:rsid w:val="001F22D8"/>
    <w:rsid w:val="001F3899"/>
    <w:rsid w:val="001F6CD2"/>
    <w:rsid w:val="00203F22"/>
    <w:rsid w:val="00207B1E"/>
    <w:rsid w:val="0021111D"/>
    <w:rsid w:val="0021170D"/>
    <w:rsid w:val="00212F74"/>
    <w:rsid w:val="002137DC"/>
    <w:rsid w:val="00217F12"/>
    <w:rsid w:val="0022025A"/>
    <w:rsid w:val="0022337E"/>
    <w:rsid w:val="002239FA"/>
    <w:rsid w:val="00223F35"/>
    <w:rsid w:val="00223F6D"/>
    <w:rsid w:val="002257B1"/>
    <w:rsid w:val="00225837"/>
    <w:rsid w:val="00225E20"/>
    <w:rsid w:val="00226056"/>
    <w:rsid w:val="002270D6"/>
    <w:rsid w:val="00231C68"/>
    <w:rsid w:val="00231FE9"/>
    <w:rsid w:val="00235ED4"/>
    <w:rsid w:val="00245A22"/>
    <w:rsid w:val="002475BE"/>
    <w:rsid w:val="00253486"/>
    <w:rsid w:val="0025412A"/>
    <w:rsid w:val="002570AC"/>
    <w:rsid w:val="002577BF"/>
    <w:rsid w:val="00257ACF"/>
    <w:rsid w:val="00261954"/>
    <w:rsid w:val="002650AA"/>
    <w:rsid w:val="002668C1"/>
    <w:rsid w:val="00267FA1"/>
    <w:rsid w:val="0027152A"/>
    <w:rsid w:val="00272C81"/>
    <w:rsid w:val="00274EFF"/>
    <w:rsid w:val="00275684"/>
    <w:rsid w:val="0027630D"/>
    <w:rsid w:val="00277B09"/>
    <w:rsid w:val="002803C3"/>
    <w:rsid w:val="00281FBA"/>
    <w:rsid w:val="00285176"/>
    <w:rsid w:val="002931B4"/>
    <w:rsid w:val="002958AA"/>
    <w:rsid w:val="00296B22"/>
    <w:rsid w:val="002A0138"/>
    <w:rsid w:val="002A14A4"/>
    <w:rsid w:val="002A45FF"/>
    <w:rsid w:val="002A4D3E"/>
    <w:rsid w:val="002A6C0D"/>
    <w:rsid w:val="002A790D"/>
    <w:rsid w:val="002A7E22"/>
    <w:rsid w:val="002B0049"/>
    <w:rsid w:val="002B0D3C"/>
    <w:rsid w:val="002B35A3"/>
    <w:rsid w:val="002B708E"/>
    <w:rsid w:val="002C0AB0"/>
    <w:rsid w:val="002C17AB"/>
    <w:rsid w:val="002C2EDB"/>
    <w:rsid w:val="002C39E9"/>
    <w:rsid w:val="002C4F57"/>
    <w:rsid w:val="002C5168"/>
    <w:rsid w:val="002C5BF8"/>
    <w:rsid w:val="002C6479"/>
    <w:rsid w:val="002C7AD8"/>
    <w:rsid w:val="002D0249"/>
    <w:rsid w:val="002D05DB"/>
    <w:rsid w:val="002D2A9A"/>
    <w:rsid w:val="002D3087"/>
    <w:rsid w:val="002D45E0"/>
    <w:rsid w:val="002D4C97"/>
    <w:rsid w:val="002D52D8"/>
    <w:rsid w:val="002D62B0"/>
    <w:rsid w:val="002D751E"/>
    <w:rsid w:val="002E25E6"/>
    <w:rsid w:val="002E4055"/>
    <w:rsid w:val="002E478F"/>
    <w:rsid w:val="002E7002"/>
    <w:rsid w:val="002E9D9B"/>
    <w:rsid w:val="002F18DA"/>
    <w:rsid w:val="002F32C2"/>
    <w:rsid w:val="002F3721"/>
    <w:rsid w:val="002F7B2A"/>
    <w:rsid w:val="002F7E1C"/>
    <w:rsid w:val="00300131"/>
    <w:rsid w:val="003002C6"/>
    <w:rsid w:val="00301B5E"/>
    <w:rsid w:val="0030257A"/>
    <w:rsid w:val="00302717"/>
    <w:rsid w:val="0030340F"/>
    <w:rsid w:val="00306CDB"/>
    <w:rsid w:val="00310265"/>
    <w:rsid w:val="003117F2"/>
    <w:rsid w:val="0031388F"/>
    <w:rsid w:val="0031475A"/>
    <w:rsid w:val="0031652B"/>
    <w:rsid w:val="003208FB"/>
    <w:rsid w:val="003211CF"/>
    <w:rsid w:val="003245D2"/>
    <w:rsid w:val="003246DF"/>
    <w:rsid w:val="00326466"/>
    <w:rsid w:val="00326DC6"/>
    <w:rsid w:val="003306FB"/>
    <w:rsid w:val="0033205E"/>
    <w:rsid w:val="003321E2"/>
    <w:rsid w:val="0033260F"/>
    <w:rsid w:val="00337405"/>
    <w:rsid w:val="0033768D"/>
    <w:rsid w:val="00337D78"/>
    <w:rsid w:val="0034356F"/>
    <w:rsid w:val="003436E4"/>
    <w:rsid w:val="00353654"/>
    <w:rsid w:val="003556BE"/>
    <w:rsid w:val="00356174"/>
    <w:rsid w:val="00360465"/>
    <w:rsid w:val="00361005"/>
    <w:rsid w:val="00361A17"/>
    <w:rsid w:val="0036283B"/>
    <w:rsid w:val="003628D9"/>
    <w:rsid w:val="00363606"/>
    <w:rsid w:val="00377819"/>
    <w:rsid w:val="0038017A"/>
    <w:rsid w:val="003809D8"/>
    <w:rsid w:val="00382FC5"/>
    <w:rsid w:val="0038530C"/>
    <w:rsid w:val="00386665"/>
    <w:rsid w:val="003866C1"/>
    <w:rsid w:val="0039140F"/>
    <w:rsid w:val="003940A7"/>
    <w:rsid w:val="00394FD6"/>
    <w:rsid w:val="00397BA6"/>
    <w:rsid w:val="003A054C"/>
    <w:rsid w:val="003A1A73"/>
    <w:rsid w:val="003A1D66"/>
    <w:rsid w:val="003A53C5"/>
    <w:rsid w:val="003B1456"/>
    <w:rsid w:val="003B2410"/>
    <w:rsid w:val="003B6F02"/>
    <w:rsid w:val="003C0264"/>
    <w:rsid w:val="003C0781"/>
    <w:rsid w:val="003C1F8A"/>
    <w:rsid w:val="003C3388"/>
    <w:rsid w:val="003C3B1B"/>
    <w:rsid w:val="003C3E36"/>
    <w:rsid w:val="003C41ED"/>
    <w:rsid w:val="003D44DE"/>
    <w:rsid w:val="003D7399"/>
    <w:rsid w:val="003E0F60"/>
    <w:rsid w:val="003E28B2"/>
    <w:rsid w:val="003E3251"/>
    <w:rsid w:val="003E5B16"/>
    <w:rsid w:val="003E62D3"/>
    <w:rsid w:val="003E74CF"/>
    <w:rsid w:val="003F3196"/>
    <w:rsid w:val="003F3DCD"/>
    <w:rsid w:val="003F5224"/>
    <w:rsid w:val="004041E8"/>
    <w:rsid w:val="00405343"/>
    <w:rsid w:val="004056F3"/>
    <w:rsid w:val="0040598D"/>
    <w:rsid w:val="00407814"/>
    <w:rsid w:val="0041145E"/>
    <w:rsid w:val="00413B71"/>
    <w:rsid w:val="00413E27"/>
    <w:rsid w:val="00413F54"/>
    <w:rsid w:val="00414242"/>
    <w:rsid w:val="004168C3"/>
    <w:rsid w:val="004214EE"/>
    <w:rsid w:val="00425206"/>
    <w:rsid w:val="00425D7A"/>
    <w:rsid w:val="00425E39"/>
    <w:rsid w:val="00427CAE"/>
    <w:rsid w:val="004309EE"/>
    <w:rsid w:val="00433190"/>
    <w:rsid w:val="004375F7"/>
    <w:rsid w:val="00437704"/>
    <w:rsid w:val="00437C48"/>
    <w:rsid w:val="00442003"/>
    <w:rsid w:val="0044354A"/>
    <w:rsid w:val="00447827"/>
    <w:rsid w:val="0045280D"/>
    <w:rsid w:val="00452FBE"/>
    <w:rsid w:val="00455813"/>
    <w:rsid w:val="00455DE3"/>
    <w:rsid w:val="00460600"/>
    <w:rsid w:val="00465F54"/>
    <w:rsid w:val="004660A4"/>
    <w:rsid w:val="00466F9A"/>
    <w:rsid w:val="0046731F"/>
    <w:rsid w:val="004714E6"/>
    <w:rsid w:val="0047496C"/>
    <w:rsid w:val="0047614B"/>
    <w:rsid w:val="004829E3"/>
    <w:rsid w:val="004865CC"/>
    <w:rsid w:val="00486B05"/>
    <w:rsid w:val="00487337"/>
    <w:rsid w:val="00487F89"/>
    <w:rsid w:val="004902DD"/>
    <w:rsid w:val="004971D3"/>
    <w:rsid w:val="004A1335"/>
    <w:rsid w:val="004A23B1"/>
    <w:rsid w:val="004A330C"/>
    <w:rsid w:val="004A454E"/>
    <w:rsid w:val="004B1842"/>
    <w:rsid w:val="004B1F52"/>
    <w:rsid w:val="004B29A8"/>
    <w:rsid w:val="004B3797"/>
    <w:rsid w:val="004B3886"/>
    <w:rsid w:val="004B59EF"/>
    <w:rsid w:val="004C2BB1"/>
    <w:rsid w:val="004C668F"/>
    <w:rsid w:val="004D0028"/>
    <w:rsid w:val="004D0597"/>
    <w:rsid w:val="004D527A"/>
    <w:rsid w:val="004D5816"/>
    <w:rsid w:val="004D6F25"/>
    <w:rsid w:val="004E454F"/>
    <w:rsid w:val="004F0791"/>
    <w:rsid w:val="004F0815"/>
    <w:rsid w:val="004F2EA6"/>
    <w:rsid w:val="004F419A"/>
    <w:rsid w:val="004F4D31"/>
    <w:rsid w:val="004F74CB"/>
    <w:rsid w:val="004F7CBD"/>
    <w:rsid w:val="005003A8"/>
    <w:rsid w:val="005019E9"/>
    <w:rsid w:val="00501BB7"/>
    <w:rsid w:val="00502096"/>
    <w:rsid w:val="0050349A"/>
    <w:rsid w:val="00506295"/>
    <w:rsid w:val="00510FE1"/>
    <w:rsid w:val="00511DEE"/>
    <w:rsid w:val="00515208"/>
    <w:rsid w:val="00515F1A"/>
    <w:rsid w:val="0052183B"/>
    <w:rsid w:val="00523278"/>
    <w:rsid w:val="005235F6"/>
    <w:rsid w:val="00524675"/>
    <w:rsid w:val="00527F59"/>
    <w:rsid w:val="00530897"/>
    <w:rsid w:val="005350CC"/>
    <w:rsid w:val="0053791D"/>
    <w:rsid w:val="0054103A"/>
    <w:rsid w:val="00541A7F"/>
    <w:rsid w:val="0054347A"/>
    <w:rsid w:val="005437D7"/>
    <w:rsid w:val="00545BCB"/>
    <w:rsid w:val="00546E63"/>
    <w:rsid w:val="00550494"/>
    <w:rsid w:val="00550CE1"/>
    <w:rsid w:val="00551317"/>
    <w:rsid w:val="005514AE"/>
    <w:rsid w:val="005549C5"/>
    <w:rsid w:val="00555C1F"/>
    <w:rsid w:val="00556152"/>
    <w:rsid w:val="00561690"/>
    <w:rsid w:val="00561856"/>
    <w:rsid w:val="00561B8E"/>
    <w:rsid w:val="00564555"/>
    <w:rsid w:val="00570BE4"/>
    <w:rsid w:val="005720D4"/>
    <w:rsid w:val="00572DEE"/>
    <w:rsid w:val="0057315F"/>
    <w:rsid w:val="0057558D"/>
    <w:rsid w:val="0057620D"/>
    <w:rsid w:val="005762A4"/>
    <w:rsid w:val="005778F6"/>
    <w:rsid w:val="00577D6B"/>
    <w:rsid w:val="00577E0A"/>
    <w:rsid w:val="00581971"/>
    <w:rsid w:val="00582060"/>
    <w:rsid w:val="00586128"/>
    <w:rsid w:val="00590135"/>
    <w:rsid w:val="00590244"/>
    <w:rsid w:val="00592C99"/>
    <w:rsid w:val="005938D3"/>
    <w:rsid w:val="00595748"/>
    <w:rsid w:val="00595816"/>
    <w:rsid w:val="005A2BDE"/>
    <w:rsid w:val="005A2D71"/>
    <w:rsid w:val="005A4EA2"/>
    <w:rsid w:val="005A5691"/>
    <w:rsid w:val="005A6AEB"/>
    <w:rsid w:val="005A6C47"/>
    <w:rsid w:val="005A6CCF"/>
    <w:rsid w:val="005A7A2E"/>
    <w:rsid w:val="005A7F30"/>
    <w:rsid w:val="005B10F6"/>
    <w:rsid w:val="005B1A53"/>
    <w:rsid w:val="005B1FA5"/>
    <w:rsid w:val="005B236A"/>
    <w:rsid w:val="005B3D2B"/>
    <w:rsid w:val="005B3F13"/>
    <w:rsid w:val="005B61A0"/>
    <w:rsid w:val="005C070B"/>
    <w:rsid w:val="005C2201"/>
    <w:rsid w:val="005C5F4F"/>
    <w:rsid w:val="005C77B2"/>
    <w:rsid w:val="005D06EF"/>
    <w:rsid w:val="005D2FA9"/>
    <w:rsid w:val="005D539F"/>
    <w:rsid w:val="005D54B4"/>
    <w:rsid w:val="005E1044"/>
    <w:rsid w:val="005E1209"/>
    <w:rsid w:val="005E1F71"/>
    <w:rsid w:val="005E21FF"/>
    <w:rsid w:val="005E3852"/>
    <w:rsid w:val="005E3893"/>
    <w:rsid w:val="005E419F"/>
    <w:rsid w:val="005E4691"/>
    <w:rsid w:val="005E6340"/>
    <w:rsid w:val="005F56A8"/>
    <w:rsid w:val="005F6688"/>
    <w:rsid w:val="005F7519"/>
    <w:rsid w:val="00600230"/>
    <w:rsid w:val="00602594"/>
    <w:rsid w:val="00603355"/>
    <w:rsid w:val="006038DA"/>
    <w:rsid w:val="00603AB5"/>
    <w:rsid w:val="0060682D"/>
    <w:rsid w:val="0061075D"/>
    <w:rsid w:val="006107B9"/>
    <w:rsid w:val="006121A9"/>
    <w:rsid w:val="006132A5"/>
    <w:rsid w:val="006175CA"/>
    <w:rsid w:val="006205A5"/>
    <w:rsid w:val="00620D0E"/>
    <w:rsid w:val="006232D2"/>
    <w:rsid w:val="0062408B"/>
    <w:rsid w:val="006300BB"/>
    <w:rsid w:val="0063314B"/>
    <w:rsid w:val="00633596"/>
    <w:rsid w:val="00633AED"/>
    <w:rsid w:val="00635FA3"/>
    <w:rsid w:val="00636B6E"/>
    <w:rsid w:val="00641823"/>
    <w:rsid w:val="00641CAF"/>
    <w:rsid w:val="00641FF0"/>
    <w:rsid w:val="00645056"/>
    <w:rsid w:val="00645D15"/>
    <w:rsid w:val="00646FCA"/>
    <w:rsid w:val="0065657E"/>
    <w:rsid w:val="00657F90"/>
    <w:rsid w:val="00664E71"/>
    <w:rsid w:val="006662B4"/>
    <w:rsid w:val="006679B4"/>
    <w:rsid w:val="00667ED9"/>
    <w:rsid w:val="00670542"/>
    <w:rsid w:val="00670DBB"/>
    <w:rsid w:val="006716BD"/>
    <w:rsid w:val="00671867"/>
    <w:rsid w:val="00671C24"/>
    <w:rsid w:val="00672C94"/>
    <w:rsid w:val="0067317F"/>
    <w:rsid w:val="00675607"/>
    <w:rsid w:val="00677030"/>
    <w:rsid w:val="006772F6"/>
    <w:rsid w:val="0067796C"/>
    <w:rsid w:val="0068039D"/>
    <w:rsid w:val="0068073B"/>
    <w:rsid w:val="006821D9"/>
    <w:rsid w:val="00682712"/>
    <w:rsid w:val="00682AC5"/>
    <w:rsid w:val="00682B6D"/>
    <w:rsid w:val="0068402E"/>
    <w:rsid w:val="0068604F"/>
    <w:rsid w:val="00686816"/>
    <w:rsid w:val="00686FC9"/>
    <w:rsid w:val="00695F01"/>
    <w:rsid w:val="006A52A2"/>
    <w:rsid w:val="006A744C"/>
    <w:rsid w:val="006B11B5"/>
    <w:rsid w:val="006B26D1"/>
    <w:rsid w:val="006B611D"/>
    <w:rsid w:val="006B7FEF"/>
    <w:rsid w:val="006C105D"/>
    <w:rsid w:val="006C4752"/>
    <w:rsid w:val="006C6C11"/>
    <w:rsid w:val="006C739F"/>
    <w:rsid w:val="006D26C3"/>
    <w:rsid w:val="006D376E"/>
    <w:rsid w:val="006D63D8"/>
    <w:rsid w:val="006D65F0"/>
    <w:rsid w:val="006D7F5B"/>
    <w:rsid w:val="006E3546"/>
    <w:rsid w:val="006E55EF"/>
    <w:rsid w:val="006E592A"/>
    <w:rsid w:val="006E7394"/>
    <w:rsid w:val="006E77C5"/>
    <w:rsid w:val="006F046F"/>
    <w:rsid w:val="006F0CC1"/>
    <w:rsid w:val="006F333F"/>
    <w:rsid w:val="006F5ED5"/>
    <w:rsid w:val="006F7807"/>
    <w:rsid w:val="00700422"/>
    <w:rsid w:val="007012BB"/>
    <w:rsid w:val="0070179F"/>
    <w:rsid w:val="0070181A"/>
    <w:rsid w:val="007069AA"/>
    <w:rsid w:val="007071BD"/>
    <w:rsid w:val="00710698"/>
    <w:rsid w:val="00712D03"/>
    <w:rsid w:val="00712EC9"/>
    <w:rsid w:val="007139CA"/>
    <w:rsid w:val="007169CF"/>
    <w:rsid w:val="00717AC6"/>
    <w:rsid w:val="00721840"/>
    <w:rsid w:val="007227E1"/>
    <w:rsid w:val="00722E34"/>
    <w:rsid w:val="007245B9"/>
    <w:rsid w:val="00726BF8"/>
    <w:rsid w:val="00731592"/>
    <w:rsid w:val="007328B4"/>
    <w:rsid w:val="00732A25"/>
    <w:rsid w:val="0073382E"/>
    <w:rsid w:val="00741EED"/>
    <w:rsid w:val="00744078"/>
    <w:rsid w:val="0074678F"/>
    <w:rsid w:val="007476A6"/>
    <w:rsid w:val="007506E5"/>
    <w:rsid w:val="007539EA"/>
    <w:rsid w:val="00753EE5"/>
    <w:rsid w:val="00754285"/>
    <w:rsid w:val="00754C33"/>
    <w:rsid w:val="00756E89"/>
    <w:rsid w:val="0075716F"/>
    <w:rsid w:val="00761A26"/>
    <w:rsid w:val="0076372F"/>
    <w:rsid w:val="00763BE8"/>
    <w:rsid w:val="00765274"/>
    <w:rsid w:val="0076546A"/>
    <w:rsid w:val="00771797"/>
    <w:rsid w:val="00772C32"/>
    <w:rsid w:val="007738E2"/>
    <w:rsid w:val="00775012"/>
    <w:rsid w:val="00775505"/>
    <w:rsid w:val="00775F1D"/>
    <w:rsid w:val="00776890"/>
    <w:rsid w:val="007772F8"/>
    <w:rsid w:val="00777F90"/>
    <w:rsid w:val="007802D2"/>
    <w:rsid w:val="00780BA0"/>
    <w:rsid w:val="00780FA4"/>
    <w:rsid w:val="00783593"/>
    <w:rsid w:val="007835DC"/>
    <w:rsid w:val="00783DD0"/>
    <w:rsid w:val="00787E77"/>
    <w:rsid w:val="007901DF"/>
    <w:rsid w:val="00790371"/>
    <w:rsid w:val="00790BC6"/>
    <w:rsid w:val="00791762"/>
    <w:rsid w:val="00791B1D"/>
    <w:rsid w:val="007923AE"/>
    <w:rsid w:val="00792D51"/>
    <w:rsid w:val="0079422E"/>
    <w:rsid w:val="00794E52"/>
    <w:rsid w:val="007A130C"/>
    <w:rsid w:val="007A44F5"/>
    <w:rsid w:val="007A47D4"/>
    <w:rsid w:val="007A493B"/>
    <w:rsid w:val="007A5AA5"/>
    <w:rsid w:val="007A6C18"/>
    <w:rsid w:val="007A7DD0"/>
    <w:rsid w:val="007A7F5F"/>
    <w:rsid w:val="007B25FE"/>
    <w:rsid w:val="007B3296"/>
    <w:rsid w:val="007B4CC9"/>
    <w:rsid w:val="007B70A2"/>
    <w:rsid w:val="007C1B6F"/>
    <w:rsid w:val="007C2BE2"/>
    <w:rsid w:val="007D006C"/>
    <w:rsid w:val="007D03D8"/>
    <w:rsid w:val="007D04D8"/>
    <w:rsid w:val="007D097F"/>
    <w:rsid w:val="007D553D"/>
    <w:rsid w:val="007D6E53"/>
    <w:rsid w:val="007E233D"/>
    <w:rsid w:val="007E356A"/>
    <w:rsid w:val="007E5874"/>
    <w:rsid w:val="007E6BA4"/>
    <w:rsid w:val="007E783A"/>
    <w:rsid w:val="007E7A13"/>
    <w:rsid w:val="007F1392"/>
    <w:rsid w:val="007F42EB"/>
    <w:rsid w:val="0080257E"/>
    <w:rsid w:val="0080440B"/>
    <w:rsid w:val="00804519"/>
    <w:rsid w:val="008047F1"/>
    <w:rsid w:val="00804C95"/>
    <w:rsid w:val="008054C0"/>
    <w:rsid w:val="00806CEA"/>
    <w:rsid w:val="008073BF"/>
    <w:rsid w:val="008079C2"/>
    <w:rsid w:val="00807A71"/>
    <w:rsid w:val="00810B9C"/>
    <w:rsid w:val="008112EE"/>
    <w:rsid w:val="00814FD8"/>
    <w:rsid w:val="0082022E"/>
    <w:rsid w:val="00820699"/>
    <w:rsid w:val="00822654"/>
    <w:rsid w:val="00823270"/>
    <w:rsid w:val="00823B5E"/>
    <w:rsid w:val="0082470B"/>
    <w:rsid w:val="00826FA9"/>
    <w:rsid w:val="00827ECC"/>
    <w:rsid w:val="00830496"/>
    <w:rsid w:val="00830A78"/>
    <w:rsid w:val="00831E40"/>
    <w:rsid w:val="00833BD8"/>
    <w:rsid w:val="00833D7F"/>
    <w:rsid w:val="0083415C"/>
    <w:rsid w:val="008349C8"/>
    <w:rsid w:val="0083520F"/>
    <w:rsid w:val="00835970"/>
    <w:rsid w:val="00837CF9"/>
    <w:rsid w:val="008414DD"/>
    <w:rsid w:val="00843BC4"/>
    <w:rsid w:val="00851178"/>
    <w:rsid w:val="00854363"/>
    <w:rsid w:val="008543F1"/>
    <w:rsid w:val="00854B57"/>
    <w:rsid w:val="008556EC"/>
    <w:rsid w:val="008557D2"/>
    <w:rsid w:val="008568DF"/>
    <w:rsid w:val="008572E3"/>
    <w:rsid w:val="008603B6"/>
    <w:rsid w:val="008609D5"/>
    <w:rsid w:val="00861C9A"/>
    <w:rsid w:val="00861CAF"/>
    <w:rsid w:val="00862557"/>
    <w:rsid w:val="00866DBA"/>
    <w:rsid w:val="008702FA"/>
    <w:rsid w:val="00872EC0"/>
    <w:rsid w:val="008741C9"/>
    <w:rsid w:val="008748D1"/>
    <w:rsid w:val="00874C60"/>
    <w:rsid w:val="008754EB"/>
    <w:rsid w:val="0087718F"/>
    <w:rsid w:val="00881A3F"/>
    <w:rsid w:val="0088386B"/>
    <w:rsid w:val="00885144"/>
    <w:rsid w:val="008859D0"/>
    <w:rsid w:val="008864D8"/>
    <w:rsid w:val="0088663B"/>
    <w:rsid w:val="0088746E"/>
    <w:rsid w:val="00891D74"/>
    <w:rsid w:val="00893336"/>
    <w:rsid w:val="00893C98"/>
    <w:rsid w:val="008973C7"/>
    <w:rsid w:val="008A19FE"/>
    <w:rsid w:val="008A2E11"/>
    <w:rsid w:val="008A3099"/>
    <w:rsid w:val="008A3CF9"/>
    <w:rsid w:val="008A5EA1"/>
    <w:rsid w:val="008B0996"/>
    <w:rsid w:val="008B0F96"/>
    <w:rsid w:val="008B19AD"/>
    <w:rsid w:val="008B2AD2"/>
    <w:rsid w:val="008B3D87"/>
    <w:rsid w:val="008B4975"/>
    <w:rsid w:val="008B5E51"/>
    <w:rsid w:val="008B6885"/>
    <w:rsid w:val="008B74BA"/>
    <w:rsid w:val="008C0CAD"/>
    <w:rsid w:val="008C34A8"/>
    <w:rsid w:val="008C58FF"/>
    <w:rsid w:val="008D028F"/>
    <w:rsid w:val="008D05FE"/>
    <w:rsid w:val="008D6920"/>
    <w:rsid w:val="008E25DE"/>
    <w:rsid w:val="008E6336"/>
    <w:rsid w:val="008F6339"/>
    <w:rsid w:val="008F7852"/>
    <w:rsid w:val="0090131E"/>
    <w:rsid w:val="00903B0C"/>
    <w:rsid w:val="009045D5"/>
    <w:rsid w:val="00904EED"/>
    <w:rsid w:val="00906278"/>
    <w:rsid w:val="0090745E"/>
    <w:rsid w:val="0090758E"/>
    <w:rsid w:val="00907BE0"/>
    <w:rsid w:val="00907F78"/>
    <w:rsid w:val="00910073"/>
    <w:rsid w:val="00910E6B"/>
    <w:rsid w:val="0091106E"/>
    <w:rsid w:val="00911D39"/>
    <w:rsid w:val="00914061"/>
    <w:rsid w:val="009142BB"/>
    <w:rsid w:val="00915A77"/>
    <w:rsid w:val="00916389"/>
    <w:rsid w:val="00922B74"/>
    <w:rsid w:val="009250C9"/>
    <w:rsid w:val="00926174"/>
    <w:rsid w:val="00926C31"/>
    <w:rsid w:val="00926CA1"/>
    <w:rsid w:val="00927D7D"/>
    <w:rsid w:val="00930E7F"/>
    <w:rsid w:val="009314A1"/>
    <w:rsid w:val="009335B4"/>
    <w:rsid w:val="00934563"/>
    <w:rsid w:val="00936ABE"/>
    <w:rsid w:val="009371CD"/>
    <w:rsid w:val="009401E1"/>
    <w:rsid w:val="00942071"/>
    <w:rsid w:val="00944BEE"/>
    <w:rsid w:val="00945222"/>
    <w:rsid w:val="00946489"/>
    <w:rsid w:val="00947902"/>
    <w:rsid w:val="00947935"/>
    <w:rsid w:val="00950D32"/>
    <w:rsid w:val="0095439B"/>
    <w:rsid w:val="0095731B"/>
    <w:rsid w:val="00961771"/>
    <w:rsid w:val="009624D8"/>
    <w:rsid w:val="009633D8"/>
    <w:rsid w:val="00964025"/>
    <w:rsid w:val="00966078"/>
    <w:rsid w:val="009677E9"/>
    <w:rsid w:val="00971075"/>
    <w:rsid w:val="009713AD"/>
    <w:rsid w:val="009715D7"/>
    <w:rsid w:val="009723ED"/>
    <w:rsid w:val="009725D9"/>
    <w:rsid w:val="00972D23"/>
    <w:rsid w:val="00974132"/>
    <w:rsid w:val="00974BB1"/>
    <w:rsid w:val="0097714E"/>
    <w:rsid w:val="00980765"/>
    <w:rsid w:val="009836E7"/>
    <w:rsid w:val="00984159"/>
    <w:rsid w:val="00985DB4"/>
    <w:rsid w:val="00986582"/>
    <w:rsid w:val="00987AA1"/>
    <w:rsid w:val="00991A62"/>
    <w:rsid w:val="00992051"/>
    <w:rsid w:val="009921B0"/>
    <w:rsid w:val="00992C12"/>
    <w:rsid w:val="00994DF7"/>
    <w:rsid w:val="009A4D6C"/>
    <w:rsid w:val="009A5DDD"/>
    <w:rsid w:val="009A6917"/>
    <w:rsid w:val="009A6975"/>
    <w:rsid w:val="009A7A2C"/>
    <w:rsid w:val="009B02A2"/>
    <w:rsid w:val="009B4EBE"/>
    <w:rsid w:val="009B5BCB"/>
    <w:rsid w:val="009B5C4B"/>
    <w:rsid w:val="009C3297"/>
    <w:rsid w:val="009C54F3"/>
    <w:rsid w:val="009C6B02"/>
    <w:rsid w:val="009C7F1F"/>
    <w:rsid w:val="009D2195"/>
    <w:rsid w:val="009D6577"/>
    <w:rsid w:val="009D6AED"/>
    <w:rsid w:val="009D73A4"/>
    <w:rsid w:val="009E0CFD"/>
    <w:rsid w:val="009E458C"/>
    <w:rsid w:val="009E68CD"/>
    <w:rsid w:val="009E6B47"/>
    <w:rsid w:val="009F05D4"/>
    <w:rsid w:val="009F4861"/>
    <w:rsid w:val="009F6635"/>
    <w:rsid w:val="009F7DF6"/>
    <w:rsid w:val="00A02F7F"/>
    <w:rsid w:val="00A051AE"/>
    <w:rsid w:val="00A11D83"/>
    <w:rsid w:val="00A132E1"/>
    <w:rsid w:val="00A16D04"/>
    <w:rsid w:val="00A2478B"/>
    <w:rsid w:val="00A26E3E"/>
    <w:rsid w:val="00A323A5"/>
    <w:rsid w:val="00A346BC"/>
    <w:rsid w:val="00A34A24"/>
    <w:rsid w:val="00A34C61"/>
    <w:rsid w:val="00A376CE"/>
    <w:rsid w:val="00A37C75"/>
    <w:rsid w:val="00A40E3D"/>
    <w:rsid w:val="00A41241"/>
    <w:rsid w:val="00A42413"/>
    <w:rsid w:val="00A437E8"/>
    <w:rsid w:val="00A47932"/>
    <w:rsid w:val="00A5234F"/>
    <w:rsid w:val="00A54665"/>
    <w:rsid w:val="00A548E8"/>
    <w:rsid w:val="00A57F54"/>
    <w:rsid w:val="00A62257"/>
    <w:rsid w:val="00A625A5"/>
    <w:rsid w:val="00A65003"/>
    <w:rsid w:val="00A66917"/>
    <w:rsid w:val="00A710D8"/>
    <w:rsid w:val="00A75D4D"/>
    <w:rsid w:val="00A769B9"/>
    <w:rsid w:val="00A77657"/>
    <w:rsid w:val="00A8195E"/>
    <w:rsid w:val="00A82EC8"/>
    <w:rsid w:val="00A835A8"/>
    <w:rsid w:val="00A8360C"/>
    <w:rsid w:val="00A84917"/>
    <w:rsid w:val="00A86F84"/>
    <w:rsid w:val="00A8739D"/>
    <w:rsid w:val="00A87854"/>
    <w:rsid w:val="00A94B48"/>
    <w:rsid w:val="00A95EB5"/>
    <w:rsid w:val="00A97063"/>
    <w:rsid w:val="00AA1962"/>
    <w:rsid w:val="00AA2397"/>
    <w:rsid w:val="00AA28E6"/>
    <w:rsid w:val="00AA3F36"/>
    <w:rsid w:val="00AA595C"/>
    <w:rsid w:val="00AA7763"/>
    <w:rsid w:val="00AB113D"/>
    <w:rsid w:val="00AB1848"/>
    <w:rsid w:val="00AB2627"/>
    <w:rsid w:val="00AB2E19"/>
    <w:rsid w:val="00AB326D"/>
    <w:rsid w:val="00AB44E5"/>
    <w:rsid w:val="00AB4759"/>
    <w:rsid w:val="00AB5FD4"/>
    <w:rsid w:val="00AC0A20"/>
    <w:rsid w:val="00AC1819"/>
    <w:rsid w:val="00AC2FFA"/>
    <w:rsid w:val="00AC355F"/>
    <w:rsid w:val="00AC649A"/>
    <w:rsid w:val="00AD6985"/>
    <w:rsid w:val="00AE0B26"/>
    <w:rsid w:val="00AE1314"/>
    <w:rsid w:val="00AE1CB8"/>
    <w:rsid w:val="00AE222B"/>
    <w:rsid w:val="00AE2C42"/>
    <w:rsid w:val="00AE2EB5"/>
    <w:rsid w:val="00AE3657"/>
    <w:rsid w:val="00AE3E0C"/>
    <w:rsid w:val="00AE45E9"/>
    <w:rsid w:val="00AE4BBB"/>
    <w:rsid w:val="00AE5525"/>
    <w:rsid w:val="00AE6659"/>
    <w:rsid w:val="00AF4FBC"/>
    <w:rsid w:val="00AF6367"/>
    <w:rsid w:val="00AF7C91"/>
    <w:rsid w:val="00AF7D25"/>
    <w:rsid w:val="00B04175"/>
    <w:rsid w:val="00B051E2"/>
    <w:rsid w:val="00B05642"/>
    <w:rsid w:val="00B05ED8"/>
    <w:rsid w:val="00B06149"/>
    <w:rsid w:val="00B1255E"/>
    <w:rsid w:val="00B12E4E"/>
    <w:rsid w:val="00B14481"/>
    <w:rsid w:val="00B1460F"/>
    <w:rsid w:val="00B17C90"/>
    <w:rsid w:val="00B20910"/>
    <w:rsid w:val="00B20D6F"/>
    <w:rsid w:val="00B243A5"/>
    <w:rsid w:val="00B248B3"/>
    <w:rsid w:val="00B30077"/>
    <w:rsid w:val="00B30BC3"/>
    <w:rsid w:val="00B34E04"/>
    <w:rsid w:val="00B4056B"/>
    <w:rsid w:val="00B435D6"/>
    <w:rsid w:val="00B45360"/>
    <w:rsid w:val="00B51EBB"/>
    <w:rsid w:val="00B53A30"/>
    <w:rsid w:val="00B54DDF"/>
    <w:rsid w:val="00B629D6"/>
    <w:rsid w:val="00B63396"/>
    <w:rsid w:val="00B63572"/>
    <w:rsid w:val="00B6460A"/>
    <w:rsid w:val="00B65E2F"/>
    <w:rsid w:val="00B66C21"/>
    <w:rsid w:val="00B6786F"/>
    <w:rsid w:val="00B719D6"/>
    <w:rsid w:val="00B71D58"/>
    <w:rsid w:val="00B726F5"/>
    <w:rsid w:val="00B7325A"/>
    <w:rsid w:val="00B73485"/>
    <w:rsid w:val="00B73DB8"/>
    <w:rsid w:val="00B744B2"/>
    <w:rsid w:val="00B778F5"/>
    <w:rsid w:val="00B8241C"/>
    <w:rsid w:val="00B82AF0"/>
    <w:rsid w:val="00B83A21"/>
    <w:rsid w:val="00B83F3A"/>
    <w:rsid w:val="00B850A6"/>
    <w:rsid w:val="00B87C7F"/>
    <w:rsid w:val="00B90029"/>
    <w:rsid w:val="00B91F62"/>
    <w:rsid w:val="00B924DE"/>
    <w:rsid w:val="00B93294"/>
    <w:rsid w:val="00B93DE1"/>
    <w:rsid w:val="00B94A0A"/>
    <w:rsid w:val="00B95149"/>
    <w:rsid w:val="00B9695A"/>
    <w:rsid w:val="00B96EE7"/>
    <w:rsid w:val="00B9776B"/>
    <w:rsid w:val="00B97CF1"/>
    <w:rsid w:val="00BA3118"/>
    <w:rsid w:val="00BA3767"/>
    <w:rsid w:val="00BA4BE4"/>
    <w:rsid w:val="00BA76FB"/>
    <w:rsid w:val="00BAE5BF"/>
    <w:rsid w:val="00BB0D0B"/>
    <w:rsid w:val="00BB11AB"/>
    <w:rsid w:val="00BB2312"/>
    <w:rsid w:val="00BB52B0"/>
    <w:rsid w:val="00BB59C2"/>
    <w:rsid w:val="00BC11AD"/>
    <w:rsid w:val="00BC19FD"/>
    <w:rsid w:val="00BC4F3E"/>
    <w:rsid w:val="00BC5FB4"/>
    <w:rsid w:val="00BC7C27"/>
    <w:rsid w:val="00BD0C5F"/>
    <w:rsid w:val="00BD4418"/>
    <w:rsid w:val="00BD57AA"/>
    <w:rsid w:val="00BE13ED"/>
    <w:rsid w:val="00BE2865"/>
    <w:rsid w:val="00BE314D"/>
    <w:rsid w:val="00BE48C9"/>
    <w:rsid w:val="00BE543D"/>
    <w:rsid w:val="00BF1692"/>
    <w:rsid w:val="00BF2D8F"/>
    <w:rsid w:val="00BF4BDD"/>
    <w:rsid w:val="00C01082"/>
    <w:rsid w:val="00C03B3D"/>
    <w:rsid w:val="00C056BF"/>
    <w:rsid w:val="00C067FF"/>
    <w:rsid w:val="00C07697"/>
    <w:rsid w:val="00C10CC3"/>
    <w:rsid w:val="00C113E9"/>
    <w:rsid w:val="00C137F6"/>
    <w:rsid w:val="00C152CC"/>
    <w:rsid w:val="00C15A64"/>
    <w:rsid w:val="00C16751"/>
    <w:rsid w:val="00C1774F"/>
    <w:rsid w:val="00C20BA2"/>
    <w:rsid w:val="00C21A5C"/>
    <w:rsid w:val="00C231BE"/>
    <w:rsid w:val="00C30D2F"/>
    <w:rsid w:val="00C33041"/>
    <w:rsid w:val="00C34188"/>
    <w:rsid w:val="00C35130"/>
    <w:rsid w:val="00C366BC"/>
    <w:rsid w:val="00C36779"/>
    <w:rsid w:val="00C36A95"/>
    <w:rsid w:val="00C37284"/>
    <w:rsid w:val="00C40441"/>
    <w:rsid w:val="00C43F8A"/>
    <w:rsid w:val="00C478E9"/>
    <w:rsid w:val="00C47CD6"/>
    <w:rsid w:val="00C52A49"/>
    <w:rsid w:val="00C540A4"/>
    <w:rsid w:val="00C54F05"/>
    <w:rsid w:val="00C5746A"/>
    <w:rsid w:val="00C62AD0"/>
    <w:rsid w:val="00C64D03"/>
    <w:rsid w:val="00C65144"/>
    <w:rsid w:val="00C72352"/>
    <w:rsid w:val="00C76A0E"/>
    <w:rsid w:val="00C7776A"/>
    <w:rsid w:val="00C817C9"/>
    <w:rsid w:val="00C83921"/>
    <w:rsid w:val="00C938E2"/>
    <w:rsid w:val="00C942FC"/>
    <w:rsid w:val="00C9718F"/>
    <w:rsid w:val="00CA3A33"/>
    <w:rsid w:val="00CA4032"/>
    <w:rsid w:val="00CA5221"/>
    <w:rsid w:val="00CA71F2"/>
    <w:rsid w:val="00CA742E"/>
    <w:rsid w:val="00CB04CD"/>
    <w:rsid w:val="00CB5D8B"/>
    <w:rsid w:val="00CB5F4E"/>
    <w:rsid w:val="00CC063F"/>
    <w:rsid w:val="00CC0D19"/>
    <w:rsid w:val="00CC11BB"/>
    <w:rsid w:val="00CC2E7D"/>
    <w:rsid w:val="00CC6D02"/>
    <w:rsid w:val="00CC7F1C"/>
    <w:rsid w:val="00CD15F0"/>
    <w:rsid w:val="00CD385B"/>
    <w:rsid w:val="00CD3BE7"/>
    <w:rsid w:val="00CD51E9"/>
    <w:rsid w:val="00CD70E2"/>
    <w:rsid w:val="00CD7CB0"/>
    <w:rsid w:val="00CE30AD"/>
    <w:rsid w:val="00CE5E6B"/>
    <w:rsid w:val="00CF2623"/>
    <w:rsid w:val="00CF2D69"/>
    <w:rsid w:val="00CF35BD"/>
    <w:rsid w:val="00CF4122"/>
    <w:rsid w:val="00CF775D"/>
    <w:rsid w:val="00CF7A92"/>
    <w:rsid w:val="00CF7EE0"/>
    <w:rsid w:val="00D00D55"/>
    <w:rsid w:val="00D01088"/>
    <w:rsid w:val="00D02D89"/>
    <w:rsid w:val="00D037DA"/>
    <w:rsid w:val="00D121B3"/>
    <w:rsid w:val="00D1405A"/>
    <w:rsid w:val="00D17473"/>
    <w:rsid w:val="00D20248"/>
    <w:rsid w:val="00D21C3C"/>
    <w:rsid w:val="00D2209C"/>
    <w:rsid w:val="00D23751"/>
    <w:rsid w:val="00D26E88"/>
    <w:rsid w:val="00D2727C"/>
    <w:rsid w:val="00D3086D"/>
    <w:rsid w:val="00D31B79"/>
    <w:rsid w:val="00D33E4F"/>
    <w:rsid w:val="00D34CBD"/>
    <w:rsid w:val="00D35971"/>
    <w:rsid w:val="00D37A24"/>
    <w:rsid w:val="00D3803C"/>
    <w:rsid w:val="00D40624"/>
    <w:rsid w:val="00D40945"/>
    <w:rsid w:val="00D4097C"/>
    <w:rsid w:val="00D42265"/>
    <w:rsid w:val="00D44FAA"/>
    <w:rsid w:val="00D46D28"/>
    <w:rsid w:val="00D47AD8"/>
    <w:rsid w:val="00D47BD9"/>
    <w:rsid w:val="00D47E38"/>
    <w:rsid w:val="00D50D56"/>
    <w:rsid w:val="00D5280D"/>
    <w:rsid w:val="00D529E2"/>
    <w:rsid w:val="00D54972"/>
    <w:rsid w:val="00D61DD6"/>
    <w:rsid w:val="00D63428"/>
    <w:rsid w:val="00D64E0C"/>
    <w:rsid w:val="00D7058F"/>
    <w:rsid w:val="00D713F1"/>
    <w:rsid w:val="00D71D19"/>
    <w:rsid w:val="00D76FF2"/>
    <w:rsid w:val="00D827FF"/>
    <w:rsid w:val="00D8312C"/>
    <w:rsid w:val="00D868F5"/>
    <w:rsid w:val="00D87E9E"/>
    <w:rsid w:val="00D9023D"/>
    <w:rsid w:val="00D90812"/>
    <w:rsid w:val="00D91C8D"/>
    <w:rsid w:val="00D933B0"/>
    <w:rsid w:val="00D93AB1"/>
    <w:rsid w:val="00D9761D"/>
    <w:rsid w:val="00D97D65"/>
    <w:rsid w:val="00DA0983"/>
    <w:rsid w:val="00DA2EE6"/>
    <w:rsid w:val="00DB1394"/>
    <w:rsid w:val="00DB1F9D"/>
    <w:rsid w:val="00DB497F"/>
    <w:rsid w:val="00DB4EFC"/>
    <w:rsid w:val="00DC05B5"/>
    <w:rsid w:val="00DC0826"/>
    <w:rsid w:val="00DC1272"/>
    <w:rsid w:val="00DC15DD"/>
    <w:rsid w:val="00DC39DC"/>
    <w:rsid w:val="00DC40A9"/>
    <w:rsid w:val="00DC5D13"/>
    <w:rsid w:val="00DD009C"/>
    <w:rsid w:val="00DD109E"/>
    <w:rsid w:val="00DD1D57"/>
    <w:rsid w:val="00DD3D83"/>
    <w:rsid w:val="00DD61D8"/>
    <w:rsid w:val="00DD6955"/>
    <w:rsid w:val="00DE4DE1"/>
    <w:rsid w:val="00DE4F99"/>
    <w:rsid w:val="00DE6ADB"/>
    <w:rsid w:val="00DE6EC1"/>
    <w:rsid w:val="00DF106F"/>
    <w:rsid w:val="00DF124D"/>
    <w:rsid w:val="00DF17F7"/>
    <w:rsid w:val="00DF1855"/>
    <w:rsid w:val="00DF30C8"/>
    <w:rsid w:val="00DF3BEC"/>
    <w:rsid w:val="00DF56A3"/>
    <w:rsid w:val="00DF6556"/>
    <w:rsid w:val="00DF769B"/>
    <w:rsid w:val="00E016BF"/>
    <w:rsid w:val="00E041D5"/>
    <w:rsid w:val="00E0430F"/>
    <w:rsid w:val="00E060B3"/>
    <w:rsid w:val="00E06877"/>
    <w:rsid w:val="00E14FDD"/>
    <w:rsid w:val="00E15FE4"/>
    <w:rsid w:val="00E22F9A"/>
    <w:rsid w:val="00E230AB"/>
    <w:rsid w:val="00E24962"/>
    <w:rsid w:val="00E250D9"/>
    <w:rsid w:val="00E256C1"/>
    <w:rsid w:val="00E25CFA"/>
    <w:rsid w:val="00E27BEC"/>
    <w:rsid w:val="00E27D3D"/>
    <w:rsid w:val="00E30F5A"/>
    <w:rsid w:val="00E3161D"/>
    <w:rsid w:val="00E405CB"/>
    <w:rsid w:val="00E437B7"/>
    <w:rsid w:val="00E45C87"/>
    <w:rsid w:val="00E46842"/>
    <w:rsid w:val="00E47215"/>
    <w:rsid w:val="00E518D1"/>
    <w:rsid w:val="00E51AA5"/>
    <w:rsid w:val="00E51AF8"/>
    <w:rsid w:val="00E51CDE"/>
    <w:rsid w:val="00E544EB"/>
    <w:rsid w:val="00E547E0"/>
    <w:rsid w:val="00E55D94"/>
    <w:rsid w:val="00E56098"/>
    <w:rsid w:val="00E5659D"/>
    <w:rsid w:val="00E5703B"/>
    <w:rsid w:val="00E574D0"/>
    <w:rsid w:val="00E6294B"/>
    <w:rsid w:val="00E63441"/>
    <w:rsid w:val="00E6349A"/>
    <w:rsid w:val="00E636A3"/>
    <w:rsid w:val="00E63794"/>
    <w:rsid w:val="00E65C0F"/>
    <w:rsid w:val="00E667E1"/>
    <w:rsid w:val="00E670DB"/>
    <w:rsid w:val="00E703C5"/>
    <w:rsid w:val="00E71B50"/>
    <w:rsid w:val="00E71D95"/>
    <w:rsid w:val="00E71E90"/>
    <w:rsid w:val="00E7246C"/>
    <w:rsid w:val="00E73BA5"/>
    <w:rsid w:val="00E74A13"/>
    <w:rsid w:val="00E74C1D"/>
    <w:rsid w:val="00E75D54"/>
    <w:rsid w:val="00E77B20"/>
    <w:rsid w:val="00E802F1"/>
    <w:rsid w:val="00E81E19"/>
    <w:rsid w:val="00E8272C"/>
    <w:rsid w:val="00E829D3"/>
    <w:rsid w:val="00E86AFB"/>
    <w:rsid w:val="00E92054"/>
    <w:rsid w:val="00E92502"/>
    <w:rsid w:val="00E94AC0"/>
    <w:rsid w:val="00E97F32"/>
    <w:rsid w:val="00EA056D"/>
    <w:rsid w:val="00EA05A1"/>
    <w:rsid w:val="00EA25A6"/>
    <w:rsid w:val="00EA6DA6"/>
    <w:rsid w:val="00EB1BE5"/>
    <w:rsid w:val="00EB5004"/>
    <w:rsid w:val="00EB7F3B"/>
    <w:rsid w:val="00EC0A31"/>
    <w:rsid w:val="00EC4AC0"/>
    <w:rsid w:val="00EC6589"/>
    <w:rsid w:val="00EC69ED"/>
    <w:rsid w:val="00EC7905"/>
    <w:rsid w:val="00ED2470"/>
    <w:rsid w:val="00ED2AD0"/>
    <w:rsid w:val="00ED30D4"/>
    <w:rsid w:val="00ED3A58"/>
    <w:rsid w:val="00ED5233"/>
    <w:rsid w:val="00ED5837"/>
    <w:rsid w:val="00ED5C79"/>
    <w:rsid w:val="00ED6F05"/>
    <w:rsid w:val="00EE0BD7"/>
    <w:rsid w:val="00EE4DEB"/>
    <w:rsid w:val="00EE560F"/>
    <w:rsid w:val="00EE574D"/>
    <w:rsid w:val="00EE5EC1"/>
    <w:rsid w:val="00EE75F6"/>
    <w:rsid w:val="00EF066F"/>
    <w:rsid w:val="00EF09DD"/>
    <w:rsid w:val="00EF0DA7"/>
    <w:rsid w:val="00EF1473"/>
    <w:rsid w:val="00EF1623"/>
    <w:rsid w:val="00EF2957"/>
    <w:rsid w:val="00EF2D4F"/>
    <w:rsid w:val="00EF39F0"/>
    <w:rsid w:val="00EF3E90"/>
    <w:rsid w:val="00EF6895"/>
    <w:rsid w:val="00EF6DAD"/>
    <w:rsid w:val="00EF7793"/>
    <w:rsid w:val="00F0022E"/>
    <w:rsid w:val="00F023A6"/>
    <w:rsid w:val="00F023FA"/>
    <w:rsid w:val="00F03A70"/>
    <w:rsid w:val="00F03E36"/>
    <w:rsid w:val="00F04519"/>
    <w:rsid w:val="00F12C0B"/>
    <w:rsid w:val="00F16303"/>
    <w:rsid w:val="00F16A09"/>
    <w:rsid w:val="00F2054F"/>
    <w:rsid w:val="00F208F3"/>
    <w:rsid w:val="00F20A75"/>
    <w:rsid w:val="00F2416A"/>
    <w:rsid w:val="00F2644F"/>
    <w:rsid w:val="00F27DE5"/>
    <w:rsid w:val="00F30029"/>
    <w:rsid w:val="00F31E2B"/>
    <w:rsid w:val="00F33369"/>
    <w:rsid w:val="00F3556C"/>
    <w:rsid w:val="00F37263"/>
    <w:rsid w:val="00F4359C"/>
    <w:rsid w:val="00F46301"/>
    <w:rsid w:val="00F474A4"/>
    <w:rsid w:val="00F50A08"/>
    <w:rsid w:val="00F51C44"/>
    <w:rsid w:val="00F5404D"/>
    <w:rsid w:val="00F55A9D"/>
    <w:rsid w:val="00F57B24"/>
    <w:rsid w:val="00F601C5"/>
    <w:rsid w:val="00F608B3"/>
    <w:rsid w:val="00F60A1A"/>
    <w:rsid w:val="00F62426"/>
    <w:rsid w:val="00F62DCB"/>
    <w:rsid w:val="00F634BE"/>
    <w:rsid w:val="00F63C04"/>
    <w:rsid w:val="00F6414C"/>
    <w:rsid w:val="00F74174"/>
    <w:rsid w:val="00F74438"/>
    <w:rsid w:val="00F7701A"/>
    <w:rsid w:val="00F8107F"/>
    <w:rsid w:val="00F8176A"/>
    <w:rsid w:val="00F8541D"/>
    <w:rsid w:val="00F90788"/>
    <w:rsid w:val="00F92858"/>
    <w:rsid w:val="00F94F38"/>
    <w:rsid w:val="00F95D1B"/>
    <w:rsid w:val="00F96BDC"/>
    <w:rsid w:val="00F97CA8"/>
    <w:rsid w:val="00FA1A08"/>
    <w:rsid w:val="00FA3704"/>
    <w:rsid w:val="00FA5ABE"/>
    <w:rsid w:val="00FB6D8C"/>
    <w:rsid w:val="00FC0582"/>
    <w:rsid w:val="00FC0F19"/>
    <w:rsid w:val="00FC42E2"/>
    <w:rsid w:val="00FC6AE5"/>
    <w:rsid w:val="00FC7D01"/>
    <w:rsid w:val="00FD15BE"/>
    <w:rsid w:val="00FD4C75"/>
    <w:rsid w:val="00FD52DA"/>
    <w:rsid w:val="00FD628A"/>
    <w:rsid w:val="00FD7664"/>
    <w:rsid w:val="00FE05D4"/>
    <w:rsid w:val="00FE2821"/>
    <w:rsid w:val="00FE4CBF"/>
    <w:rsid w:val="00FE524A"/>
    <w:rsid w:val="00FE735E"/>
    <w:rsid w:val="00FE7C74"/>
    <w:rsid w:val="00FF152E"/>
    <w:rsid w:val="00FF7117"/>
    <w:rsid w:val="019A31D5"/>
    <w:rsid w:val="01D07C78"/>
    <w:rsid w:val="01ECBE86"/>
    <w:rsid w:val="02120153"/>
    <w:rsid w:val="03124617"/>
    <w:rsid w:val="034BA266"/>
    <w:rsid w:val="035C3534"/>
    <w:rsid w:val="03ADAD77"/>
    <w:rsid w:val="040911E6"/>
    <w:rsid w:val="046B320A"/>
    <w:rsid w:val="04AE1678"/>
    <w:rsid w:val="0522689D"/>
    <w:rsid w:val="056297A1"/>
    <w:rsid w:val="05EA279F"/>
    <w:rsid w:val="05EDA21E"/>
    <w:rsid w:val="066EBEF6"/>
    <w:rsid w:val="0686721B"/>
    <w:rsid w:val="069E603C"/>
    <w:rsid w:val="06A18EC1"/>
    <w:rsid w:val="06A783C2"/>
    <w:rsid w:val="06B35747"/>
    <w:rsid w:val="06CF3AA9"/>
    <w:rsid w:val="077E5354"/>
    <w:rsid w:val="07C1FB40"/>
    <w:rsid w:val="082AB353"/>
    <w:rsid w:val="0860A6F6"/>
    <w:rsid w:val="08B3F1D9"/>
    <w:rsid w:val="08BDC161"/>
    <w:rsid w:val="08DC3FE1"/>
    <w:rsid w:val="08EE781E"/>
    <w:rsid w:val="08EF29E3"/>
    <w:rsid w:val="0903DAA7"/>
    <w:rsid w:val="09F8ED0A"/>
    <w:rsid w:val="0A27243B"/>
    <w:rsid w:val="0A2CCFA0"/>
    <w:rsid w:val="0B37B1B3"/>
    <w:rsid w:val="0B643631"/>
    <w:rsid w:val="0BD1D925"/>
    <w:rsid w:val="0C0BBDEE"/>
    <w:rsid w:val="0C7F24AA"/>
    <w:rsid w:val="0C81D6B3"/>
    <w:rsid w:val="0D1D5092"/>
    <w:rsid w:val="0D369E4D"/>
    <w:rsid w:val="0D987D19"/>
    <w:rsid w:val="0DFD0B73"/>
    <w:rsid w:val="0ED0DC60"/>
    <w:rsid w:val="0F0979E7"/>
    <w:rsid w:val="0F5484CC"/>
    <w:rsid w:val="101A1C10"/>
    <w:rsid w:val="103DF00D"/>
    <w:rsid w:val="10732C5F"/>
    <w:rsid w:val="11DC3B53"/>
    <w:rsid w:val="120EFCC0"/>
    <w:rsid w:val="12BF75B7"/>
    <w:rsid w:val="133D4C7E"/>
    <w:rsid w:val="134229B6"/>
    <w:rsid w:val="1350EA6A"/>
    <w:rsid w:val="1360BE6E"/>
    <w:rsid w:val="138667B5"/>
    <w:rsid w:val="13BE611C"/>
    <w:rsid w:val="142782FB"/>
    <w:rsid w:val="142D4395"/>
    <w:rsid w:val="14B084CF"/>
    <w:rsid w:val="14E963D8"/>
    <w:rsid w:val="15A63E14"/>
    <w:rsid w:val="1667F829"/>
    <w:rsid w:val="168E2F67"/>
    <w:rsid w:val="17734BF3"/>
    <w:rsid w:val="1797CEFA"/>
    <w:rsid w:val="17EF50A0"/>
    <w:rsid w:val="18237F45"/>
    <w:rsid w:val="18C675A1"/>
    <w:rsid w:val="193889AA"/>
    <w:rsid w:val="1953F6ED"/>
    <w:rsid w:val="195BADA0"/>
    <w:rsid w:val="198AF6C3"/>
    <w:rsid w:val="1A424958"/>
    <w:rsid w:val="1AB3309C"/>
    <w:rsid w:val="1AB454DF"/>
    <w:rsid w:val="1B26C724"/>
    <w:rsid w:val="1BD54199"/>
    <w:rsid w:val="1CD3C106"/>
    <w:rsid w:val="1CFA4C06"/>
    <w:rsid w:val="1D840CED"/>
    <w:rsid w:val="1DC66D9D"/>
    <w:rsid w:val="1DDCAC9A"/>
    <w:rsid w:val="1E30E54E"/>
    <w:rsid w:val="1E395AD6"/>
    <w:rsid w:val="1E41BD2F"/>
    <w:rsid w:val="1E57E533"/>
    <w:rsid w:val="1E8B082A"/>
    <w:rsid w:val="1EAE4D0F"/>
    <w:rsid w:val="1F0AC811"/>
    <w:rsid w:val="1F3F2A18"/>
    <w:rsid w:val="1F88DB60"/>
    <w:rsid w:val="1FBA0A9B"/>
    <w:rsid w:val="1FDD8D90"/>
    <w:rsid w:val="208542C4"/>
    <w:rsid w:val="209F5158"/>
    <w:rsid w:val="2141E01C"/>
    <w:rsid w:val="2142D501"/>
    <w:rsid w:val="217D131C"/>
    <w:rsid w:val="21BBF03F"/>
    <w:rsid w:val="21EB7D77"/>
    <w:rsid w:val="222166AA"/>
    <w:rsid w:val="22D57BFD"/>
    <w:rsid w:val="230C777E"/>
    <w:rsid w:val="23C8DE71"/>
    <w:rsid w:val="23D6F21A"/>
    <w:rsid w:val="23EC8DC2"/>
    <w:rsid w:val="245682D9"/>
    <w:rsid w:val="2537781E"/>
    <w:rsid w:val="256DC12C"/>
    <w:rsid w:val="259E2FC4"/>
    <w:rsid w:val="262A5867"/>
    <w:rsid w:val="27068AB7"/>
    <w:rsid w:val="280DC5DF"/>
    <w:rsid w:val="287DFF98"/>
    <w:rsid w:val="28AB068A"/>
    <w:rsid w:val="28CAD8A3"/>
    <w:rsid w:val="29241263"/>
    <w:rsid w:val="298C6975"/>
    <w:rsid w:val="299F0CB2"/>
    <w:rsid w:val="2A293604"/>
    <w:rsid w:val="2A615D37"/>
    <w:rsid w:val="2AFB23B3"/>
    <w:rsid w:val="2B456EFB"/>
    <w:rsid w:val="2BE65A1D"/>
    <w:rsid w:val="2C063521"/>
    <w:rsid w:val="2C3390E8"/>
    <w:rsid w:val="2CC8D463"/>
    <w:rsid w:val="2CD77763"/>
    <w:rsid w:val="2DB806F8"/>
    <w:rsid w:val="2EF42FE5"/>
    <w:rsid w:val="2F4F505A"/>
    <w:rsid w:val="2FF379B8"/>
    <w:rsid w:val="305114F6"/>
    <w:rsid w:val="30D6ABCD"/>
    <w:rsid w:val="31B767C9"/>
    <w:rsid w:val="31D7C27B"/>
    <w:rsid w:val="31ED6860"/>
    <w:rsid w:val="32167C3D"/>
    <w:rsid w:val="323E78D4"/>
    <w:rsid w:val="323E8265"/>
    <w:rsid w:val="32429C3C"/>
    <w:rsid w:val="32CCC768"/>
    <w:rsid w:val="333FBEB9"/>
    <w:rsid w:val="3350DCA9"/>
    <w:rsid w:val="33609888"/>
    <w:rsid w:val="33619729"/>
    <w:rsid w:val="336627F7"/>
    <w:rsid w:val="33DB033B"/>
    <w:rsid w:val="33DB2728"/>
    <w:rsid w:val="34AEBA48"/>
    <w:rsid w:val="34D2925D"/>
    <w:rsid w:val="35105E05"/>
    <w:rsid w:val="3513EF5B"/>
    <w:rsid w:val="3589B31C"/>
    <w:rsid w:val="36AD63A4"/>
    <w:rsid w:val="371B06EC"/>
    <w:rsid w:val="378CCF4D"/>
    <w:rsid w:val="37D245CA"/>
    <w:rsid w:val="383D125F"/>
    <w:rsid w:val="385F5994"/>
    <w:rsid w:val="38682228"/>
    <w:rsid w:val="3880FA90"/>
    <w:rsid w:val="38DB3201"/>
    <w:rsid w:val="39036926"/>
    <w:rsid w:val="3907320D"/>
    <w:rsid w:val="39078FCA"/>
    <w:rsid w:val="3CEAF05C"/>
    <w:rsid w:val="3D4C41E3"/>
    <w:rsid w:val="3DD1608C"/>
    <w:rsid w:val="3E7E3A43"/>
    <w:rsid w:val="3EA1C706"/>
    <w:rsid w:val="3F7778C2"/>
    <w:rsid w:val="409EA1BC"/>
    <w:rsid w:val="41A48BEB"/>
    <w:rsid w:val="41BBE397"/>
    <w:rsid w:val="4222F785"/>
    <w:rsid w:val="43BBB309"/>
    <w:rsid w:val="43BEC7E6"/>
    <w:rsid w:val="43E5552D"/>
    <w:rsid w:val="4440A8B9"/>
    <w:rsid w:val="453DA7A7"/>
    <w:rsid w:val="45ED9234"/>
    <w:rsid w:val="4633497F"/>
    <w:rsid w:val="46E93CDC"/>
    <w:rsid w:val="47058C27"/>
    <w:rsid w:val="47894472"/>
    <w:rsid w:val="47B1D0E8"/>
    <w:rsid w:val="483787DE"/>
    <w:rsid w:val="49588A72"/>
    <w:rsid w:val="4976CBAC"/>
    <w:rsid w:val="49BBC1C4"/>
    <w:rsid w:val="4A4BC9AE"/>
    <w:rsid w:val="4AFFCF66"/>
    <w:rsid w:val="4B0EEA9E"/>
    <w:rsid w:val="4B9725E0"/>
    <w:rsid w:val="4CC80DD2"/>
    <w:rsid w:val="4DB5DC6E"/>
    <w:rsid w:val="4E661715"/>
    <w:rsid w:val="4E6934F4"/>
    <w:rsid w:val="4F2078B8"/>
    <w:rsid w:val="4FB69E5F"/>
    <w:rsid w:val="4FC5E3A0"/>
    <w:rsid w:val="4FC8220C"/>
    <w:rsid w:val="504C171E"/>
    <w:rsid w:val="51BACEBF"/>
    <w:rsid w:val="51F093CA"/>
    <w:rsid w:val="532CDE42"/>
    <w:rsid w:val="5393926E"/>
    <w:rsid w:val="539A6A40"/>
    <w:rsid w:val="5400AD61"/>
    <w:rsid w:val="541D7D85"/>
    <w:rsid w:val="5452464E"/>
    <w:rsid w:val="546EF115"/>
    <w:rsid w:val="5629E193"/>
    <w:rsid w:val="56610485"/>
    <w:rsid w:val="56F08BDF"/>
    <w:rsid w:val="57CA3668"/>
    <w:rsid w:val="58682E3B"/>
    <w:rsid w:val="596606C9"/>
    <w:rsid w:val="599EEF22"/>
    <w:rsid w:val="59B0FBB4"/>
    <w:rsid w:val="59C8A9A3"/>
    <w:rsid w:val="5A001556"/>
    <w:rsid w:val="5A903AF3"/>
    <w:rsid w:val="5AC60E07"/>
    <w:rsid w:val="5B37F027"/>
    <w:rsid w:val="5C133714"/>
    <w:rsid w:val="5C87E719"/>
    <w:rsid w:val="5CFC895B"/>
    <w:rsid w:val="5D2AEB21"/>
    <w:rsid w:val="5DAF0775"/>
    <w:rsid w:val="5DB71A09"/>
    <w:rsid w:val="5EB03C85"/>
    <w:rsid w:val="5FB6F5D7"/>
    <w:rsid w:val="5FD644E6"/>
    <w:rsid w:val="60C98E8F"/>
    <w:rsid w:val="6126B602"/>
    <w:rsid w:val="61B1024C"/>
    <w:rsid w:val="62655EF0"/>
    <w:rsid w:val="62B109B1"/>
    <w:rsid w:val="63F31F9C"/>
    <w:rsid w:val="645439E9"/>
    <w:rsid w:val="659CFFB2"/>
    <w:rsid w:val="667A87E7"/>
    <w:rsid w:val="66822870"/>
    <w:rsid w:val="668BC95F"/>
    <w:rsid w:val="66E426A1"/>
    <w:rsid w:val="682025AD"/>
    <w:rsid w:val="68B40A57"/>
    <w:rsid w:val="68CF10CE"/>
    <w:rsid w:val="696A47A7"/>
    <w:rsid w:val="69BA3116"/>
    <w:rsid w:val="69CC25FC"/>
    <w:rsid w:val="6A01D3A9"/>
    <w:rsid w:val="6ACAF6FA"/>
    <w:rsid w:val="6B7F2C2A"/>
    <w:rsid w:val="6B984E39"/>
    <w:rsid w:val="6DA81197"/>
    <w:rsid w:val="6E23EF31"/>
    <w:rsid w:val="6E8A27BA"/>
    <w:rsid w:val="6E988A77"/>
    <w:rsid w:val="6EA4E252"/>
    <w:rsid w:val="6F538E36"/>
    <w:rsid w:val="6F604F49"/>
    <w:rsid w:val="7047F3D4"/>
    <w:rsid w:val="70783B25"/>
    <w:rsid w:val="708A3D8A"/>
    <w:rsid w:val="7096C128"/>
    <w:rsid w:val="70AF3772"/>
    <w:rsid w:val="70DA24CE"/>
    <w:rsid w:val="712142F2"/>
    <w:rsid w:val="714023A8"/>
    <w:rsid w:val="720CE58E"/>
    <w:rsid w:val="72BCD4E5"/>
    <w:rsid w:val="72E1D92A"/>
    <w:rsid w:val="744DCF00"/>
    <w:rsid w:val="745371C0"/>
    <w:rsid w:val="74811E67"/>
    <w:rsid w:val="75448650"/>
    <w:rsid w:val="7550F8A9"/>
    <w:rsid w:val="76B92D0F"/>
    <w:rsid w:val="76F6FEB7"/>
    <w:rsid w:val="7725BF99"/>
    <w:rsid w:val="7778D3F9"/>
    <w:rsid w:val="7867A17F"/>
    <w:rsid w:val="7878DC6A"/>
    <w:rsid w:val="78790712"/>
    <w:rsid w:val="787B5AA2"/>
    <w:rsid w:val="787C2712"/>
    <w:rsid w:val="78DA4E0D"/>
    <w:rsid w:val="78E5B596"/>
    <w:rsid w:val="78F2B1C4"/>
    <w:rsid w:val="7914EC46"/>
    <w:rsid w:val="7AFD369E"/>
    <w:rsid w:val="7BFC235A"/>
    <w:rsid w:val="7C119C96"/>
    <w:rsid w:val="7C24C2E0"/>
    <w:rsid w:val="7C2A5286"/>
    <w:rsid w:val="7CBBAD06"/>
    <w:rsid w:val="7D1F6B7B"/>
    <w:rsid w:val="7D4F9835"/>
    <w:rsid w:val="7D59AFB9"/>
    <w:rsid w:val="7D99187C"/>
    <w:rsid w:val="7DCC9EDD"/>
    <w:rsid w:val="7DFDCFD7"/>
    <w:rsid w:val="7E139DD9"/>
    <w:rsid w:val="7E1AFB13"/>
    <w:rsid w:val="7EEFC8D8"/>
    <w:rsid w:val="7F4DCA5D"/>
    <w:rsid w:val="7F61F348"/>
    <w:rsid w:val="7FB74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02B716"/>
  <w15:docId w15:val="{88EFEB34-F943-433E-894A-D6D0DA290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454F"/>
    <w:rPr>
      <w:sz w:val="24"/>
    </w:rPr>
  </w:style>
  <w:style w:type="paragraph" w:styleId="Heading1">
    <w:name w:val="heading 1"/>
    <w:basedOn w:val="Normal"/>
    <w:next w:val="Normal"/>
    <w:link w:val="Heading1Char"/>
    <w:qFormat/>
    <w:rsid w:val="00AF7C91"/>
    <w:pPr>
      <w:keepNext/>
      <w:keepLines/>
      <w:outlineLvl w:val="0"/>
    </w:pPr>
    <w:rPr>
      <w:rFonts w:ascii="Arial" w:eastAsiaTheme="majorEastAsia" w:hAnsi="Arial" w:cstheme="majorBidi"/>
      <w:b/>
      <w:color w:val="000000" w:themeColor="text1"/>
      <w:szCs w:val="32"/>
    </w:rPr>
  </w:style>
  <w:style w:type="paragraph" w:styleId="Heading2">
    <w:name w:val="heading 2"/>
    <w:basedOn w:val="Normal"/>
    <w:next w:val="Normal"/>
    <w:link w:val="Heading2Char"/>
    <w:unhideWhenUsed/>
    <w:qFormat/>
    <w:rsid w:val="00437704"/>
    <w:pPr>
      <w:keepNext/>
      <w:keepLines/>
      <w:spacing w:before="240" w:after="240"/>
      <w:jc w:val="center"/>
      <w:outlineLvl w:val="1"/>
    </w:pPr>
    <w:rPr>
      <w:rFonts w:ascii="Arial" w:eastAsiaTheme="majorEastAsia" w:hAnsi="Arial" w:cstheme="majorBidi"/>
      <w:b/>
      <w:smallCaps/>
      <w:color w:val="000000" w:themeColor="text1"/>
      <w:szCs w:val="26"/>
    </w:rPr>
  </w:style>
  <w:style w:type="paragraph" w:styleId="Heading3">
    <w:name w:val="heading 3"/>
    <w:basedOn w:val="Normal"/>
    <w:next w:val="Normal"/>
    <w:link w:val="Heading3Char"/>
    <w:unhideWhenUsed/>
    <w:qFormat/>
    <w:rsid w:val="00F2644F"/>
    <w:pPr>
      <w:keepNext/>
      <w:keepLines/>
      <w:spacing w:after="240"/>
      <w:outlineLvl w:val="2"/>
    </w:pPr>
    <w:rPr>
      <w:rFonts w:ascii="Arial" w:eastAsiaTheme="majorEastAsia" w:hAnsi="Arial" w:cstheme="majorBidi"/>
      <w:b/>
      <w:color w:val="000000" w:themeColor="text1"/>
      <w:szCs w:val="24"/>
    </w:rPr>
  </w:style>
  <w:style w:type="paragraph" w:styleId="Heading4">
    <w:name w:val="heading 4"/>
    <w:basedOn w:val="Normal"/>
    <w:next w:val="Normal"/>
    <w:link w:val="Heading4Char"/>
    <w:semiHidden/>
    <w:unhideWhenUsed/>
    <w:qFormat/>
    <w:rsid w:val="003246D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51C44"/>
    <w:pPr>
      <w:widowControl w:val="0"/>
      <w:numPr>
        <w:numId w:val="1"/>
      </w:numPr>
      <w:autoSpaceDE w:val="0"/>
      <w:autoSpaceDN w:val="0"/>
      <w:adjustRightInd w:val="0"/>
      <w:outlineLvl w:val="0"/>
    </w:pPr>
    <w:rPr>
      <w:rFonts w:ascii="Arial" w:hAnsi="Arial"/>
      <w:szCs w:val="24"/>
    </w:rPr>
  </w:style>
  <w:style w:type="paragraph" w:styleId="BalloonText">
    <w:name w:val="Balloon Text"/>
    <w:basedOn w:val="Normal"/>
    <w:link w:val="BalloonTextChar"/>
    <w:rsid w:val="009142BB"/>
    <w:rPr>
      <w:rFonts w:ascii="Tahoma" w:hAnsi="Tahoma" w:cs="Tahoma"/>
      <w:sz w:val="16"/>
      <w:szCs w:val="16"/>
    </w:rPr>
  </w:style>
  <w:style w:type="character" w:customStyle="1" w:styleId="BalloonTextChar">
    <w:name w:val="Balloon Text Char"/>
    <w:link w:val="BalloonText"/>
    <w:rsid w:val="009142BB"/>
    <w:rPr>
      <w:rFonts w:ascii="Tahoma" w:hAnsi="Tahoma" w:cs="Tahoma"/>
      <w:sz w:val="16"/>
      <w:szCs w:val="16"/>
    </w:rPr>
  </w:style>
  <w:style w:type="paragraph" w:styleId="Header">
    <w:name w:val="header"/>
    <w:basedOn w:val="Normal"/>
    <w:link w:val="HeaderChar"/>
    <w:rsid w:val="00C33041"/>
    <w:pPr>
      <w:tabs>
        <w:tab w:val="center" w:pos="4680"/>
        <w:tab w:val="right" w:pos="9360"/>
      </w:tabs>
    </w:pPr>
  </w:style>
  <w:style w:type="character" w:customStyle="1" w:styleId="HeaderChar">
    <w:name w:val="Header Char"/>
    <w:link w:val="Header"/>
    <w:rsid w:val="00C33041"/>
    <w:rPr>
      <w:sz w:val="24"/>
    </w:rPr>
  </w:style>
  <w:style w:type="paragraph" w:styleId="Footer">
    <w:name w:val="footer"/>
    <w:basedOn w:val="Normal"/>
    <w:link w:val="FooterChar"/>
    <w:uiPriority w:val="99"/>
    <w:rsid w:val="00C33041"/>
    <w:pPr>
      <w:tabs>
        <w:tab w:val="center" w:pos="4680"/>
        <w:tab w:val="right" w:pos="9360"/>
      </w:tabs>
    </w:pPr>
  </w:style>
  <w:style w:type="character" w:customStyle="1" w:styleId="FooterChar">
    <w:name w:val="Footer Char"/>
    <w:link w:val="Footer"/>
    <w:uiPriority w:val="99"/>
    <w:rsid w:val="00C33041"/>
    <w:rPr>
      <w:sz w:val="24"/>
    </w:rPr>
  </w:style>
  <w:style w:type="paragraph" w:styleId="ListParagraph">
    <w:name w:val="List Paragraph"/>
    <w:basedOn w:val="Normal"/>
    <w:uiPriority w:val="34"/>
    <w:qFormat/>
    <w:rsid w:val="002D52D8"/>
    <w:pPr>
      <w:ind w:left="720"/>
      <w:contextualSpacing/>
    </w:pPr>
  </w:style>
  <w:style w:type="character" w:styleId="Hyperlink">
    <w:name w:val="Hyperlink"/>
    <w:basedOn w:val="DefaultParagraphFont"/>
    <w:unhideWhenUsed/>
    <w:rsid w:val="008112EE"/>
    <w:rPr>
      <w:color w:val="0000FF" w:themeColor="hyperlink"/>
      <w:u w:val="single"/>
    </w:rPr>
  </w:style>
  <w:style w:type="character" w:styleId="FollowedHyperlink">
    <w:name w:val="FollowedHyperlink"/>
    <w:basedOn w:val="DefaultParagraphFont"/>
    <w:semiHidden/>
    <w:unhideWhenUsed/>
    <w:rsid w:val="008112EE"/>
    <w:rPr>
      <w:color w:val="800080" w:themeColor="followedHyperlink"/>
      <w:u w:val="single"/>
    </w:rPr>
  </w:style>
  <w:style w:type="character" w:customStyle="1" w:styleId="Heading4Char">
    <w:name w:val="Heading 4 Char"/>
    <w:basedOn w:val="DefaultParagraphFont"/>
    <w:link w:val="Heading4"/>
    <w:semiHidden/>
    <w:rsid w:val="003246DF"/>
    <w:rPr>
      <w:rFonts w:asciiTheme="majorHAnsi" w:eastAsiaTheme="majorEastAsia" w:hAnsiTheme="majorHAnsi" w:cstheme="majorBidi"/>
      <w:i/>
      <w:iCs/>
      <w:color w:val="365F91" w:themeColor="accent1" w:themeShade="BF"/>
      <w:sz w:val="24"/>
    </w:rPr>
  </w:style>
  <w:style w:type="character" w:styleId="UnresolvedMention">
    <w:name w:val="Unresolved Mention"/>
    <w:basedOn w:val="DefaultParagraphFont"/>
    <w:uiPriority w:val="99"/>
    <w:semiHidden/>
    <w:unhideWhenUsed/>
    <w:rsid w:val="0030257A"/>
    <w:rPr>
      <w:color w:val="605E5C"/>
      <w:shd w:val="clear" w:color="auto" w:fill="E1DFDD"/>
    </w:rPr>
  </w:style>
  <w:style w:type="table" w:styleId="TableGrid">
    <w:name w:val="Table Grid"/>
    <w:basedOn w:val="TableNormal"/>
    <w:uiPriority w:val="39"/>
    <w:rsid w:val="00E97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778A"/>
    <w:rPr>
      <w:sz w:val="24"/>
    </w:rPr>
  </w:style>
  <w:style w:type="character" w:styleId="CommentReference">
    <w:name w:val="annotation reference"/>
    <w:basedOn w:val="DefaultParagraphFont"/>
    <w:semiHidden/>
    <w:unhideWhenUsed/>
    <w:rsid w:val="00D21C3C"/>
    <w:rPr>
      <w:sz w:val="16"/>
      <w:szCs w:val="16"/>
    </w:rPr>
  </w:style>
  <w:style w:type="paragraph" w:styleId="CommentText">
    <w:name w:val="annotation text"/>
    <w:basedOn w:val="Normal"/>
    <w:link w:val="CommentTextChar"/>
    <w:unhideWhenUsed/>
    <w:rsid w:val="00D21C3C"/>
    <w:rPr>
      <w:sz w:val="20"/>
    </w:rPr>
  </w:style>
  <w:style w:type="character" w:customStyle="1" w:styleId="CommentTextChar">
    <w:name w:val="Comment Text Char"/>
    <w:basedOn w:val="DefaultParagraphFont"/>
    <w:link w:val="CommentText"/>
    <w:rsid w:val="00D21C3C"/>
  </w:style>
  <w:style w:type="paragraph" w:styleId="CommentSubject">
    <w:name w:val="annotation subject"/>
    <w:basedOn w:val="CommentText"/>
    <w:next w:val="CommentText"/>
    <w:link w:val="CommentSubjectChar"/>
    <w:semiHidden/>
    <w:unhideWhenUsed/>
    <w:rsid w:val="00D21C3C"/>
    <w:rPr>
      <w:b/>
      <w:bCs/>
    </w:rPr>
  </w:style>
  <w:style w:type="character" w:customStyle="1" w:styleId="CommentSubjectChar">
    <w:name w:val="Comment Subject Char"/>
    <w:basedOn w:val="CommentTextChar"/>
    <w:link w:val="CommentSubject"/>
    <w:semiHidden/>
    <w:rsid w:val="00D21C3C"/>
    <w:rPr>
      <w:b/>
      <w:bCs/>
    </w:rPr>
  </w:style>
  <w:style w:type="character" w:customStyle="1" w:styleId="Heading2Char">
    <w:name w:val="Heading 2 Char"/>
    <w:basedOn w:val="DefaultParagraphFont"/>
    <w:link w:val="Heading2"/>
    <w:rsid w:val="00437704"/>
    <w:rPr>
      <w:rFonts w:ascii="Arial" w:eastAsiaTheme="majorEastAsia" w:hAnsi="Arial" w:cstheme="majorBidi"/>
      <w:b/>
      <w:smallCaps/>
      <w:color w:val="000000" w:themeColor="text1"/>
      <w:sz w:val="24"/>
      <w:szCs w:val="26"/>
    </w:rPr>
  </w:style>
  <w:style w:type="character" w:customStyle="1" w:styleId="Heading1Char">
    <w:name w:val="Heading 1 Char"/>
    <w:basedOn w:val="DefaultParagraphFont"/>
    <w:link w:val="Heading1"/>
    <w:rsid w:val="00AF7C91"/>
    <w:rPr>
      <w:rFonts w:ascii="Arial" w:eastAsiaTheme="majorEastAsia" w:hAnsi="Arial" w:cstheme="majorBidi"/>
      <w:b/>
      <w:color w:val="000000" w:themeColor="text1"/>
      <w:sz w:val="24"/>
      <w:szCs w:val="32"/>
    </w:rPr>
  </w:style>
  <w:style w:type="character" w:customStyle="1" w:styleId="Heading3Char">
    <w:name w:val="Heading 3 Char"/>
    <w:basedOn w:val="DefaultParagraphFont"/>
    <w:link w:val="Heading3"/>
    <w:rsid w:val="00F2644F"/>
    <w:rPr>
      <w:rFonts w:ascii="Arial" w:eastAsiaTheme="majorEastAsia" w:hAnsi="Arial" w:cstheme="majorBidi"/>
      <w:b/>
      <w:color w:val="000000" w:themeColor="text1"/>
      <w:sz w:val="24"/>
      <w:szCs w:val="24"/>
    </w:rPr>
  </w:style>
  <w:style w:type="paragraph" w:styleId="Title">
    <w:name w:val="Title"/>
    <w:basedOn w:val="Normal"/>
    <w:next w:val="Normal"/>
    <w:link w:val="TitleChar"/>
    <w:qFormat/>
    <w:rsid w:val="001A3A8A"/>
    <w:pPr>
      <w:contextualSpacing/>
      <w:jc w:val="center"/>
    </w:pPr>
    <w:rPr>
      <w:rFonts w:ascii="Arial" w:eastAsiaTheme="majorEastAsia" w:hAnsi="Arial" w:cstheme="majorBidi"/>
      <w:b/>
      <w:spacing w:val="-10"/>
      <w:kern w:val="28"/>
      <w:sz w:val="28"/>
      <w:szCs w:val="56"/>
    </w:rPr>
  </w:style>
  <w:style w:type="character" w:customStyle="1" w:styleId="TitleChar">
    <w:name w:val="Title Char"/>
    <w:basedOn w:val="DefaultParagraphFont"/>
    <w:link w:val="Title"/>
    <w:rsid w:val="001A3A8A"/>
    <w:rPr>
      <w:rFonts w:ascii="Arial" w:eastAsiaTheme="majorEastAsia" w:hAnsi="Arial" w:cstheme="majorBidi"/>
      <w:b/>
      <w:spacing w:val="-10"/>
      <w:kern w:val="28"/>
      <w:sz w:val="28"/>
      <w:szCs w:val="56"/>
    </w:rPr>
  </w:style>
  <w:style w:type="character" w:customStyle="1" w:styleId="fontstyle01">
    <w:name w:val="fontstyle01"/>
    <w:basedOn w:val="DefaultParagraphFont"/>
    <w:rsid w:val="002A14A4"/>
    <w:rPr>
      <w:rFonts w:ascii="TimesNewRomanPSMT" w:hAnsi="TimesNewRomanPSMT" w:hint="default"/>
      <w:b w:val="0"/>
      <w:bCs w:val="0"/>
      <w:i w:val="0"/>
      <w:iCs w:val="0"/>
      <w:color w:val="0070C0"/>
      <w:sz w:val="24"/>
      <w:szCs w:val="24"/>
    </w:rPr>
  </w:style>
  <w:style w:type="character" w:customStyle="1" w:styleId="fontstyle21">
    <w:name w:val="fontstyle21"/>
    <w:basedOn w:val="DefaultParagraphFont"/>
    <w:rsid w:val="002A14A4"/>
    <w:rPr>
      <w:rFonts w:ascii="TimesNewRomanPS-ItalicMT" w:hAnsi="TimesNewRomanPS-ItalicMT" w:hint="default"/>
      <w:b w:val="0"/>
      <w:bCs w:val="0"/>
      <w:i/>
      <w:iCs/>
      <w:color w:val="0070C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99015">
      <w:bodyDiv w:val="1"/>
      <w:marLeft w:val="0"/>
      <w:marRight w:val="0"/>
      <w:marTop w:val="0"/>
      <w:marBottom w:val="0"/>
      <w:divBdr>
        <w:top w:val="none" w:sz="0" w:space="0" w:color="auto"/>
        <w:left w:val="none" w:sz="0" w:space="0" w:color="auto"/>
        <w:bottom w:val="none" w:sz="0" w:space="0" w:color="auto"/>
        <w:right w:val="none" w:sz="0" w:space="0" w:color="auto"/>
      </w:divBdr>
    </w:div>
    <w:div w:id="913316157">
      <w:bodyDiv w:val="1"/>
      <w:marLeft w:val="0"/>
      <w:marRight w:val="0"/>
      <w:marTop w:val="0"/>
      <w:marBottom w:val="0"/>
      <w:divBdr>
        <w:top w:val="none" w:sz="0" w:space="0" w:color="auto"/>
        <w:left w:val="none" w:sz="0" w:space="0" w:color="auto"/>
        <w:bottom w:val="none" w:sz="0" w:space="0" w:color="auto"/>
        <w:right w:val="none" w:sz="0" w:space="0" w:color="auto"/>
      </w:divBdr>
    </w:div>
    <w:div w:id="1170371324">
      <w:bodyDiv w:val="1"/>
      <w:marLeft w:val="0"/>
      <w:marRight w:val="0"/>
      <w:marTop w:val="0"/>
      <w:marBottom w:val="0"/>
      <w:divBdr>
        <w:top w:val="none" w:sz="0" w:space="0" w:color="auto"/>
        <w:left w:val="none" w:sz="0" w:space="0" w:color="auto"/>
        <w:bottom w:val="none" w:sz="0" w:space="0" w:color="auto"/>
        <w:right w:val="none" w:sz="0" w:space="0" w:color="auto"/>
      </w:divBdr>
    </w:div>
    <w:div w:id="196850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intranet.wildlife.ca.gov/portal/BusinessOperations/FederalAssistance/Section6TraditionalGrantInformation/tabid/2768/Default.aspx" TargetMode="External"/><Relationship Id="rId18" Type="http://schemas.openxmlformats.org/officeDocument/2006/relationships/hyperlink" Target="https://www.ecfr.gov/cgi-bin/text-idx?SID=2cb9f6d1c1c131ed576a5e65845ef3fa&amp;mc=true&amp;node=se2.1.1402_1112&amp;rgn=div8"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intranet.wildlife.ca.gov/Portal/LinkClick.aspx?fileticket=CsISv1Oza4c%3d&amp;tabid=2768" TargetMode="External"/><Relationship Id="rId7" Type="http://schemas.openxmlformats.org/officeDocument/2006/relationships/endnotes" Target="endnotes.xml"/><Relationship Id="rId12" Type="http://schemas.openxmlformats.org/officeDocument/2006/relationships/hyperlink" Target="https://intranet.wildlife.ca.gov/portal/BusinessOperations/FederalAssistance/Section6TraditionalGrantInformation/tabid/2768/Default.aspx" TargetMode="External"/><Relationship Id="rId17" Type="http://schemas.openxmlformats.org/officeDocument/2006/relationships/hyperlink" Target="https://intranet.wildlife.ca.gov/portal/BusinessOperations/FederalAssistance/Section6TraditionalGrantInformation/tabid/2768/Default.aspx"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intranet.wildlife.ca.gov/Portal/LinkClick.aspx?fileticket=0hn6J61IqyU%3d&amp;tabid=2768" TargetMode="External"/><Relationship Id="rId20" Type="http://schemas.openxmlformats.org/officeDocument/2006/relationships/hyperlink" Target="https://www.ecfr.gov/current/title-43/subtitle-A/part-1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ranet.wildlife.ca.gov/portal/BusinessOperations/FederalAssistance/Section6TraditionalGrantInformation/tabid/2768/Default.asp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cos.fws.gov/ecp/" TargetMode="External"/><Relationship Id="rId23" Type="http://schemas.openxmlformats.org/officeDocument/2006/relationships/hyperlink" Target="https://intranet.wildlife.ca.gov/Portal/LinkClick.aspx?fileticket=CsISv1Oza4c%3d&amp;tabid=2768" TargetMode="External"/><Relationship Id="rId28" Type="http://schemas.openxmlformats.org/officeDocument/2006/relationships/fontTable" Target="fontTable.xml"/><Relationship Id="rId10" Type="http://schemas.openxmlformats.org/officeDocument/2006/relationships/hyperlink" Target="https://nrm.dfg.ca.gov/FileHandler.ashx?DocumentID=241223" TargetMode="External"/><Relationship Id="rId19" Type="http://schemas.openxmlformats.org/officeDocument/2006/relationships/hyperlink" Target="https://gcc02.safelinks.protection.outlook.com/?url=https%3A%2F%2Fdof.ca.gov%2Fprograms%2Fosae%2Fcalifornia-single-audit-and-state-leadership-accountability-reports%2F&amp;data=05%7C01%7CErika.Lee%40Wildlife.ca.gov%7Cb66d660d0d7547abcf0308da287294fa%7C4b633c25efbf40069f1507442ba7aa0b%7C0%7C0%7C637866769828200315%7CUnknown%7CTWFpbGZsb3d8eyJWIjoiMC4wLjAwMDAiLCJQIjoiV2luMzIiLCJBTiI6Ik1haWwiLCJXVCI6Mn0%3D%7C3000%7C%7C%7C&amp;sdata=ZqrMZSKCYQW4%2B0iqNDpiKVR3bHYJ6N4mCmBqtx4s1RI%3D&amp;reserved=0" TargetMode="External"/><Relationship Id="rId4" Type="http://schemas.openxmlformats.org/officeDocument/2006/relationships/settings" Target="settings.xml"/><Relationship Id="rId9" Type="http://schemas.openxmlformats.org/officeDocument/2006/relationships/hyperlink" Target="https://simpler.grants.gov/search?utm_source=Grants.gov&amp;query=Cooperative+Endangered+Species+Conservation+Fund+Traditional+Conservation+Grants+Program+Region+8" TargetMode="External"/><Relationship Id="rId14" Type="http://schemas.openxmlformats.org/officeDocument/2006/relationships/hyperlink" Target="https://intranet.wildlife.ca.gov/portal/BusinessOperations/FederalAssistance/Section6TraditionalGrantInformation/tabid/2768/Default.aspx" TargetMode="External"/><Relationship Id="rId22" Type="http://schemas.openxmlformats.org/officeDocument/2006/relationships/hyperlink" Target="https://nrm.dfg.ca.gov/FileHandler.ashx?DocumentID=228025" TargetMode="External"/><Relationship Id="rId27"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5FC17-972E-4E11-81AC-7BFFD8156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3531</Words>
  <Characters>20417</Characters>
  <Application>Microsoft Office Word</Application>
  <DocSecurity>0</DocSecurity>
  <Lines>497</Lines>
  <Paragraphs>137</Paragraphs>
  <ScaleCrop>false</ScaleCrop>
  <HeadingPairs>
    <vt:vector size="2" baseType="variant">
      <vt:variant>
        <vt:lpstr>Title</vt:lpstr>
      </vt:variant>
      <vt:variant>
        <vt:i4>1</vt:i4>
      </vt:variant>
    </vt:vector>
  </HeadingPairs>
  <TitlesOfParts>
    <vt:vector size="1" baseType="lpstr">
      <vt:lpstr>PROJECT STATEMENT</vt:lpstr>
    </vt:vector>
  </TitlesOfParts>
  <Company>Department Of Fish And Game</Company>
  <LinksUpToDate>false</LinksUpToDate>
  <CharactersWithSpaces>23870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STATEMENT</dc:title>
  <dc:subject/>
  <dc:creator>Jensen, Karen A</dc:creator>
  <cp:keywords/>
  <cp:lastModifiedBy>Applebee, Daniel@Wildlife</cp:lastModifiedBy>
  <cp:revision>4</cp:revision>
  <cp:lastPrinted>2011-11-15T23:29:00Z</cp:lastPrinted>
  <dcterms:created xsi:type="dcterms:W3CDTF">2026-02-24T15:07:00Z</dcterms:created>
  <dcterms:modified xsi:type="dcterms:W3CDTF">2026-02-24T21:43:00Z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Leslie.Messchaert@Wildlife.ca.gov</vt:lpwstr>
  </property>
  <property fmtid="{D5CDD505-2E9C-101B-9397-08002B2CF9AE}" pid="5" name="MSIP_Label_6e685f86-ed8d-482b-be3a-2b7af73f9b7f_SetDate">
    <vt:lpwstr>2021-11-17T16:51:38.3145949Z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e96ab968-b796-408f-a675-d7d62e87f241</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