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131F" w14:textId="77777777" w:rsidR="00772308" w:rsidRPr="00D33052" w:rsidRDefault="00772308" w:rsidP="00772308">
      <w:pPr>
        <w:spacing w:after="0"/>
        <w:jc w:val="center"/>
        <w:rPr>
          <w:b/>
          <w:bCs/>
        </w:rPr>
      </w:pPr>
      <w:r w:rsidRPr="00D33052">
        <w:rPr>
          <w:b/>
          <w:bCs/>
        </w:rPr>
        <w:t>State of California</w:t>
      </w:r>
    </w:p>
    <w:p w14:paraId="28E37EC1" w14:textId="77777777" w:rsidR="00772308" w:rsidRDefault="00772308" w:rsidP="00772308">
      <w:pPr>
        <w:spacing w:after="0"/>
        <w:jc w:val="center"/>
        <w:rPr>
          <w:b/>
          <w:bCs/>
        </w:rPr>
      </w:pPr>
      <w:r w:rsidRPr="00D33052">
        <w:rPr>
          <w:b/>
          <w:bCs/>
        </w:rPr>
        <w:t>Natural Resources Agency</w:t>
      </w:r>
    </w:p>
    <w:p w14:paraId="3A827A92" w14:textId="77777777" w:rsidR="00772308" w:rsidRDefault="00772308" w:rsidP="00772308">
      <w:pPr>
        <w:spacing w:after="0"/>
        <w:jc w:val="center"/>
        <w:rPr>
          <w:b/>
          <w:bCs/>
        </w:rPr>
      </w:pPr>
      <w:r w:rsidRPr="00D33052">
        <w:rPr>
          <w:b/>
          <w:bCs/>
        </w:rPr>
        <w:t>Department of Fish and Wildlife</w:t>
      </w:r>
    </w:p>
    <w:p w14:paraId="3AA4FF51" w14:textId="77777777" w:rsidR="00772308" w:rsidRDefault="00772308" w:rsidP="00772308">
      <w:pPr>
        <w:spacing w:after="0"/>
        <w:jc w:val="center"/>
        <w:rPr>
          <w:b/>
          <w:bCs/>
        </w:rPr>
      </w:pPr>
      <w:r w:rsidRPr="00D33052">
        <w:rPr>
          <w:b/>
          <w:bCs/>
        </w:rPr>
        <w:t>Wildlife Branch</w:t>
      </w:r>
    </w:p>
    <w:p w14:paraId="66E39CD1" w14:textId="77777777" w:rsidR="00772308" w:rsidRDefault="00772308" w:rsidP="00772308">
      <w:pPr>
        <w:jc w:val="center"/>
        <w:rPr>
          <w:b/>
          <w:bCs/>
        </w:rPr>
      </w:pPr>
    </w:p>
    <w:p w14:paraId="4503E853" w14:textId="77777777" w:rsidR="00772308" w:rsidRDefault="00772308" w:rsidP="00772308">
      <w:pPr>
        <w:jc w:val="center"/>
        <w:rPr>
          <w:b/>
          <w:bCs/>
        </w:rPr>
      </w:pPr>
    </w:p>
    <w:p w14:paraId="41F48F4B" w14:textId="77777777" w:rsidR="00772308" w:rsidRPr="00D33052" w:rsidRDefault="00772308" w:rsidP="00772308">
      <w:pPr>
        <w:jc w:val="center"/>
        <w:rPr>
          <w:b/>
          <w:bCs/>
        </w:rPr>
      </w:pPr>
    </w:p>
    <w:p w14:paraId="5E2A1399" w14:textId="1E1034C9" w:rsidR="00772308" w:rsidRPr="00D33052" w:rsidRDefault="00772308" w:rsidP="00772308">
      <w:pPr>
        <w:jc w:val="center"/>
      </w:pPr>
      <w:r>
        <w:t>April</w:t>
      </w:r>
      <w:r w:rsidRPr="00D33052">
        <w:t xml:space="preserve"> 202</w:t>
      </w:r>
      <w:r>
        <w:t>5</w:t>
      </w:r>
      <w:r w:rsidRPr="00D33052">
        <w:t xml:space="preserve"> Meeting Notes for</w:t>
      </w:r>
    </w:p>
    <w:p w14:paraId="0F3ECF3E" w14:textId="77777777" w:rsidR="00772308" w:rsidRDefault="00772308" w:rsidP="00772308">
      <w:pPr>
        <w:jc w:val="center"/>
      </w:pPr>
      <w:r w:rsidRPr="00D33052">
        <w:t>Multi-Agency Monarch and Pollinator Collaborative</w:t>
      </w:r>
    </w:p>
    <w:p w14:paraId="77A13E42" w14:textId="77777777" w:rsidR="00772308" w:rsidRDefault="00772308" w:rsidP="00772308">
      <w:pPr>
        <w:jc w:val="center"/>
      </w:pPr>
    </w:p>
    <w:p w14:paraId="7FDE67C7" w14:textId="77777777" w:rsidR="00772308" w:rsidRDefault="00772308" w:rsidP="00772308">
      <w:pPr>
        <w:jc w:val="center"/>
      </w:pPr>
    </w:p>
    <w:p w14:paraId="12403C99" w14:textId="77777777" w:rsidR="00772308" w:rsidRDefault="00772308" w:rsidP="00772308">
      <w:pPr>
        <w:jc w:val="center"/>
      </w:pPr>
    </w:p>
    <w:p w14:paraId="4561846F" w14:textId="77777777" w:rsidR="00772308" w:rsidRDefault="00772308" w:rsidP="00772308">
      <w:pPr>
        <w:jc w:val="center"/>
      </w:pPr>
    </w:p>
    <w:p w14:paraId="492281C5" w14:textId="77777777" w:rsidR="00772308" w:rsidRDefault="00772308" w:rsidP="00772308">
      <w:pPr>
        <w:jc w:val="center"/>
      </w:pPr>
    </w:p>
    <w:p w14:paraId="4BD94E8A" w14:textId="77777777" w:rsidR="00772308" w:rsidRDefault="00772308" w:rsidP="00772308">
      <w:pPr>
        <w:jc w:val="center"/>
      </w:pPr>
    </w:p>
    <w:p w14:paraId="6AA6D427" w14:textId="77777777" w:rsidR="00772308" w:rsidRDefault="00772308" w:rsidP="00772308">
      <w:pPr>
        <w:jc w:val="center"/>
      </w:pPr>
    </w:p>
    <w:p w14:paraId="1D25DC13" w14:textId="77777777" w:rsidR="00772308" w:rsidRDefault="00772308" w:rsidP="00772308">
      <w:pPr>
        <w:jc w:val="center"/>
      </w:pPr>
    </w:p>
    <w:p w14:paraId="50787AB3" w14:textId="77777777" w:rsidR="00772308" w:rsidRDefault="00772308" w:rsidP="00772308">
      <w:pPr>
        <w:jc w:val="center"/>
      </w:pPr>
    </w:p>
    <w:p w14:paraId="39080EE7" w14:textId="77777777" w:rsidR="00772308" w:rsidRDefault="00772308" w:rsidP="00772308">
      <w:pPr>
        <w:jc w:val="center"/>
      </w:pPr>
    </w:p>
    <w:p w14:paraId="053080A6" w14:textId="77777777" w:rsidR="00772308" w:rsidRDefault="00772308" w:rsidP="00772308">
      <w:pPr>
        <w:jc w:val="center"/>
      </w:pPr>
    </w:p>
    <w:p w14:paraId="30C413C8" w14:textId="77777777" w:rsidR="00772308" w:rsidRDefault="00772308" w:rsidP="00772308">
      <w:pPr>
        <w:jc w:val="center"/>
      </w:pPr>
    </w:p>
    <w:p w14:paraId="6D37B153" w14:textId="77777777" w:rsidR="00772308" w:rsidRDefault="00772308" w:rsidP="00772308">
      <w:pPr>
        <w:jc w:val="center"/>
      </w:pPr>
    </w:p>
    <w:p w14:paraId="0C9ABCE9" w14:textId="77777777" w:rsidR="00772308" w:rsidRDefault="00772308" w:rsidP="00772308">
      <w:pPr>
        <w:jc w:val="center"/>
      </w:pPr>
    </w:p>
    <w:p w14:paraId="274DDE95" w14:textId="77777777" w:rsidR="00772308" w:rsidRDefault="00772308" w:rsidP="00772308">
      <w:pPr>
        <w:jc w:val="center"/>
      </w:pPr>
    </w:p>
    <w:p w14:paraId="7160CCD9" w14:textId="77777777" w:rsidR="00772308" w:rsidRDefault="00772308" w:rsidP="00772308">
      <w:pPr>
        <w:jc w:val="center"/>
      </w:pPr>
    </w:p>
    <w:p w14:paraId="299F8F0E" w14:textId="77777777" w:rsidR="00772308" w:rsidRDefault="00772308" w:rsidP="00772308">
      <w:pPr>
        <w:pBdr>
          <w:bottom w:val="single" w:sz="6" w:space="1" w:color="auto"/>
        </w:pBdr>
        <w:jc w:val="center"/>
      </w:pPr>
    </w:p>
    <w:p w14:paraId="693FC70D" w14:textId="1CC56F5B" w:rsidR="00772308" w:rsidRDefault="00772308" w:rsidP="00772308">
      <w:pPr>
        <w:jc w:val="center"/>
        <w:rPr>
          <w:b/>
          <w:bCs/>
        </w:rPr>
      </w:pPr>
      <w:r w:rsidRPr="00D33052">
        <w:rPr>
          <w:b/>
          <w:bCs/>
        </w:rPr>
        <w:t xml:space="preserve">Wildlife Diversity Program, </w:t>
      </w:r>
      <w:commentRangeStart w:id="0"/>
      <w:r w:rsidRPr="00D33052">
        <w:rPr>
          <w:b/>
          <w:bCs/>
        </w:rPr>
        <w:t>202</w:t>
      </w:r>
      <w:r w:rsidR="00D57A43">
        <w:rPr>
          <w:b/>
          <w:bCs/>
        </w:rPr>
        <w:t>6</w:t>
      </w:r>
      <w:r w:rsidRPr="00D33052">
        <w:rPr>
          <w:b/>
          <w:bCs/>
        </w:rPr>
        <w:t>-0</w:t>
      </w:r>
      <w:commentRangeEnd w:id="0"/>
      <w:r>
        <w:rPr>
          <w:rStyle w:val="CommentReference"/>
          <w:b/>
          <w:bCs/>
          <w:sz w:val="24"/>
          <w:szCs w:val="24"/>
        </w:rPr>
        <w:commentReference w:id="0"/>
      </w:r>
      <w:r w:rsidR="002C5D4D">
        <w:rPr>
          <w:b/>
          <w:bCs/>
        </w:rPr>
        <w:t>2</w:t>
      </w:r>
    </w:p>
    <w:p w14:paraId="4EC43C0D" w14:textId="77777777" w:rsidR="00772308" w:rsidRDefault="00772308" w:rsidP="00772308">
      <w:pPr>
        <w:pStyle w:val="Heading1"/>
      </w:pPr>
      <w:r w:rsidRPr="00BF02C9">
        <w:lastRenderedPageBreak/>
        <w:t>M</w:t>
      </w:r>
      <w:r>
        <w:t>onarch Multi-Agency Collaborative, Management Oversight Group</w:t>
      </w:r>
      <w:r w:rsidRPr="00BF02C9">
        <w:t xml:space="preserve"> </w:t>
      </w:r>
      <w:r>
        <w:t>(MOG)</w:t>
      </w:r>
    </w:p>
    <w:p w14:paraId="5940A200" w14:textId="563FF442" w:rsidR="00772308" w:rsidRPr="00357FEC" w:rsidRDefault="00772308" w:rsidP="00772308">
      <w:pPr>
        <w:rPr>
          <w:b/>
          <w:bCs/>
          <w:i/>
          <w:iCs/>
        </w:rPr>
      </w:pPr>
      <w:r>
        <w:rPr>
          <w:b/>
          <w:bCs/>
          <w:i/>
          <w:iCs/>
        </w:rPr>
        <w:t>April</w:t>
      </w:r>
      <w:r w:rsidRPr="00357FEC">
        <w:rPr>
          <w:b/>
          <w:bCs/>
          <w:i/>
          <w:iCs/>
        </w:rPr>
        <w:t xml:space="preserve"> 2</w:t>
      </w:r>
      <w:r>
        <w:rPr>
          <w:b/>
          <w:bCs/>
          <w:i/>
          <w:iCs/>
        </w:rPr>
        <w:t>2</w:t>
      </w:r>
      <w:r w:rsidRPr="00357FEC">
        <w:rPr>
          <w:b/>
          <w:bCs/>
          <w:i/>
          <w:iCs/>
        </w:rPr>
        <w:t>, 202</w:t>
      </w:r>
      <w:r w:rsidR="001620EA">
        <w:rPr>
          <w:b/>
          <w:bCs/>
          <w:i/>
          <w:iCs/>
        </w:rPr>
        <w:t>5</w:t>
      </w:r>
      <w:r w:rsidRPr="00357FEC">
        <w:rPr>
          <w:b/>
          <w:bCs/>
          <w:i/>
          <w:iCs/>
        </w:rPr>
        <w:t>, 9 – 10:30 am</w:t>
      </w:r>
    </w:p>
    <w:p w14:paraId="1F93CDB1" w14:textId="713BDFA1" w:rsidR="00772308" w:rsidRDefault="00772308" w:rsidP="00772308">
      <w:r w:rsidRPr="00357FEC">
        <w:rPr>
          <w:b/>
          <w:bCs/>
        </w:rPr>
        <w:t>Attendees:</w:t>
      </w:r>
      <w:r>
        <w:t xml:space="preserve">  Scott Gardner (CDFW), Jon Gustafson (NRCS), Rebecca Fris (CCC), Patricia Bohls (CDFA), Pete Figura (CDFA), Patricia Kruger (USFS), Dan Applebee (CDFW), Darrin Thome (USGS), Melissa Burns (USFWS), Dena Spatz (State Parks), Rachel Pausch (CCC), Matt Nicholson (NPS), Luz Quinnell (CalTrans), Michelle Selmon (CDFW), Shannon Shea (Navy), Patty Krueger (USFS), Adam Johnson (USFWS), Shannon Shea (Navy)</w:t>
      </w:r>
    </w:p>
    <w:p w14:paraId="0446C42A" w14:textId="77777777" w:rsidR="00772308" w:rsidRPr="00A91B82" w:rsidRDefault="00772308" w:rsidP="00772308">
      <w:pPr>
        <w:spacing w:after="0"/>
        <w:rPr>
          <w:sz w:val="12"/>
          <w:szCs w:val="12"/>
        </w:rPr>
      </w:pPr>
    </w:p>
    <w:p w14:paraId="29E02FF6" w14:textId="77777777" w:rsidR="00772308" w:rsidRDefault="00772308" w:rsidP="00772308">
      <w:r w:rsidRPr="00357FEC">
        <w:rPr>
          <w:b/>
          <w:bCs/>
        </w:rPr>
        <w:t>Facilitators:</w:t>
      </w:r>
      <w:r>
        <w:t xml:space="preserve"> Scott Gardner (CDFW), Hillary Sardiñas (CDFW)</w:t>
      </w:r>
    </w:p>
    <w:p w14:paraId="189CCCC2" w14:textId="77777777" w:rsidR="00772308" w:rsidRDefault="00772308" w:rsidP="00772308">
      <w:r w:rsidRPr="00357FEC">
        <w:rPr>
          <w:b/>
          <w:bCs/>
        </w:rPr>
        <w:t>Notetaker:</w:t>
      </w:r>
      <w:r>
        <w:t xml:space="preserve"> Julea Shaw (CDFW)</w:t>
      </w:r>
    </w:p>
    <w:p w14:paraId="5267E087" w14:textId="77777777" w:rsidR="00772308" w:rsidRDefault="00772308" w:rsidP="00772308">
      <w:pPr>
        <w:spacing w:after="0"/>
      </w:pPr>
    </w:p>
    <w:p w14:paraId="761D81C4" w14:textId="77777777" w:rsidR="00772308" w:rsidRPr="00BF02C9" w:rsidRDefault="00772308" w:rsidP="00772308">
      <w:pPr>
        <w:pStyle w:val="Heading2"/>
      </w:pPr>
      <w:r w:rsidRPr="00BF02C9">
        <w:t>Announcement</w:t>
      </w:r>
      <w:r>
        <w:t>s</w:t>
      </w:r>
    </w:p>
    <w:p w14:paraId="3FCA00F3" w14:textId="77777777" w:rsidR="00772308" w:rsidRDefault="00772308" w:rsidP="00772308">
      <w:pPr>
        <w:pStyle w:val="ListParagraph"/>
        <w:numPr>
          <w:ilvl w:val="0"/>
          <w:numId w:val="6"/>
        </w:numPr>
      </w:pPr>
      <w:r>
        <w:t xml:space="preserve">Patricia Kruger - Diana Craig is retiring from USFS- so Pati will be covering MOG and TAC; Chris </w:t>
      </w:r>
      <w:r w:rsidRPr="0049221A">
        <w:t xml:space="preserve">Feutrier </w:t>
      </w:r>
      <w:r>
        <w:t xml:space="preserve">will de deputy regional forester. New acting regional forester Jason </w:t>
      </w:r>
      <w:r w:rsidRPr="00C93CDF">
        <w:t xml:space="preserve">Kuiken </w:t>
      </w:r>
      <w:r>
        <w:t xml:space="preserve">(usually Stanislaus forest supervisor). </w:t>
      </w:r>
    </w:p>
    <w:p w14:paraId="099C07C2" w14:textId="43933129" w:rsidR="00772308" w:rsidRDefault="00772308" w:rsidP="00772308">
      <w:pPr>
        <w:pStyle w:val="ListParagraph"/>
        <w:numPr>
          <w:ilvl w:val="0"/>
          <w:numId w:val="6"/>
        </w:numPr>
      </w:pPr>
      <w:r>
        <w:t xml:space="preserve">Melissa Burns- Adam is currently acting Regional Director for R8 through May (Paul Sousa is serving as acting director of USFWS). </w:t>
      </w:r>
    </w:p>
    <w:p w14:paraId="7F93BCE2" w14:textId="3154CE9C" w:rsidR="00772308" w:rsidRDefault="00772308" w:rsidP="00772308">
      <w:pPr>
        <w:pStyle w:val="Heading1"/>
        <w:rPr>
          <w:b/>
          <w:bCs/>
        </w:rPr>
      </w:pPr>
      <w:r w:rsidRPr="007C7AC9">
        <w:rPr>
          <w:rStyle w:val="Heading1Char"/>
        </w:rPr>
        <w:t>Collaborative logo</w:t>
      </w:r>
      <w:r>
        <w:rPr>
          <w:rStyle w:val="Heading1Char"/>
        </w:rPr>
        <w:t xml:space="preserve"> (Meredith Fleener, CDFW graphic designer)</w:t>
      </w:r>
    </w:p>
    <w:p w14:paraId="76453074" w14:textId="509002B9" w:rsidR="00772308" w:rsidRDefault="00772308" w:rsidP="00772308">
      <w:r>
        <w:t>Received feedback from group on options</w:t>
      </w:r>
    </w:p>
    <w:p w14:paraId="5760B68B" w14:textId="55D2980B" w:rsidR="00772308" w:rsidRDefault="00772308" w:rsidP="00772308">
      <w:r>
        <w:rPr>
          <w:noProof/>
        </w:rPr>
        <w:lastRenderedPageBreak/>
        <w:drawing>
          <wp:inline distT="0" distB="0" distL="0" distR="0" wp14:anchorId="0B1FC63A" wp14:editId="5D044595">
            <wp:extent cx="4885899" cy="3656072"/>
            <wp:effectExtent l="0" t="0" r="0" b="1905"/>
            <wp:docPr id="124921581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15819" name="Picture 1" descr="Logo, company name&#10;&#10;AI-generated content may be incorrect."/>
                    <pic:cNvPicPr/>
                  </pic:nvPicPr>
                  <pic:blipFill>
                    <a:blip r:embed="rId9"/>
                    <a:stretch>
                      <a:fillRect/>
                    </a:stretch>
                  </pic:blipFill>
                  <pic:spPr>
                    <a:xfrm>
                      <a:off x="0" y="0"/>
                      <a:ext cx="4890919" cy="3659828"/>
                    </a:xfrm>
                    <a:prstGeom prst="rect">
                      <a:avLst/>
                    </a:prstGeom>
                  </pic:spPr>
                </pic:pic>
              </a:graphicData>
            </a:graphic>
          </wp:inline>
        </w:drawing>
      </w:r>
    </w:p>
    <w:p w14:paraId="43C13688" w14:textId="304B816E" w:rsidR="00772308" w:rsidRDefault="00772308" w:rsidP="00772308">
      <w:r>
        <w:rPr>
          <w:noProof/>
        </w:rPr>
        <w:lastRenderedPageBreak/>
        <w:drawing>
          <wp:inline distT="0" distB="0" distL="0" distR="0" wp14:anchorId="5BB12995" wp14:editId="4E069D63">
            <wp:extent cx="5943600" cy="4979670"/>
            <wp:effectExtent l="0" t="0" r="0" b="0"/>
            <wp:docPr id="903083845"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83845" name="Picture 1" descr="Diagram&#10;&#10;AI-generated content may be incorrect."/>
                    <pic:cNvPicPr/>
                  </pic:nvPicPr>
                  <pic:blipFill>
                    <a:blip r:embed="rId10"/>
                    <a:stretch>
                      <a:fillRect/>
                    </a:stretch>
                  </pic:blipFill>
                  <pic:spPr>
                    <a:xfrm>
                      <a:off x="0" y="0"/>
                      <a:ext cx="5943600" cy="4979670"/>
                    </a:xfrm>
                    <a:prstGeom prst="rect">
                      <a:avLst/>
                    </a:prstGeom>
                  </pic:spPr>
                </pic:pic>
              </a:graphicData>
            </a:graphic>
          </wp:inline>
        </w:drawing>
      </w:r>
    </w:p>
    <w:p w14:paraId="59D2970C" w14:textId="7BCD2443" w:rsidR="00772308" w:rsidRDefault="00772308" w:rsidP="00772308">
      <w:pPr>
        <w:pStyle w:val="ListParagraph"/>
        <w:numPr>
          <w:ilvl w:val="0"/>
          <w:numId w:val="7"/>
        </w:numPr>
      </w:pPr>
      <w:r>
        <w:t>Will update logos based on feedback</w:t>
      </w:r>
    </w:p>
    <w:p w14:paraId="6187AD7B" w14:textId="3A8C1796" w:rsidR="00772308" w:rsidRPr="004607D6" w:rsidRDefault="00772308" w:rsidP="00772308">
      <w:pPr>
        <w:pStyle w:val="ListParagraph"/>
        <w:numPr>
          <w:ilvl w:val="0"/>
          <w:numId w:val="7"/>
        </w:numPr>
      </w:pPr>
      <w:r>
        <w:t>Hillary will send out a poll for logo section before next meeting</w:t>
      </w:r>
    </w:p>
    <w:p w14:paraId="580D138C" w14:textId="77777777" w:rsidR="00772308" w:rsidRPr="002D09CD" w:rsidRDefault="00772308" w:rsidP="00772308">
      <w:pPr>
        <w:pStyle w:val="Heading1"/>
      </w:pPr>
      <w:r w:rsidRPr="002D09CD">
        <w:rPr>
          <w:rStyle w:val="Heading1Char"/>
        </w:rPr>
        <w:t>MOU</w:t>
      </w:r>
    </w:p>
    <w:p w14:paraId="06E952A6" w14:textId="28F91096" w:rsidR="00772308" w:rsidRDefault="00772308" w:rsidP="00772308">
      <w:pPr>
        <w:pStyle w:val="ListParagraph"/>
        <w:numPr>
          <w:ilvl w:val="0"/>
          <w:numId w:val="4"/>
        </w:numPr>
      </w:pPr>
      <w:r>
        <w:t>Still waiting on signatures from some agencies</w:t>
      </w:r>
    </w:p>
    <w:p w14:paraId="67D49989" w14:textId="0FD3A051" w:rsidR="00772308" w:rsidRDefault="00772308" w:rsidP="00772308">
      <w:pPr>
        <w:pStyle w:val="ListParagraph"/>
        <w:numPr>
          <w:ilvl w:val="0"/>
          <w:numId w:val="4"/>
        </w:numPr>
      </w:pPr>
      <w:r>
        <w:t>Decided not to post MOU on website until all agencies have signed</w:t>
      </w:r>
    </w:p>
    <w:p w14:paraId="2C7E5663" w14:textId="77777777" w:rsidR="00772308" w:rsidRPr="00BD15D0" w:rsidRDefault="00772308" w:rsidP="00772308">
      <w:pPr>
        <w:pStyle w:val="Heading1"/>
      </w:pPr>
      <w:r w:rsidRPr="00BD15D0">
        <w:t>Review report draft</w:t>
      </w:r>
    </w:p>
    <w:p w14:paraId="6AF8D8BD" w14:textId="77777777" w:rsidR="00772308" w:rsidRDefault="00772308" w:rsidP="00772308">
      <w:pPr>
        <w:pStyle w:val="ListParagraph"/>
        <w:numPr>
          <w:ilvl w:val="0"/>
          <w:numId w:val="8"/>
        </w:numPr>
      </w:pPr>
      <w:r>
        <w:t xml:space="preserve">Julea and Melissa put together template; TAC members signed up to filling it in based on notes from past year of meetings. </w:t>
      </w:r>
    </w:p>
    <w:p w14:paraId="638C0AF2" w14:textId="77CED6AF" w:rsidR="00772308" w:rsidRDefault="00772308" w:rsidP="00772308">
      <w:pPr>
        <w:pStyle w:val="ListParagraph"/>
        <w:numPr>
          <w:ilvl w:val="0"/>
          <w:numId w:val="8"/>
        </w:numPr>
      </w:pPr>
      <w:r>
        <w:t>Still need some agencies to complete their Case study.</w:t>
      </w:r>
    </w:p>
    <w:p w14:paraId="3A7AFCA8" w14:textId="1AE9E385" w:rsidR="00772308" w:rsidRDefault="00772308" w:rsidP="00772308">
      <w:pPr>
        <w:pStyle w:val="ListParagraph"/>
        <w:numPr>
          <w:ilvl w:val="0"/>
          <w:numId w:val="8"/>
        </w:numPr>
      </w:pPr>
      <w:r>
        <w:lastRenderedPageBreak/>
        <w:t>Discussion about authorship versus contributors- each agency will make determination; if not an author, will be listed in acknowledgements.</w:t>
      </w:r>
    </w:p>
    <w:p w14:paraId="3F664242" w14:textId="77777777" w:rsidR="00772308" w:rsidRDefault="00772308" w:rsidP="00772308">
      <w:pPr>
        <w:pStyle w:val="Heading2"/>
      </w:pPr>
      <w:r>
        <w:t xml:space="preserve">Artificial </w:t>
      </w:r>
      <w:r w:rsidRPr="000B34D2">
        <w:t>I</w:t>
      </w:r>
      <w:r>
        <w:t>ntelligence</w:t>
      </w:r>
      <w:r w:rsidRPr="000B34D2">
        <w:t xml:space="preserve"> </w:t>
      </w:r>
      <w:r>
        <w:t xml:space="preserve">agency </w:t>
      </w:r>
      <w:r w:rsidRPr="000B34D2">
        <w:t>policies</w:t>
      </w:r>
      <w:r>
        <w:t xml:space="preserve"> </w:t>
      </w:r>
    </w:p>
    <w:p w14:paraId="1CE5B3B4" w14:textId="77777777" w:rsidR="00772308" w:rsidRDefault="00772308" w:rsidP="00772308">
      <w:pPr>
        <w:pStyle w:val="ListParagraph"/>
        <w:numPr>
          <w:ilvl w:val="0"/>
          <w:numId w:val="8"/>
        </w:numPr>
      </w:pPr>
      <w:r>
        <w:t>The exec summary and conclusion were, in part, generated using AI (government ChatGPT). The TAC, however, wrote the report and AI mainly summarized our work.</w:t>
      </w:r>
    </w:p>
    <w:p w14:paraId="7589C75C" w14:textId="77777777" w:rsidR="00772308" w:rsidRDefault="00772308" w:rsidP="00772308">
      <w:pPr>
        <w:pStyle w:val="ListParagraph"/>
        <w:numPr>
          <w:ilvl w:val="0"/>
          <w:numId w:val="8"/>
        </w:numPr>
      </w:pPr>
      <w:r>
        <w:t xml:space="preserve">Do federal agencies have policies? Here is the state agency policy as of now: </w:t>
      </w:r>
      <w:hyperlink r:id="rId11" w:history="1">
        <w:r w:rsidRPr="001C5CF4">
          <w:rPr>
            <w:rStyle w:val="Hyperlink"/>
          </w:rPr>
          <w:t>DGS policy</w:t>
        </w:r>
      </w:hyperlink>
    </w:p>
    <w:p w14:paraId="3EB73AD4" w14:textId="77777777" w:rsidR="00772308" w:rsidRDefault="00772308" w:rsidP="00772308">
      <w:pPr>
        <w:pStyle w:val="ListParagraph"/>
        <w:numPr>
          <w:ilvl w:val="0"/>
          <w:numId w:val="8"/>
        </w:numPr>
      </w:pPr>
      <w:r>
        <w:t>Discussion about use of AI to generate Exec Summary and Conclusion: Several people expressed concerns with energy consumption and the optics of using AI but determined did not want to re-do work and noted that we heavily edited sections it provided first draft of.</w:t>
      </w:r>
    </w:p>
    <w:p w14:paraId="3C208883" w14:textId="6FC19813" w:rsidR="00772308" w:rsidRPr="00CA11CE" w:rsidRDefault="00772308" w:rsidP="00772308">
      <w:pPr>
        <w:pStyle w:val="ListParagraph"/>
        <w:numPr>
          <w:ilvl w:val="0"/>
          <w:numId w:val="8"/>
        </w:numPr>
      </w:pPr>
      <w:r w:rsidRPr="00772308">
        <w:t>Homework:</w:t>
      </w:r>
      <w:r>
        <w:t xml:space="preserve"> Check with your agencies on AI policies so we can develop appropriate wording in report to capture how we used AI while stressing that the report was a long process developed by partners.</w:t>
      </w:r>
    </w:p>
    <w:p w14:paraId="29964A4D" w14:textId="77777777" w:rsidR="00772308" w:rsidRDefault="00772308" w:rsidP="00772308">
      <w:pPr>
        <w:pStyle w:val="Heading2"/>
      </w:pPr>
      <w:r>
        <w:t>Plan Updates</w:t>
      </w:r>
    </w:p>
    <w:p w14:paraId="2D587CC0" w14:textId="77777777" w:rsidR="00772308" w:rsidRDefault="00772308" w:rsidP="00772308">
      <w:pPr>
        <w:pStyle w:val="ListParagraph"/>
        <w:numPr>
          <w:ilvl w:val="0"/>
          <w:numId w:val="8"/>
        </w:numPr>
      </w:pPr>
      <w:r>
        <w:t>How often do we want to commit to updating the plan (e.g., 2 years? 5 years? Periodically?)</w:t>
      </w:r>
    </w:p>
    <w:p w14:paraId="1F0AD3A6" w14:textId="36B6A43F" w:rsidR="00772308" w:rsidRDefault="00772308" w:rsidP="00772308">
      <w:pPr>
        <w:pStyle w:val="ListParagraph"/>
        <w:numPr>
          <w:ilvl w:val="0"/>
          <w:numId w:val="8"/>
        </w:numPr>
      </w:pPr>
      <w:r w:rsidRPr="00772308">
        <w:t>Decision:</w:t>
      </w:r>
      <w:r>
        <w:t xml:space="preserve"> 5 years; two is too short and won’t give time to do the work; not giving a timeframe doesn’t make sense.</w:t>
      </w:r>
    </w:p>
    <w:p w14:paraId="7D664797" w14:textId="77777777" w:rsidR="00772308" w:rsidRDefault="00772308" w:rsidP="00772308">
      <w:pPr>
        <w:pStyle w:val="Heading2"/>
      </w:pPr>
      <w:r>
        <w:t>Timeline for review by partner agencies</w:t>
      </w:r>
    </w:p>
    <w:p w14:paraId="57D56636" w14:textId="4BF146CD" w:rsidR="00772308" w:rsidRPr="00076544" w:rsidRDefault="00076544" w:rsidP="00772308">
      <w:r w:rsidRPr="00076544">
        <w:t>D</w:t>
      </w:r>
      <w:r w:rsidR="00772308" w:rsidRPr="00076544">
        <w:t>ecided on this review and approval timeline:</w:t>
      </w:r>
    </w:p>
    <w:p w14:paraId="30BF1749" w14:textId="77777777" w:rsidR="00772308" w:rsidRDefault="00772308" w:rsidP="00772308">
      <w:pPr>
        <w:pStyle w:val="ListParagraph"/>
        <w:numPr>
          <w:ilvl w:val="1"/>
          <w:numId w:val="8"/>
        </w:numPr>
      </w:pPr>
      <w:r>
        <w:t>Initial MOG review sent around May 15, due by July 7 (2 weeks before the MOG meeting so TAC can review and respond to comments)</w:t>
      </w:r>
    </w:p>
    <w:p w14:paraId="2DED140D" w14:textId="77777777" w:rsidR="00772308" w:rsidRDefault="00772308" w:rsidP="00772308">
      <w:pPr>
        <w:pStyle w:val="ListParagraph"/>
        <w:numPr>
          <w:ilvl w:val="2"/>
          <w:numId w:val="8"/>
        </w:numPr>
      </w:pPr>
      <w:r w:rsidRPr="00076544">
        <w:t>Please use Google Drive shared doc</w:t>
      </w:r>
      <w:r>
        <w:t xml:space="preserve"> if possible, otherwise emailed Word doc.</w:t>
      </w:r>
    </w:p>
    <w:p w14:paraId="7B2709F7" w14:textId="77777777" w:rsidR="00772308" w:rsidRDefault="00772308" w:rsidP="00772308">
      <w:pPr>
        <w:pStyle w:val="ListParagraph"/>
        <w:numPr>
          <w:ilvl w:val="1"/>
          <w:numId w:val="8"/>
        </w:numPr>
      </w:pPr>
      <w:r>
        <w:t>Discuss changes and completion timeline at July 22 MOG meeting</w:t>
      </w:r>
    </w:p>
    <w:p w14:paraId="23B6415E" w14:textId="77777777" w:rsidR="00772308" w:rsidRDefault="00772308" w:rsidP="00772308">
      <w:pPr>
        <w:pStyle w:val="ListParagraph"/>
        <w:numPr>
          <w:ilvl w:val="1"/>
          <w:numId w:val="8"/>
        </w:numPr>
      </w:pPr>
      <w:r>
        <w:t>TAC incorporates changes</w:t>
      </w:r>
    </w:p>
    <w:p w14:paraId="21F677B6" w14:textId="77777777" w:rsidR="00772308" w:rsidRDefault="00772308" w:rsidP="00772308">
      <w:pPr>
        <w:pStyle w:val="ListParagraph"/>
        <w:numPr>
          <w:ilvl w:val="1"/>
          <w:numId w:val="8"/>
        </w:numPr>
      </w:pPr>
      <w:r>
        <w:t>Draft for final review/approval by each agency (August- Sept)</w:t>
      </w:r>
    </w:p>
    <w:p w14:paraId="075B3C50" w14:textId="77777777" w:rsidR="00772308" w:rsidRDefault="00772308" w:rsidP="00772308">
      <w:pPr>
        <w:pStyle w:val="ListParagraph"/>
        <w:numPr>
          <w:ilvl w:val="1"/>
          <w:numId w:val="8"/>
        </w:numPr>
      </w:pPr>
      <w:r>
        <w:t>Goal = adopt at October meeting</w:t>
      </w:r>
    </w:p>
    <w:p w14:paraId="671C034B" w14:textId="78DB344E" w:rsidR="00772308" w:rsidRPr="00BD15D0" w:rsidRDefault="00772308" w:rsidP="00772308">
      <w:pPr>
        <w:pStyle w:val="Heading1"/>
      </w:pPr>
      <w:r>
        <w:t>T</w:t>
      </w:r>
      <w:r w:rsidRPr="00BD15D0">
        <w:t>ackl</w:t>
      </w:r>
      <w:r>
        <w:t>ing</w:t>
      </w:r>
      <w:r w:rsidRPr="00BD15D0">
        <w:t xml:space="preserve"> </w:t>
      </w:r>
      <w:r>
        <w:t>priorities</w:t>
      </w:r>
      <w:r w:rsidR="00076544">
        <w:t xml:space="preserve"> from report</w:t>
      </w:r>
    </w:p>
    <w:p w14:paraId="7E5914B5" w14:textId="77777777" w:rsidR="00076544" w:rsidRDefault="00076544" w:rsidP="00076544">
      <w:pPr>
        <w:pStyle w:val="ListParagraph"/>
        <w:numPr>
          <w:ilvl w:val="0"/>
          <w:numId w:val="8"/>
        </w:numPr>
      </w:pPr>
      <w:r>
        <w:t xml:space="preserve">Habitat definition- </w:t>
      </w:r>
      <w:r w:rsidR="00772308">
        <w:t>Melissa: Xerces and WSU, supported by USFWS- breeding/migratory habitat science meeting</w:t>
      </w:r>
      <w:r>
        <w:t xml:space="preserve"> in July. </w:t>
      </w:r>
    </w:p>
    <w:p w14:paraId="62FFF576" w14:textId="55420CA4" w:rsidR="00772308" w:rsidRDefault="00772308" w:rsidP="00076544">
      <w:pPr>
        <w:pStyle w:val="ListParagraph"/>
        <w:numPr>
          <w:ilvl w:val="0"/>
          <w:numId w:val="8"/>
        </w:numPr>
      </w:pPr>
      <w:r>
        <w:lastRenderedPageBreak/>
        <w:t xml:space="preserve">Hillary </w:t>
      </w:r>
      <w:r w:rsidR="00076544">
        <w:t>will</w:t>
      </w:r>
      <w:r>
        <w:t xml:space="preserve"> present work Collaborative is doing there</w:t>
      </w:r>
    </w:p>
    <w:p w14:paraId="1C4A27EE" w14:textId="2569B18E" w:rsidR="00772308" w:rsidRDefault="00772308" w:rsidP="00772308">
      <w:pPr>
        <w:pStyle w:val="ListParagraph"/>
        <w:numPr>
          <w:ilvl w:val="0"/>
          <w:numId w:val="8"/>
        </w:numPr>
      </w:pPr>
      <w:r>
        <w:t>Decision: TAC will come up with a plan for how to move forward on the priorities and ask MOG for approval at next meeting.</w:t>
      </w:r>
    </w:p>
    <w:p w14:paraId="5BF83F46" w14:textId="77777777" w:rsidR="00772308" w:rsidRDefault="00772308" w:rsidP="00772308">
      <w:pPr>
        <w:pStyle w:val="Heading1"/>
      </w:pPr>
    </w:p>
    <w:p w14:paraId="5DA04D73" w14:textId="77777777" w:rsidR="00772308" w:rsidRDefault="00772308" w:rsidP="00772308"/>
    <w:p w14:paraId="69C819A1" w14:textId="77777777" w:rsidR="00772308" w:rsidRPr="00E775C9" w:rsidRDefault="00772308" w:rsidP="00772308"/>
    <w:p w14:paraId="3C8C220F" w14:textId="77777777" w:rsidR="00772308" w:rsidRDefault="00772308" w:rsidP="00772308"/>
    <w:p w14:paraId="67037ADB" w14:textId="77777777" w:rsidR="00772308" w:rsidRDefault="00772308" w:rsidP="00772308"/>
    <w:p w14:paraId="3BA5357F" w14:textId="77777777" w:rsidR="00772308" w:rsidRDefault="00772308"/>
    <w:sectPr w:rsidR="007723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dinas, Hillary@Wildlife" w:date="2025-10-06T14:16:00Z" w:initials="HS">
    <w:p w14:paraId="7ADC6E0F" w14:textId="77777777" w:rsidR="00772308" w:rsidRDefault="00772308" w:rsidP="00772308">
      <w:pPr>
        <w:pStyle w:val="CommentText"/>
      </w:pPr>
      <w:r>
        <w:rPr>
          <w:rStyle w:val="CommentReference"/>
        </w:rPr>
        <w:annotationRef/>
      </w:r>
      <w:r>
        <w:t>Need to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C6E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6489EA" w16cex:dateUtc="2025-10-06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C6E0F" w16cid:durableId="516489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C7D"/>
    <w:multiLevelType w:val="hybridMultilevel"/>
    <w:tmpl w:val="4B626A56"/>
    <w:lvl w:ilvl="0" w:tplc="2BCCA18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90751"/>
    <w:multiLevelType w:val="hybridMultilevel"/>
    <w:tmpl w:val="395A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9671F"/>
    <w:multiLevelType w:val="hybridMultilevel"/>
    <w:tmpl w:val="E0607A38"/>
    <w:lvl w:ilvl="0" w:tplc="2BCCA1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26F04"/>
    <w:multiLevelType w:val="hybridMultilevel"/>
    <w:tmpl w:val="998A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B127F"/>
    <w:multiLevelType w:val="hybridMultilevel"/>
    <w:tmpl w:val="93940DDA"/>
    <w:lvl w:ilvl="0" w:tplc="36DAC6D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852FD"/>
    <w:multiLevelType w:val="hybridMultilevel"/>
    <w:tmpl w:val="D070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D3F8F"/>
    <w:multiLevelType w:val="hybridMultilevel"/>
    <w:tmpl w:val="45DA39A4"/>
    <w:lvl w:ilvl="0" w:tplc="36DAC6D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01964"/>
    <w:multiLevelType w:val="hybridMultilevel"/>
    <w:tmpl w:val="4BCC51A4"/>
    <w:lvl w:ilvl="0" w:tplc="73E20CD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720079">
    <w:abstractNumId w:val="2"/>
  </w:num>
  <w:num w:numId="2" w16cid:durableId="1197425304">
    <w:abstractNumId w:val="0"/>
  </w:num>
  <w:num w:numId="3" w16cid:durableId="1672827311">
    <w:abstractNumId w:val="3"/>
  </w:num>
  <w:num w:numId="4" w16cid:durableId="1827821659">
    <w:abstractNumId w:val="6"/>
  </w:num>
  <w:num w:numId="5" w16cid:durableId="192353206">
    <w:abstractNumId w:val="4"/>
  </w:num>
  <w:num w:numId="6" w16cid:durableId="792596453">
    <w:abstractNumId w:val="5"/>
  </w:num>
  <w:num w:numId="7" w16cid:durableId="902568448">
    <w:abstractNumId w:val="1"/>
  </w:num>
  <w:num w:numId="8" w16cid:durableId="11003014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dinas, Hillary@Wildlife">
    <w15:presenceInfo w15:providerId="AD" w15:userId="S::Hillary.Sardinas@Wildlife.ca.gov::a9488f37-75b7-407c-854a-0f4f28b81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08"/>
    <w:rsid w:val="00037B75"/>
    <w:rsid w:val="00076544"/>
    <w:rsid w:val="001620EA"/>
    <w:rsid w:val="002C5D4D"/>
    <w:rsid w:val="00492235"/>
    <w:rsid w:val="00772308"/>
    <w:rsid w:val="00885F2C"/>
    <w:rsid w:val="00D5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7C0D"/>
  <w15:chartTrackingRefBased/>
  <w15:docId w15:val="{A1C2AABC-65DD-4CA6-89D8-2FD1FF09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08"/>
  </w:style>
  <w:style w:type="paragraph" w:styleId="Heading1">
    <w:name w:val="heading 1"/>
    <w:basedOn w:val="Normal"/>
    <w:next w:val="Normal"/>
    <w:link w:val="Heading1Char"/>
    <w:uiPriority w:val="9"/>
    <w:qFormat/>
    <w:rsid w:val="00772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2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2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308"/>
    <w:rPr>
      <w:rFonts w:eastAsiaTheme="majorEastAsia" w:cstheme="majorBidi"/>
      <w:color w:val="272727" w:themeColor="text1" w:themeTint="D8"/>
    </w:rPr>
  </w:style>
  <w:style w:type="paragraph" w:styleId="Title">
    <w:name w:val="Title"/>
    <w:basedOn w:val="Normal"/>
    <w:next w:val="Normal"/>
    <w:link w:val="TitleChar"/>
    <w:uiPriority w:val="10"/>
    <w:qFormat/>
    <w:rsid w:val="00772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308"/>
    <w:pPr>
      <w:spacing w:before="160"/>
      <w:jc w:val="center"/>
    </w:pPr>
    <w:rPr>
      <w:i/>
      <w:iCs/>
      <w:color w:val="404040" w:themeColor="text1" w:themeTint="BF"/>
    </w:rPr>
  </w:style>
  <w:style w:type="character" w:customStyle="1" w:styleId="QuoteChar">
    <w:name w:val="Quote Char"/>
    <w:basedOn w:val="DefaultParagraphFont"/>
    <w:link w:val="Quote"/>
    <w:uiPriority w:val="29"/>
    <w:rsid w:val="00772308"/>
    <w:rPr>
      <w:i/>
      <w:iCs/>
      <w:color w:val="404040" w:themeColor="text1" w:themeTint="BF"/>
    </w:rPr>
  </w:style>
  <w:style w:type="paragraph" w:styleId="ListParagraph">
    <w:name w:val="List Paragraph"/>
    <w:basedOn w:val="Normal"/>
    <w:uiPriority w:val="34"/>
    <w:qFormat/>
    <w:rsid w:val="00772308"/>
    <w:pPr>
      <w:ind w:left="720"/>
      <w:contextualSpacing/>
    </w:pPr>
  </w:style>
  <w:style w:type="character" w:styleId="IntenseEmphasis">
    <w:name w:val="Intense Emphasis"/>
    <w:basedOn w:val="DefaultParagraphFont"/>
    <w:uiPriority w:val="21"/>
    <w:qFormat/>
    <w:rsid w:val="00772308"/>
    <w:rPr>
      <w:i/>
      <w:iCs/>
      <w:color w:val="0F4761" w:themeColor="accent1" w:themeShade="BF"/>
    </w:rPr>
  </w:style>
  <w:style w:type="paragraph" w:styleId="IntenseQuote">
    <w:name w:val="Intense Quote"/>
    <w:basedOn w:val="Normal"/>
    <w:next w:val="Normal"/>
    <w:link w:val="IntenseQuoteChar"/>
    <w:uiPriority w:val="30"/>
    <w:qFormat/>
    <w:rsid w:val="00772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308"/>
    <w:rPr>
      <w:i/>
      <w:iCs/>
      <w:color w:val="0F4761" w:themeColor="accent1" w:themeShade="BF"/>
    </w:rPr>
  </w:style>
  <w:style w:type="character" w:styleId="IntenseReference">
    <w:name w:val="Intense Reference"/>
    <w:basedOn w:val="DefaultParagraphFont"/>
    <w:uiPriority w:val="32"/>
    <w:qFormat/>
    <w:rsid w:val="00772308"/>
    <w:rPr>
      <w:b/>
      <w:bCs/>
      <w:smallCaps/>
      <w:color w:val="0F4761" w:themeColor="accent1" w:themeShade="BF"/>
      <w:spacing w:val="5"/>
    </w:rPr>
  </w:style>
  <w:style w:type="character" w:styleId="Hyperlink">
    <w:name w:val="Hyperlink"/>
    <w:basedOn w:val="DefaultParagraphFont"/>
    <w:uiPriority w:val="99"/>
    <w:unhideWhenUsed/>
    <w:rsid w:val="00772308"/>
    <w:rPr>
      <w:color w:val="467886" w:themeColor="hyperlink"/>
      <w:u w:val="single"/>
    </w:rPr>
  </w:style>
  <w:style w:type="character" w:styleId="CommentReference">
    <w:name w:val="annotation reference"/>
    <w:basedOn w:val="DefaultParagraphFont"/>
    <w:uiPriority w:val="99"/>
    <w:semiHidden/>
    <w:unhideWhenUsed/>
    <w:rsid w:val="00772308"/>
    <w:rPr>
      <w:sz w:val="16"/>
      <w:szCs w:val="16"/>
    </w:rPr>
  </w:style>
  <w:style w:type="paragraph" w:styleId="CommentText">
    <w:name w:val="annotation text"/>
    <w:basedOn w:val="Normal"/>
    <w:link w:val="CommentTextChar"/>
    <w:uiPriority w:val="99"/>
    <w:unhideWhenUsed/>
    <w:rsid w:val="00772308"/>
    <w:pPr>
      <w:spacing w:line="240" w:lineRule="auto"/>
    </w:pPr>
    <w:rPr>
      <w:sz w:val="20"/>
      <w:szCs w:val="20"/>
    </w:rPr>
  </w:style>
  <w:style w:type="character" w:customStyle="1" w:styleId="CommentTextChar">
    <w:name w:val="Comment Text Char"/>
    <w:basedOn w:val="DefaultParagraphFont"/>
    <w:link w:val="CommentText"/>
    <w:uiPriority w:val="99"/>
    <w:rsid w:val="007723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dgs.ca.gov/Resources/SAM/TOC/4900/4986-10" TargetMode="Externa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Sardinas, Hillary@Wildlife</dc:creator>
  <cp:keywords/>
  <dc:description/>
  <cp:lastModifiedBy>Sardinas, Hillary@Wildlife</cp:lastModifiedBy>
  <cp:revision>4</cp:revision>
  <dcterms:created xsi:type="dcterms:W3CDTF">2025-10-06T21:33:00Z</dcterms:created>
  <dcterms:modified xsi:type="dcterms:W3CDTF">2026-04-13T19:50:00Z</dcterms:modified>
</cp:coreProperties>
</file>