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15D98" w14:textId="77777777" w:rsidR="00C91248" w:rsidRPr="008E2094" w:rsidRDefault="00C91248" w:rsidP="00C91248">
      <w:pPr>
        <w:pStyle w:val="CommentText"/>
        <w:ind w:left="360"/>
        <w:jc w:val="center"/>
        <w:rPr>
          <w:rFonts w:ascii="Arial" w:hAnsi="Arial" w:cs="Arial"/>
          <w:color w:val="C00000"/>
          <w:sz w:val="24"/>
          <w:szCs w:val="24"/>
        </w:rPr>
      </w:pPr>
      <w:r w:rsidRPr="008E2094">
        <w:rPr>
          <w:rFonts w:ascii="Arial" w:hAnsi="Arial" w:cs="Arial"/>
          <w:b/>
          <w:bCs/>
          <w:color w:val="C00000"/>
          <w:sz w:val="24"/>
          <w:szCs w:val="24"/>
        </w:rPr>
        <w:t>Please do not remove standard language. Strikeout language to be removed and provide an explanation for the removal. PGU will remove after reviewing the grant.</w:t>
      </w:r>
    </w:p>
    <w:p w14:paraId="0CA31B0C" w14:textId="70F38119" w:rsidR="00C91248" w:rsidRPr="00C91248" w:rsidRDefault="00C91248" w:rsidP="009937E2">
      <w:pPr>
        <w:jc w:val="center"/>
        <w:rPr>
          <w:rFonts w:ascii="Arial" w:hAnsi="Arial" w:cs="Arial"/>
          <w:b/>
          <w:smallCaps/>
          <w:szCs w:val="24"/>
        </w:rPr>
      </w:pPr>
    </w:p>
    <w:p w14:paraId="263F7029" w14:textId="1DEC486C" w:rsidR="007C5EE7" w:rsidRPr="003B6B63" w:rsidRDefault="004E2691" w:rsidP="009937E2">
      <w:pPr>
        <w:jc w:val="center"/>
        <w:rPr>
          <w:rFonts w:ascii="Arial" w:hAnsi="Arial" w:cs="Arial"/>
          <w:b/>
          <w:smallCaps/>
          <w:sz w:val="28"/>
          <w:szCs w:val="28"/>
        </w:rPr>
      </w:pPr>
      <w:r w:rsidRPr="003B6B63">
        <w:rPr>
          <w:rFonts w:ascii="Arial" w:hAnsi="Arial" w:cs="Arial"/>
          <w:b/>
          <w:smallCaps/>
          <w:sz w:val="28"/>
          <w:szCs w:val="28"/>
        </w:rPr>
        <w:t xml:space="preserve">Natural Community Conservation </w:t>
      </w:r>
      <w:r w:rsidR="003B6B63" w:rsidRPr="003B6B63">
        <w:rPr>
          <w:rFonts w:ascii="Arial" w:hAnsi="Arial" w:cs="Arial"/>
          <w:b/>
          <w:smallCaps/>
          <w:sz w:val="28"/>
          <w:szCs w:val="28"/>
        </w:rPr>
        <w:t>Planning</w:t>
      </w:r>
    </w:p>
    <w:p w14:paraId="6ABE8A51" w14:textId="311AF0BC" w:rsidR="00D160E8" w:rsidRPr="003B6B63" w:rsidRDefault="003B6B63" w:rsidP="009937E2">
      <w:pPr>
        <w:jc w:val="center"/>
        <w:rPr>
          <w:rFonts w:ascii="Arial" w:hAnsi="Arial" w:cs="Arial"/>
          <w:b/>
          <w:smallCaps/>
          <w:sz w:val="28"/>
          <w:szCs w:val="28"/>
        </w:rPr>
      </w:pPr>
      <w:r w:rsidRPr="002412FA">
        <w:rPr>
          <w:rFonts w:ascii="Arial" w:hAnsi="Arial" w:cs="Arial"/>
          <w:b/>
          <w:smallCaps/>
          <w:sz w:val="28"/>
          <w:szCs w:val="28"/>
        </w:rPr>
        <w:t>Local Assistance Grant</w:t>
      </w:r>
      <w:r w:rsidR="00C756AB" w:rsidRPr="002412FA">
        <w:rPr>
          <w:rFonts w:ascii="Arial" w:hAnsi="Arial" w:cs="Arial"/>
          <w:b/>
          <w:smallCaps/>
          <w:sz w:val="28"/>
          <w:szCs w:val="28"/>
        </w:rPr>
        <w:t xml:space="preserve"> </w:t>
      </w:r>
    </w:p>
    <w:p w14:paraId="2ACD32D3" w14:textId="43D0AA53" w:rsidR="00BF7D79" w:rsidRDefault="00F55F2F" w:rsidP="00BF7D79">
      <w:pPr>
        <w:jc w:val="center"/>
        <w:rPr>
          <w:rFonts w:ascii="Arial" w:hAnsi="Arial" w:cs="Arial"/>
          <w:b/>
          <w:smallCaps/>
          <w:sz w:val="28"/>
          <w:szCs w:val="28"/>
        </w:rPr>
      </w:pPr>
      <w:r w:rsidRPr="00EE145D">
        <w:rPr>
          <w:rFonts w:ascii="Arial" w:hAnsi="Arial" w:cs="Arial"/>
          <w:b/>
          <w:smallCaps/>
          <w:sz w:val="28"/>
          <w:szCs w:val="28"/>
          <w:highlight w:val="yellow"/>
        </w:rPr>
        <w:t xml:space="preserve">Project </w:t>
      </w:r>
      <w:r w:rsidRPr="00513312">
        <w:rPr>
          <w:rFonts w:ascii="Arial" w:hAnsi="Arial" w:cs="Arial"/>
          <w:b/>
          <w:smallCaps/>
          <w:sz w:val="28"/>
          <w:szCs w:val="28"/>
          <w:highlight w:val="yellow"/>
        </w:rPr>
        <w:t>Title</w:t>
      </w:r>
      <w:r w:rsidR="00513312" w:rsidRPr="00AC3A33">
        <w:rPr>
          <w:rFonts w:ascii="Arial" w:hAnsi="Arial" w:cs="Arial"/>
          <w:b/>
          <w:smallCaps/>
          <w:sz w:val="28"/>
          <w:szCs w:val="28"/>
          <w:highlight w:val="yellow"/>
        </w:rPr>
        <w:t xml:space="preserve"> </w:t>
      </w:r>
      <w:r w:rsidR="00513312" w:rsidRPr="00AC3A33">
        <w:rPr>
          <w:rFonts w:ascii="Arial" w:hAnsi="Arial" w:cs="Arial"/>
          <w:bCs/>
          <w:smallCaps/>
          <w:sz w:val="28"/>
          <w:szCs w:val="28"/>
          <w:highlight w:val="yellow"/>
        </w:rPr>
        <w:t>(Box 4, DFW 177)</w:t>
      </w:r>
    </w:p>
    <w:p w14:paraId="1D2383A0" w14:textId="50256B11" w:rsidR="00BF7D79" w:rsidRPr="00BF7D79" w:rsidRDefault="00BF7D79" w:rsidP="00BF7D79">
      <w:pPr>
        <w:jc w:val="center"/>
        <w:rPr>
          <w:rFonts w:ascii="Arial" w:hAnsi="Arial" w:cs="Arial"/>
          <w:b/>
          <w:smallCaps/>
          <w:sz w:val="28"/>
          <w:szCs w:val="28"/>
        </w:rPr>
      </w:pPr>
      <w:r>
        <w:rPr>
          <w:rFonts w:ascii="Arial" w:hAnsi="Arial" w:cs="Arial"/>
          <w:b/>
          <w:smallCaps/>
          <w:sz w:val="28"/>
          <w:szCs w:val="28"/>
        </w:rPr>
        <w:t>Grant Agreement Number</w:t>
      </w:r>
      <w:r w:rsidR="00E80B05">
        <w:rPr>
          <w:rFonts w:ascii="Arial" w:hAnsi="Arial" w:cs="Arial"/>
          <w:b/>
          <w:smallCaps/>
          <w:sz w:val="28"/>
          <w:szCs w:val="28"/>
        </w:rPr>
        <w:t xml:space="preserve"> </w:t>
      </w:r>
      <w:r w:rsidR="00513312">
        <w:rPr>
          <w:rFonts w:ascii="Arial" w:hAnsi="Arial" w:cs="Arial"/>
          <w:b/>
          <w:smallCaps/>
          <w:sz w:val="28"/>
          <w:szCs w:val="28"/>
        </w:rPr>
        <w:t>–</w:t>
      </w:r>
      <w:r w:rsidR="00E80B05">
        <w:rPr>
          <w:rFonts w:ascii="Arial" w:hAnsi="Arial" w:cs="Arial"/>
          <w:b/>
          <w:smallCaps/>
          <w:sz w:val="28"/>
          <w:szCs w:val="28"/>
        </w:rPr>
        <w:t xml:space="preserve"> </w:t>
      </w:r>
      <w:r w:rsidR="00E80B05" w:rsidRPr="00513312">
        <w:rPr>
          <w:rFonts w:ascii="Arial" w:hAnsi="Arial" w:cs="Arial"/>
          <w:b/>
          <w:smallCaps/>
          <w:sz w:val="28"/>
          <w:szCs w:val="28"/>
          <w:highlight w:val="yellow"/>
        </w:rPr>
        <w:t>QXXXXXXX</w:t>
      </w:r>
      <w:r w:rsidR="00513312" w:rsidRPr="00AC3A33">
        <w:rPr>
          <w:rFonts w:ascii="Arial" w:hAnsi="Arial" w:cs="Arial"/>
          <w:b/>
          <w:smallCaps/>
          <w:sz w:val="28"/>
          <w:szCs w:val="28"/>
          <w:highlight w:val="yellow"/>
        </w:rPr>
        <w:t xml:space="preserve"> </w:t>
      </w:r>
      <w:r w:rsidR="00513312" w:rsidRPr="00AC3A33">
        <w:rPr>
          <w:rFonts w:ascii="Arial" w:hAnsi="Arial" w:cs="Arial"/>
          <w:bCs/>
          <w:smallCaps/>
          <w:sz w:val="28"/>
          <w:szCs w:val="28"/>
          <w:highlight w:val="yellow"/>
        </w:rPr>
        <w:t>(Box 2, DFW 177)</w:t>
      </w:r>
    </w:p>
    <w:p w14:paraId="767D42B9" w14:textId="77777777" w:rsidR="00D160E8" w:rsidRDefault="00D160E8" w:rsidP="009937E2">
      <w:pPr>
        <w:jc w:val="both"/>
        <w:rPr>
          <w:rFonts w:ascii="Arial" w:hAnsi="Arial" w:cs="Arial"/>
          <w:sz w:val="22"/>
        </w:rPr>
      </w:pPr>
    </w:p>
    <w:p w14:paraId="3E75BCDA" w14:textId="77777777" w:rsidR="00D160E8" w:rsidRPr="00353A96" w:rsidRDefault="00861F97" w:rsidP="009937E2">
      <w:pPr>
        <w:ind w:left="1440" w:hanging="1440"/>
        <w:jc w:val="both"/>
        <w:rPr>
          <w:rFonts w:ascii="Arial" w:hAnsi="Arial" w:cs="Arial"/>
          <w:szCs w:val="24"/>
        </w:rPr>
      </w:pPr>
      <w:r w:rsidRPr="00353A96">
        <w:rPr>
          <w:rFonts w:ascii="Arial" w:hAnsi="Arial" w:cs="Arial"/>
          <w:b/>
          <w:smallCaps/>
          <w:szCs w:val="24"/>
        </w:rPr>
        <w:t>Grantor</w:t>
      </w:r>
      <w:r w:rsidR="00D160E8" w:rsidRPr="00353A96">
        <w:rPr>
          <w:rFonts w:ascii="Arial" w:hAnsi="Arial" w:cs="Arial"/>
          <w:b/>
          <w:smallCaps/>
          <w:szCs w:val="24"/>
        </w:rPr>
        <w:t>:</w:t>
      </w:r>
      <w:r w:rsidR="00D160E8" w:rsidRPr="00353A96">
        <w:rPr>
          <w:rFonts w:ascii="Arial" w:hAnsi="Arial" w:cs="Arial"/>
          <w:szCs w:val="24"/>
        </w:rPr>
        <w:tab/>
        <w:t>State of California, acting by and through</w:t>
      </w:r>
    </w:p>
    <w:p w14:paraId="45DAC499" w14:textId="5505B59D" w:rsidR="00D160E8" w:rsidRPr="00353A96" w:rsidRDefault="00D160E8" w:rsidP="009937E2">
      <w:pPr>
        <w:ind w:left="1440" w:hanging="1440"/>
        <w:jc w:val="both"/>
        <w:rPr>
          <w:rFonts w:ascii="Arial" w:hAnsi="Arial" w:cs="Arial"/>
          <w:szCs w:val="24"/>
        </w:rPr>
      </w:pPr>
      <w:r w:rsidRPr="00353A96">
        <w:rPr>
          <w:rFonts w:ascii="Arial" w:hAnsi="Arial" w:cs="Arial"/>
          <w:b/>
          <w:smallCaps/>
          <w:szCs w:val="24"/>
        </w:rPr>
        <w:tab/>
      </w:r>
      <w:r w:rsidR="009A3261" w:rsidRPr="00353A96">
        <w:rPr>
          <w:rFonts w:ascii="Arial" w:hAnsi="Arial" w:cs="Arial"/>
          <w:szCs w:val="24"/>
        </w:rPr>
        <w:t>The</w:t>
      </w:r>
      <w:r w:rsidRPr="00353A96">
        <w:rPr>
          <w:rFonts w:ascii="Arial" w:hAnsi="Arial" w:cs="Arial"/>
          <w:szCs w:val="24"/>
        </w:rPr>
        <w:t xml:space="preserve"> </w:t>
      </w:r>
      <w:r w:rsidR="00F5698A">
        <w:rPr>
          <w:rFonts w:ascii="Arial" w:hAnsi="Arial" w:cs="Arial"/>
          <w:szCs w:val="24"/>
        </w:rPr>
        <w:t xml:space="preserve">California </w:t>
      </w:r>
      <w:r w:rsidRPr="00353A96">
        <w:rPr>
          <w:rFonts w:ascii="Arial" w:hAnsi="Arial" w:cs="Arial"/>
          <w:szCs w:val="24"/>
        </w:rPr>
        <w:t xml:space="preserve">Department of Fish and </w:t>
      </w:r>
      <w:r w:rsidR="00217815">
        <w:rPr>
          <w:rFonts w:ascii="Arial" w:hAnsi="Arial" w:cs="Arial"/>
          <w:szCs w:val="24"/>
        </w:rPr>
        <w:t>Wildlife</w:t>
      </w:r>
    </w:p>
    <w:p w14:paraId="74B4ED68" w14:textId="77777777" w:rsidR="00D160E8" w:rsidRPr="00353A96" w:rsidRDefault="0007023B" w:rsidP="009937E2">
      <w:pPr>
        <w:ind w:firstLine="1440"/>
        <w:jc w:val="both"/>
        <w:rPr>
          <w:rFonts w:ascii="Arial" w:hAnsi="Arial" w:cs="Arial"/>
          <w:szCs w:val="24"/>
        </w:rPr>
      </w:pPr>
      <w:r w:rsidRPr="0007023B">
        <w:rPr>
          <w:rFonts w:ascii="Arial" w:hAnsi="Arial" w:cs="Arial"/>
          <w:szCs w:val="24"/>
        </w:rPr>
        <w:t>P.O. Box 944209</w:t>
      </w:r>
    </w:p>
    <w:p w14:paraId="5C04A817" w14:textId="77777777" w:rsidR="00D160E8" w:rsidRPr="00353A96" w:rsidRDefault="00D160E8" w:rsidP="009937E2">
      <w:pPr>
        <w:ind w:firstLine="1440"/>
        <w:jc w:val="both"/>
        <w:rPr>
          <w:rFonts w:ascii="Arial" w:hAnsi="Arial" w:cs="Arial"/>
          <w:szCs w:val="24"/>
        </w:rPr>
      </w:pPr>
      <w:r w:rsidRPr="00353A96">
        <w:rPr>
          <w:rFonts w:ascii="Arial" w:hAnsi="Arial" w:cs="Arial"/>
          <w:szCs w:val="24"/>
        </w:rPr>
        <w:t xml:space="preserve">Sacramento, CA </w:t>
      </w:r>
      <w:r w:rsidR="0007023B" w:rsidRPr="0007023B">
        <w:rPr>
          <w:rFonts w:ascii="Arial" w:hAnsi="Arial" w:cs="Arial"/>
          <w:szCs w:val="24"/>
        </w:rPr>
        <w:t>94244-2090</w:t>
      </w:r>
    </w:p>
    <w:p w14:paraId="39B15731" w14:textId="77777777" w:rsidR="00D160E8" w:rsidRPr="00353A96" w:rsidRDefault="00D160E8" w:rsidP="009937E2">
      <w:pPr>
        <w:jc w:val="both"/>
        <w:rPr>
          <w:rFonts w:ascii="Arial" w:hAnsi="Arial" w:cs="Arial"/>
          <w:szCs w:val="24"/>
        </w:rPr>
      </w:pPr>
    </w:p>
    <w:p w14:paraId="636ACEA9" w14:textId="343FAADA" w:rsidR="00D160E8" w:rsidRPr="00EE145D" w:rsidRDefault="00861F97" w:rsidP="00EE145D">
      <w:pPr>
        <w:ind w:left="1440" w:hanging="1440"/>
        <w:jc w:val="both"/>
        <w:rPr>
          <w:rFonts w:ascii="Arial" w:hAnsi="Arial" w:cs="Arial"/>
          <w:szCs w:val="24"/>
          <w:highlight w:val="yellow"/>
        </w:rPr>
      </w:pPr>
      <w:r w:rsidRPr="00EE145D">
        <w:rPr>
          <w:rFonts w:ascii="Arial" w:hAnsi="Arial" w:cs="Arial"/>
          <w:b/>
          <w:smallCaps/>
          <w:szCs w:val="24"/>
        </w:rPr>
        <w:t>Grantee</w:t>
      </w:r>
      <w:r w:rsidR="00D160E8" w:rsidRPr="00EE145D">
        <w:rPr>
          <w:rFonts w:ascii="Arial" w:hAnsi="Arial" w:cs="Arial"/>
          <w:b/>
          <w:smallCaps/>
          <w:szCs w:val="24"/>
        </w:rPr>
        <w:t>:</w:t>
      </w:r>
      <w:r w:rsidR="00D160E8" w:rsidRPr="00EE145D">
        <w:rPr>
          <w:rFonts w:ascii="Arial" w:hAnsi="Arial" w:cs="Arial"/>
          <w:b/>
          <w:smallCaps/>
          <w:szCs w:val="24"/>
        </w:rPr>
        <w:tab/>
      </w:r>
      <w:r w:rsidR="00EE145D" w:rsidRPr="00EE145D">
        <w:rPr>
          <w:rFonts w:ascii="Arial" w:hAnsi="Arial" w:cs="Arial"/>
          <w:szCs w:val="24"/>
          <w:highlight w:val="yellow"/>
        </w:rPr>
        <w:t>[Grantee Legal Name</w:t>
      </w:r>
      <w:r w:rsidR="00513312">
        <w:rPr>
          <w:rFonts w:ascii="Arial" w:hAnsi="Arial" w:cs="Arial"/>
          <w:szCs w:val="24"/>
          <w:highlight w:val="yellow"/>
        </w:rPr>
        <w:t xml:space="preserve"> (Box 3, DFW 177)</w:t>
      </w:r>
      <w:r w:rsidR="00EE145D" w:rsidRPr="00EE145D">
        <w:rPr>
          <w:rFonts w:ascii="Arial" w:hAnsi="Arial" w:cs="Arial"/>
          <w:szCs w:val="24"/>
          <w:highlight w:val="yellow"/>
        </w:rPr>
        <w:t>]</w:t>
      </w:r>
    </w:p>
    <w:p w14:paraId="69F9DE19" w14:textId="77777777" w:rsidR="00EE145D" w:rsidRPr="00EE145D" w:rsidRDefault="00EE145D" w:rsidP="00EE145D">
      <w:pPr>
        <w:ind w:left="1440"/>
        <w:jc w:val="both"/>
        <w:rPr>
          <w:rFonts w:ascii="Arial" w:hAnsi="Arial" w:cs="Arial"/>
          <w:szCs w:val="24"/>
          <w:highlight w:val="yellow"/>
        </w:rPr>
      </w:pPr>
      <w:r w:rsidRPr="00EE145D">
        <w:rPr>
          <w:rFonts w:ascii="Arial" w:hAnsi="Arial" w:cs="Arial"/>
          <w:szCs w:val="24"/>
          <w:highlight w:val="yellow"/>
        </w:rPr>
        <w:t>[Mailing Address]</w:t>
      </w:r>
    </w:p>
    <w:p w14:paraId="3A354340" w14:textId="5122F035" w:rsidR="00EE145D" w:rsidRDefault="00EE145D" w:rsidP="00EE145D">
      <w:pPr>
        <w:ind w:left="1440"/>
        <w:jc w:val="both"/>
        <w:rPr>
          <w:rFonts w:ascii="Arial" w:hAnsi="Arial" w:cs="Arial"/>
          <w:szCs w:val="24"/>
        </w:rPr>
      </w:pPr>
      <w:r w:rsidRPr="00EE145D">
        <w:rPr>
          <w:rFonts w:ascii="Arial" w:hAnsi="Arial" w:cs="Arial"/>
          <w:szCs w:val="24"/>
          <w:highlight w:val="yellow"/>
        </w:rPr>
        <w:t>[City, State Zip Code]</w:t>
      </w:r>
    </w:p>
    <w:p w14:paraId="6B5BD047" w14:textId="4C94C04F" w:rsidR="00B86C73" w:rsidRPr="00D45A81" w:rsidRDefault="00B86C73" w:rsidP="009937E2">
      <w:pPr>
        <w:ind w:left="1440" w:hanging="1440"/>
        <w:jc w:val="both"/>
        <w:rPr>
          <w:rFonts w:ascii="Arial" w:hAnsi="Arial" w:cs="Arial"/>
          <w:smallCaps/>
          <w:szCs w:val="24"/>
        </w:rPr>
      </w:pPr>
    </w:p>
    <w:p w14:paraId="3C52138D" w14:textId="75E1495C" w:rsidR="00D160E8" w:rsidRPr="00353A96" w:rsidRDefault="00D160E8" w:rsidP="009937E2">
      <w:pPr>
        <w:pStyle w:val="Heading1"/>
        <w:widowControl w:val="0"/>
        <w:jc w:val="left"/>
        <w:rPr>
          <w:rFonts w:cs="Arial"/>
          <w:sz w:val="24"/>
          <w:szCs w:val="24"/>
        </w:rPr>
      </w:pPr>
      <w:r w:rsidRPr="00353A96">
        <w:rPr>
          <w:rFonts w:cs="Arial"/>
          <w:smallCaps/>
          <w:snapToGrid w:val="0"/>
          <w:sz w:val="24"/>
          <w:szCs w:val="24"/>
        </w:rPr>
        <w:t>Section 1</w:t>
      </w:r>
      <w:r w:rsidR="00D45A81">
        <w:rPr>
          <w:rFonts w:cs="Arial"/>
          <w:smallCaps/>
          <w:snapToGrid w:val="0"/>
          <w:sz w:val="24"/>
          <w:szCs w:val="24"/>
        </w:rPr>
        <w:t xml:space="preserve"> </w:t>
      </w:r>
      <w:r w:rsidR="00D45A81">
        <w:rPr>
          <w:rFonts w:cs="Arial"/>
          <w:smallCaps/>
          <w:szCs w:val="24"/>
        </w:rPr>
        <w:t>–</w:t>
      </w:r>
      <w:r w:rsidR="00724DC1" w:rsidRPr="00353A96">
        <w:rPr>
          <w:rFonts w:cs="Arial"/>
          <w:smallCaps/>
          <w:snapToGrid w:val="0"/>
          <w:sz w:val="24"/>
          <w:szCs w:val="24"/>
        </w:rPr>
        <w:t xml:space="preserve"> </w:t>
      </w:r>
      <w:r w:rsidRPr="004C7DE1">
        <w:rPr>
          <w:rFonts w:cs="Arial"/>
          <w:smallCaps/>
          <w:sz w:val="24"/>
          <w:szCs w:val="24"/>
        </w:rPr>
        <w:t>Legal Basis of Award</w:t>
      </w:r>
    </w:p>
    <w:p w14:paraId="33C4E775" w14:textId="77777777" w:rsidR="00D160E8" w:rsidRPr="00353A96" w:rsidRDefault="00D160E8" w:rsidP="009937E2">
      <w:pPr>
        <w:jc w:val="both"/>
        <w:rPr>
          <w:rFonts w:ascii="Arial" w:hAnsi="Arial" w:cs="Arial"/>
          <w:szCs w:val="24"/>
        </w:rPr>
      </w:pPr>
    </w:p>
    <w:p w14:paraId="23F0482D" w14:textId="06F7F2BB" w:rsidR="00AD6183" w:rsidRPr="00353A96" w:rsidRDefault="00AD6183" w:rsidP="009937E2">
      <w:pPr>
        <w:jc w:val="both"/>
        <w:rPr>
          <w:rFonts w:ascii="Arial" w:hAnsi="Arial" w:cs="Arial"/>
          <w:szCs w:val="24"/>
        </w:rPr>
      </w:pPr>
      <w:r w:rsidRPr="00353A96">
        <w:rPr>
          <w:rFonts w:ascii="Arial" w:hAnsi="Arial" w:cs="Arial"/>
          <w:szCs w:val="24"/>
        </w:rPr>
        <w:t>Pursuant t</w:t>
      </w:r>
      <w:r w:rsidR="00EE145D">
        <w:rPr>
          <w:rFonts w:ascii="Arial" w:hAnsi="Arial" w:cs="Arial"/>
          <w:szCs w:val="24"/>
        </w:rPr>
        <w:t xml:space="preserve">o Fish and Game Code </w:t>
      </w:r>
      <w:r w:rsidR="00191C22">
        <w:rPr>
          <w:rFonts w:ascii="Arial" w:hAnsi="Arial" w:cs="Arial"/>
          <w:szCs w:val="24"/>
        </w:rPr>
        <w:t xml:space="preserve">Section </w:t>
      </w:r>
      <w:r w:rsidR="00EE145D">
        <w:rPr>
          <w:rFonts w:ascii="Arial" w:hAnsi="Arial" w:cs="Arial"/>
          <w:szCs w:val="24"/>
        </w:rPr>
        <w:t xml:space="preserve">1501.5(b), </w:t>
      </w:r>
      <w:r w:rsidR="00AA77E1">
        <w:rPr>
          <w:rFonts w:ascii="Arial" w:hAnsi="Arial" w:cs="Arial"/>
          <w:szCs w:val="24"/>
        </w:rPr>
        <w:t xml:space="preserve">the California Department of Fish and Wildlife (CDFW or Grantor) </w:t>
      </w:r>
      <w:r w:rsidRPr="00353A96">
        <w:rPr>
          <w:rFonts w:ascii="Arial" w:hAnsi="Arial" w:cs="Arial"/>
          <w:szCs w:val="24"/>
        </w:rPr>
        <w:t xml:space="preserve">is authorized to enter into </w:t>
      </w:r>
      <w:r w:rsidR="00F21C08">
        <w:rPr>
          <w:rFonts w:ascii="Arial" w:hAnsi="Arial" w:cs="Arial"/>
          <w:szCs w:val="24"/>
        </w:rPr>
        <w:t xml:space="preserve">this </w:t>
      </w:r>
      <w:r w:rsidRPr="00353A96">
        <w:rPr>
          <w:rFonts w:ascii="Arial" w:hAnsi="Arial" w:cs="Arial"/>
          <w:szCs w:val="24"/>
        </w:rPr>
        <w:t xml:space="preserve">Grant Agreement (Agreement) and to make an award to </w:t>
      </w:r>
      <w:r w:rsidR="00EE145D" w:rsidRPr="00EE145D">
        <w:rPr>
          <w:rFonts w:ascii="Arial" w:hAnsi="Arial" w:cs="Arial"/>
          <w:szCs w:val="24"/>
          <w:highlight w:val="yellow"/>
        </w:rPr>
        <w:t>[</w:t>
      </w:r>
      <w:r w:rsidR="00AA77E1" w:rsidRPr="00EE145D">
        <w:rPr>
          <w:rFonts w:ascii="Arial" w:hAnsi="Arial" w:cs="Arial"/>
          <w:szCs w:val="24"/>
          <w:highlight w:val="yellow"/>
        </w:rPr>
        <w:t xml:space="preserve">Grantee </w:t>
      </w:r>
      <w:r w:rsidR="00F21C08">
        <w:rPr>
          <w:rFonts w:ascii="Arial" w:hAnsi="Arial" w:cs="Arial"/>
          <w:szCs w:val="24"/>
          <w:highlight w:val="yellow"/>
        </w:rPr>
        <w:t xml:space="preserve">Legal </w:t>
      </w:r>
      <w:r w:rsidR="00AA77E1" w:rsidRPr="00EE145D">
        <w:rPr>
          <w:rFonts w:ascii="Arial" w:hAnsi="Arial" w:cs="Arial"/>
          <w:szCs w:val="24"/>
          <w:highlight w:val="yellow"/>
        </w:rPr>
        <w:t>Name</w:t>
      </w:r>
      <w:r w:rsidR="00513312">
        <w:rPr>
          <w:rFonts w:ascii="Arial" w:hAnsi="Arial" w:cs="Arial"/>
          <w:szCs w:val="24"/>
          <w:highlight w:val="yellow"/>
        </w:rPr>
        <w:t xml:space="preserve"> (Box 3, DFW 177)</w:t>
      </w:r>
      <w:r w:rsidR="00EE145D" w:rsidRPr="00EE145D">
        <w:rPr>
          <w:rFonts w:ascii="Arial" w:hAnsi="Arial" w:cs="Arial"/>
          <w:szCs w:val="24"/>
          <w:highlight w:val="yellow"/>
        </w:rPr>
        <w:t>]</w:t>
      </w:r>
      <w:r w:rsidR="00AA77E1">
        <w:rPr>
          <w:rFonts w:ascii="Arial" w:hAnsi="Arial" w:cs="Arial"/>
          <w:szCs w:val="24"/>
        </w:rPr>
        <w:t xml:space="preserve"> (</w:t>
      </w:r>
      <w:r w:rsidRPr="00353A96">
        <w:rPr>
          <w:rFonts w:ascii="Arial" w:hAnsi="Arial" w:cs="Arial"/>
          <w:szCs w:val="24"/>
        </w:rPr>
        <w:t>Grantee</w:t>
      </w:r>
      <w:r w:rsidR="00AA77E1">
        <w:rPr>
          <w:rFonts w:ascii="Arial" w:hAnsi="Arial" w:cs="Arial"/>
          <w:szCs w:val="24"/>
        </w:rPr>
        <w:t>)</w:t>
      </w:r>
      <w:r w:rsidRPr="00353A96">
        <w:rPr>
          <w:rFonts w:ascii="Arial" w:hAnsi="Arial" w:cs="Arial"/>
          <w:szCs w:val="24"/>
        </w:rPr>
        <w:t xml:space="preserve"> for the purposes set forth herein. </w:t>
      </w:r>
      <w:r w:rsidR="00513312">
        <w:rPr>
          <w:rFonts w:ascii="Arial" w:hAnsi="Arial" w:cs="Arial"/>
          <w:szCs w:val="24"/>
        </w:rPr>
        <w:t xml:space="preserve">The </w:t>
      </w:r>
      <w:r w:rsidRPr="00353A96">
        <w:rPr>
          <w:rFonts w:ascii="Arial" w:hAnsi="Arial" w:cs="Arial"/>
          <w:szCs w:val="24"/>
        </w:rPr>
        <w:t>Grantee accept</w:t>
      </w:r>
      <w:r w:rsidR="00F21C08">
        <w:rPr>
          <w:rFonts w:ascii="Arial" w:hAnsi="Arial" w:cs="Arial"/>
          <w:szCs w:val="24"/>
        </w:rPr>
        <w:t>s</w:t>
      </w:r>
      <w:r w:rsidRPr="00353A96">
        <w:rPr>
          <w:rFonts w:ascii="Arial" w:hAnsi="Arial" w:cs="Arial"/>
          <w:szCs w:val="24"/>
        </w:rPr>
        <w:t xml:space="preserve"> the grant on the terms and conditions of this Agreement. Accordingly, </w:t>
      </w:r>
      <w:r w:rsidR="00513312">
        <w:rPr>
          <w:rFonts w:ascii="Arial" w:hAnsi="Arial" w:cs="Arial"/>
          <w:szCs w:val="24"/>
        </w:rPr>
        <w:t xml:space="preserve">the </w:t>
      </w:r>
      <w:r w:rsidR="00F21C08">
        <w:rPr>
          <w:rFonts w:ascii="Arial" w:hAnsi="Arial" w:cs="Arial"/>
          <w:szCs w:val="24"/>
        </w:rPr>
        <w:t xml:space="preserve">Grantor and </w:t>
      </w:r>
      <w:r w:rsidR="00513312">
        <w:rPr>
          <w:rFonts w:ascii="Arial" w:hAnsi="Arial" w:cs="Arial"/>
          <w:szCs w:val="24"/>
        </w:rPr>
        <w:t xml:space="preserve">the </w:t>
      </w:r>
      <w:r w:rsidR="00F21C08">
        <w:rPr>
          <w:rFonts w:ascii="Arial" w:hAnsi="Arial" w:cs="Arial"/>
          <w:szCs w:val="24"/>
        </w:rPr>
        <w:t>Grantee (</w:t>
      </w:r>
      <w:r w:rsidR="00B032BE">
        <w:rPr>
          <w:rFonts w:ascii="Arial" w:hAnsi="Arial" w:cs="Arial"/>
          <w:szCs w:val="24"/>
        </w:rPr>
        <w:t>P</w:t>
      </w:r>
      <w:r w:rsidRPr="00353A96">
        <w:rPr>
          <w:rFonts w:ascii="Arial" w:hAnsi="Arial" w:cs="Arial"/>
          <w:szCs w:val="24"/>
        </w:rPr>
        <w:t>arties</w:t>
      </w:r>
      <w:r w:rsidR="00F21C08">
        <w:rPr>
          <w:rFonts w:ascii="Arial" w:hAnsi="Arial" w:cs="Arial"/>
          <w:szCs w:val="24"/>
        </w:rPr>
        <w:t>)</w:t>
      </w:r>
      <w:r w:rsidRPr="00353A96">
        <w:rPr>
          <w:rFonts w:ascii="Arial" w:hAnsi="Arial" w:cs="Arial"/>
          <w:szCs w:val="24"/>
        </w:rPr>
        <w:t xml:space="preserve"> hereby agree as follows:</w:t>
      </w:r>
    </w:p>
    <w:p w14:paraId="540DA390" w14:textId="77777777" w:rsidR="00873CB3" w:rsidRPr="00353A96" w:rsidRDefault="00873CB3" w:rsidP="009937E2">
      <w:pPr>
        <w:jc w:val="both"/>
        <w:rPr>
          <w:rFonts w:ascii="Arial" w:hAnsi="Arial" w:cs="Arial"/>
          <w:szCs w:val="24"/>
        </w:rPr>
      </w:pPr>
    </w:p>
    <w:p w14:paraId="2A48B483" w14:textId="0A087BAA" w:rsidR="00D160E8" w:rsidRPr="00353A96" w:rsidRDefault="00D160E8" w:rsidP="009937E2">
      <w:pPr>
        <w:rPr>
          <w:rFonts w:ascii="Arial" w:hAnsi="Arial" w:cs="Arial"/>
          <w:szCs w:val="24"/>
        </w:rPr>
      </w:pPr>
      <w:r w:rsidRPr="00353A96">
        <w:rPr>
          <w:rFonts w:ascii="Arial" w:hAnsi="Arial" w:cs="Arial"/>
          <w:b/>
          <w:smallCaps/>
          <w:szCs w:val="24"/>
        </w:rPr>
        <w:t>Section 2</w:t>
      </w:r>
      <w:r w:rsidR="00724DC1" w:rsidRPr="00353A96">
        <w:rPr>
          <w:rFonts w:ascii="Arial" w:hAnsi="Arial" w:cs="Arial"/>
          <w:b/>
          <w:smallCaps/>
          <w:szCs w:val="24"/>
        </w:rPr>
        <w:t xml:space="preserve"> </w:t>
      </w:r>
      <w:r w:rsidR="00D45A81">
        <w:rPr>
          <w:rFonts w:ascii="Arial" w:hAnsi="Arial" w:cs="Arial"/>
          <w:b/>
          <w:smallCaps/>
          <w:szCs w:val="24"/>
        </w:rPr>
        <w:t xml:space="preserve">– </w:t>
      </w:r>
      <w:r w:rsidRPr="00353A96">
        <w:rPr>
          <w:rFonts w:ascii="Arial" w:hAnsi="Arial" w:cs="Arial"/>
          <w:b/>
          <w:smallCaps/>
          <w:szCs w:val="24"/>
        </w:rPr>
        <w:t>Grant Award</w:t>
      </w:r>
    </w:p>
    <w:p w14:paraId="4241E054" w14:textId="77777777" w:rsidR="00D160E8" w:rsidRPr="00353A96" w:rsidRDefault="00D160E8" w:rsidP="009937E2">
      <w:pPr>
        <w:jc w:val="both"/>
        <w:rPr>
          <w:rFonts w:ascii="Arial" w:hAnsi="Arial" w:cs="Arial"/>
          <w:szCs w:val="24"/>
        </w:rPr>
      </w:pPr>
    </w:p>
    <w:p w14:paraId="7447CF14" w14:textId="7ACE06BF" w:rsidR="00D160E8" w:rsidRPr="00413305" w:rsidRDefault="001F314C" w:rsidP="00963948">
      <w:pPr>
        <w:ind w:left="720" w:hanging="720"/>
        <w:jc w:val="both"/>
        <w:rPr>
          <w:rFonts w:ascii="Arial" w:hAnsi="Arial" w:cs="Arial"/>
          <w:bCs/>
          <w:szCs w:val="24"/>
        </w:rPr>
      </w:pPr>
      <w:r w:rsidRPr="00F55F2F">
        <w:rPr>
          <w:rFonts w:ascii="Arial" w:hAnsi="Arial" w:cs="Arial"/>
          <w:b/>
          <w:szCs w:val="24"/>
        </w:rPr>
        <w:t>2.01</w:t>
      </w:r>
      <w:r w:rsidRPr="009937E2">
        <w:rPr>
          <w:rFonts w:ascii="Arial" w:hAnsi="Arial" w:cs="Arial"/>
          <w:b/>
          <w:szCs w:val="24"/>
        </w:rPr>
        <w:tab/>
      </w:r>
      <w:r w:rsidR="00D160E8" w:rsidRPr="00353A96">
        <w:rPr>
          <w:rFonts w:ascii="Arial" w:hAnsi="Arial" w:cs="Arial"/>
          <w:b/>
          <w:szCs w:val="24"/>
          <w:u w:val="single"/>
        </w:rPr>
        <w:t>Grant</w:t>
      </w:r>
      <w:r w:rsidRPr="00CC094C">
        <w:rPr>
          <w:rFonts w:ascii="Arial" w:hAnsi="Arial" w:cs="Arial"/>
          <w:b/>
          <w:szCs w:val="24"/>
        </w:rPr>
        <w:t>:</w:t>
      </w:r>
      <w:r w:rsidR="00D160E8" w:rsidRPr="00353A96">
        <w:rPr>
          <w:rFonts w:ascii="Arial" w:hAnsi="Arial" w:cs="Arial"/>
          <w:szCs w:val="24"/>
        </w:rPr>
        <w:t xml:space="preserve"> In accordance with the terms and conditions of this Agreement, </w:t>
      </w:r>
      <w:r w:rsidR="00AA77E1">
        <w:rPr>
          <w:rFonts w:ascii="Arial" w:hAnsi="Arial" w:cs="Arial"/>
          <w:szCs w:val="24"/>
        </w:rPr>
        <w:t xml:space="preserve">including Section 5.06 – </w:t>
      </w:r>
      <w:r w:rsidR="00E05C0F">
        <w:rPr>
          <w:rFonts w:ascii="Arial" w:hAnsi="Arial" w:cs="Arial"/>
          <w:szCs w:val="24"/>
        </w:rPr>
        <w:t xml:space="preserve">General </w:t>
      </w:r>
      <w:r w:rsidR="00AA77E1">
        <w:rPr>
          <w:rFonts w:ascii="Arial" w:hAnsi="Arial" w:cs="Arial"/>
          <w:szCs w:val="24"/>
        </w:rPr>
        <w:t xml:space="preserve">Terms and Conditions, </w:t>
      </w:r>
      <w:r w:rsidR="00513312">
        <w:rPr>
          <w:rFonts w:ascii="Arial" w:hAnsi="Arial" w:cs="Arial"/>
          <w:szCs w:val="24"/>
        </w:rPr>
        <w:t xml:space="preserve">the </w:t>
      </w:r>
      <w:r w:rsidR="00D160E8" w:rsidRPr="00353A96">
        <w:rPr>
          <w:rFonts w:ascii="Arial" w:hAnsi="Arial" w:cs="Arial"/>
          <w:szCs w:val="24"/>
        </w:rPr>
        <w:t>Grantor shall provide</w:t>
      </w:r>
      <w:r w:rsidR="00513312">
        <w:rPr>
          <w:rFonts w:ascii="Arial" w:hAnsi="Arial" w:cs="Arial"/>
          <w:szCs w:val="24"/>
        </w:rPr>
        <w:t xml:space="preserve"> the</w:t>
      </w:r>
      <w:r w:rsidR="00D160E8" w:rsidRPr="00353A96">
        <w:rPr>
          <w:rFonts w:ascii="Arial" w:hAnsi="Arial" w:cs="Arial"/>
          <w:szCs w:val="24"/>
        </w:rPr>
        <w:t xml:space="preserve"> Grantee with a maximum of </w:t>
      </w:r>
      <w:r w:rsidR="00413305" w:rsidRPr="00413305">
        <w:rPr>
          <w:rFonts w:ascii="Arial" w:hAnsi="Arial" w:cs="Arial"/>
          <w:szCs w:val="24"/>
          <w:highlight w:val="yellow"/>
        </w:rPr>
        <w:t xml:space="preserve">$XX,XXX [Enter </w:t>
      </w:r>
      <w:r w:rsidR="007E6431">
        <w:rPr>
          <w:rFonts w:ascii="Arial" w:hAnsi="Arial" w:cs="Arial"/>
          <w:szCs w:val="24"/>
          <w:highlight w:val="yellow"/>
        </w:rPr>
        <w:t>D</w:t>
      </w:r>
      <w:r w:rsidR="00413305" w:rsidRPr="00413305">
        <w:rPr>
          <w:rFonts w:ascii="Arial" w:hAnsi="Arial" w:cs="Arial"/>
          <w:szCs w:val="24"/>
          <w:highlight w:val="yellow"/>
        </w:rPr>
        <w:t xml:space="preserve">ollar </w:t>
      </w:r>
      <w:r w:rsidR="007E6431">
        <w:rPr>
          <w:rFonts w:ascii="Arial" w:hAnsi="Arial" w:cs="Arial"/>
          <w:szCs w:val="24"/>
          <w:highlight w:val="yellow"/>
        </w:rPr>
        <w:t>A</w:t>
      </w:r>
      <w:r w:rsidR="00413305" w:rsidRPr="00413305">
        <w:rPr>
          <w:rFonts w:ascii="Arial" w:hAnsi="Arial" w:cs="Arial"/>
          <w:szCs w:val="24"/>
          <w:highlight w:val="yellow"/>
        </w:rPr>
        <w:t xml:space="preserve">mount of </w:t>
      </w:r>
      <w:r w:rsidR="00413305" w:rsidRPr="00AC3A33">
        <w:rPr>
          <w:rFonts w:ascii="Arial" w:hAnsi="Arial" w:cs="Arial"/>
          <w:b/>
          <w:bCs/>
          <w:szCs w:val="24"/>
          <w:highlight w:val="yellow"/>
        </w:rPr>
        <w:t xml:space="preserve">CDFW </w:t>
      </w:r>
      <w:r w:rsidR="007E6431" w:rsidRPr="00AC3A33">
        <w:rPr>
          <w:rFonts w:ascii="Arial" w:hAnsi="Arial" w:cs="Arial"/>
          <w:b/>
          <w:bCs/>
          <w:szCs w:val="24"/>
          <w:highlight w:val="yellow"/>
        </w:rPr>
        <w:t>F</w:t>
      </w:r>
      <w:r w:rsidR="00413305" w:rsidRPr="00AC3A33">
        <w:rPr>
          <w:rFonts w:ascii="Arial" w:hAnsi="Arial" w:cs="Arial"/>
          <w:b/>
          <w:bCs/>
          <w:szCs w:val="24"/>
          <w:highlight w:val="yellow"/>
        </w:rPr>
        <w:t xml:space="preserve">unds </w:t>
      </w:r>
      <w:r w:rsidR="007E6431" w:rsidRPr="00AC3A33">
        <w:rPr>
          <w:rFonts w:ascii="Arial" w:hAnsi="Arial" w:cs="Arial"/>
          <w:b/>
          <w:bCs/>
          <w:szCs w:val="24"/>
          <w:highlight w:val="yellow"/>
        </w:rPr>
        <w:t>O</w:t>
      </w:r>
      <w:r w:rsidR="00413305" w:rsidRPr="00AC3A33">
        <w:rPr>
          <w:rFonts w:ascii="Arial" w:hAnsi="Arial" w:cs="Arial"/>
          <w:b/>
          <w:bCs/>
          <w:szCs w:val="24"/>
          <w:highlight w:val="yellow"/>
        </w:rPr>
        <w:t>nly</w:t>
      </w:r>
      <w:r w:rsidR="00513312">
        <w:rPr>
          <w:rFonts w:ascii="Arial" w:hAnsi="Arial" w:cs="Arial"/>
          <w:szCs w:val="24"/>
          <w:highlight w:val="yellow"/>
        </w:rPr>
        <w:t xml:space="preserve"> (Box 1</w:t>
      </w:r>
      <w:r w:rsidR="00FE0ECE">
        <w:rPr>
          <w:rFonts w:ascii="Arial" w:hAnsi="Arial" w:cs="Arial"/>
          <w:szCs w:val="24"/>
          <w:highlight w:val="yellow"/>
        </w:rPr>
        <w:t>3</w:t>
      </w:r>
      <w:r w:rsidR="00513312">
        <w:rPr>
          <w:rFonts w:ascii="Arial" w:hAnsi="Arial" w:cs="Arial"/>
          <w:szCs w:val="24"/>
          <w:highlight w:val="yellow"/>
        </w:rPr>
        <w:t>, DFW 177)</w:t>
      </w:r>
      <w:r w:rsidR="00413305" w:rsidRPr="00413305">
        <w:rPr>
          <w:rFonts w:ascii="Arial" w:hAnsi="Arial" w:cs="Arial"/>
          <w:szCs w:val="24"/>
          <w:highlight w:val="yellow"/>
        </w:rPr>
        <w:t>]</w:t>
      </w:r>
      <w:r w:rsidR="00D160E8" w:rsidRPr="00353A96">
        <w:rPr>
          <w:rFonts w:ascii="Arial" w:hAnsi="Arial" w:cs="Arial"/>
          <w:szCs w:val="24"/>
        </w:rPr>
        <w:t xml:space="preserve"> </w:t>
      </w:r>
      <w:r w:rsidR="00413305">
        <w:rPr>
          <w:rFonts w:ascii="Arial" w:hAnsi="Arial" w:cs="Arial"/>
          <w:szCs w:val="24"/>
        </w:rPr>
        <w:t xml:space="preserve">(Grant Funds) </w:t>
      </w:r>
      <w:r w:rsidR="00D160E8" w:rsidRPr="00353A96">
        <w:rPr>
          <w:rFonts w:ascii="Arial" w:hAnsi="Arial" w:cs="Arial"/>
          <w:szCs w:val="24"/>
        </w:rPr>
        <w:t>to financially support and assist</w:t>
      </w:r>
      <w:r w:rsidR="00513312">
        <w:rPr>
          <w:rFonts w:ascii="Arial" w:hAnsi="Arial" w:cs="Arial"/>
          <w:szCs w:val="24"/>
        </w:rPr>
        <w:t xml:space="preserve"> the</w:t>
      </w:r>
      <w:r w:rsidR="00D160E8" w:rsidRPr="00353A96">
        <w:rPr>
          <w:rFonts w:ascii="Arial" w:hAnsi="Arial" w:cs="Arial"/>
          <w:szCs w:val="24"/>
        </w:rPr>
        <w:t xml:space="preserve"> Grantee’s implementation of</w:t>
      </w:r>
      <w:r w:rsidR="00413305">
        <w:rPr>
          <w:rFonts w:ascii="Arial" w:hAnsi="Arial" w:cs="Arial"/>
          <w:szCs w:val="24"/>
        </w:rPr>
        <w:t xml:space="preserve"> </w:t>
      </w:r>
      <w:r w:rsidR="00413305" w:rsidRPr="00413305">
        <w:rPr>
          <w:rFonts w:ascii="Arial" w:hAnsi="Arial" w:cs="Arial"/>
          <w:szCs w:val="24"/>
          <w:highlight w:val="yellow"/>
        </w:rPr>
        <w:t>[Enter Project Title from Proposal</w:t>
      </w:r>
      <w:r w:rsidR="00513312">
        <w:rPr>
          <w:rFonts w:ascii="Arial" w:hAnsi="Arial" w:cs="Arial"/>
          <w:szCs w:val="24"/>
          <w:highlight w:val="yellow"/>
        </w:rPr>
        <w:t xml:space="preserve"> (Box 4, DFW 177)</w:t>
      </w:r>
      <w:r w:rsidR="00413305" w:rsidRPr="00413305">
        <w:rPr>
          <w:rFonts w:ascii="Arial" w:hAnsi="Arial" w:cs="Arial"/>
          <w:szCs w:val="24"/>
          <w:highlight w:val="yellow"/>
        </w:rPr>
        <w:t>]</w:t>
      </w:r>
      <w:r w:rsidR="00413305">
        <w:rPr>
          <w:rFonts w:ascii="Arial" w:hAnsi="Arial" w:cs="Arial"/>
          <w:szCs w:val="24"/>
        </w:rPr>
        <w:t xml:space="preserve"> </w:t>
      </w:r>
      <w:r w:rsidR="00EC52DF" w:rsidRPr="00413305">
        <w:rPr>
          <w:rFonts w:ascii="Arial" w:hAnsi="Arial" w:cs="Arial"/>
          <w:bCs/>
          <w:szCs w:val="24"/>
        </w:rPr>
        <w:t>(Project)</w:t>
      </w:r>
      <w:r w:rsidR="004A2F5B" w:rsidRPr="00413305">
        <w:rPr>
          <w:rFonts w:ascii="Arial" w:hAnsi="Arial" w:cs="Arial"/>
          <w:bCs/>
          <w:szCs w:val="24"/>
        </w:rPr>
        <w:t>.</w:t>
      </w:r>
    </w:p>
    <w:p w14:paraId="01E026EF" w14:textId="77777777" w:rsidR="00FA6CC2" w:rsidRPr="00353A96" w:rsidRDefault="00FA6CC2" w:rsidP="00963948">
      <w:pPr>
        <w:ind w:left="720" w:hanging="720"/>
        <w:jc w:val="both"/>
        <w:rPr>
          <w:rFonts w:ascii="Arial" w:hAnsi="Arial" w:cs="Arial"/>
          <w:szCs w:val="24"/>
        </w:rPr>
      </w:pPr>
    </w:p>
    <w:p w14:paraId="0F424B43" w14:textId="24160DBF" w:rsidR="00823489" w:rsidRPr="00823489" w:rsidRDefault="001F314C" w:rsidP="00963948">
      <w:pPr>
        <w:ind w:left="720" w:hanging="720"/>
        <w:jc w:val="both"/>
        <w:rPr>
          <w:rFonts w:ascii="Arial" w:hAnsi="Arial" w:cs="Arial"/>
          <w:b/>
          <w:szCs w:val="24"/>
        </w:rPr>
      </w:pPr>
      <w:r w:rsidRPr="00F55F2F">
        <w:rPr>
          <w:rFonts w:ascii="Arial" w:hAnsi="Arial" w:cs="Arial"/>
          <w:b/>
          <w:szCs w:val="24"/>
        </w:rPr>
        <w:t>2.02</w:t>
      </w:r>
      <w:r w:rsidRPr="009937E2">
        <w:rPr>
          <w:rFonts w:ascii="Arial" w:hAnsi="Arial" w:cs="Arial"/>
          <w:b/>
          <w:szCs w:val="24"/>
        </w:rPr>
        <w:tab/>
      </w:r>
      <w:r w:rsidR="00FA6CC2" w:rsidRPr="00353A96">
        <w:rPr>
          <w:rFonts w:ascii="Arial" w:hAnsi="Arial" w:cs="Arial"/>
          <w:b/>
          <w:szCs w:val="24"/>
          <w:u w:val="single"/>
        </w:rPr>
        <w:t>Term</w:t>
      </w:r>
      <w:r w:rsidRPr="00CC094C">
        <w:rPr>
          <w:rFonts w:ascii="Arial" w:hAnsi="Arial" w:cs="Arial"/>
          <w:b/>
          <w:szCs w:val="24"/>
        </w:rPr>
        <w:t>:</w:t>
      </w:r>
      <w:r w:rsidR="00FA6CC2" w:rsidRPr="00353A96">
        <w:rPr>
          <w:rFonts w:ascii="Arial" w:hAnsi="Arial" w:cs="Arial"/>
          <w:szCs w:val="24"/>
        </w:rPr>
        <w:t xml:space="preserve"> The term of this </w:t>
      </w:r>
      <w:r w:rsidR="00EC52DF">
        <w:rPr>
          <w:rFonts w:ascii="Arial" w:hAnsi="Arial" w:cs="Arial"/>
          <w:szCs w:val="24"/>
        </w:rPr>
        <w:t>A</w:t>
      </w:r>
      <w:r w:rsidR="00FA6CC2" w:rsidRPr="00353A96">
        <w:rPr>
          <w:rFonts w:ascii="Arial" w:hAnsi="Arial" w:cs="Arial"/>
          <w:szCs w:val="24"/>
        </w:rPr>
        <w:t>greement is</w:t>
      </w:r>
      <w:r w:rsidR="00DC127B">
        <w:rPr>
          <w:rFonts w:ascii="Arial" w:hAnsi="Arial" w:cs="Arial"/>
          <w:szCs w:val="24"/>
        </w:rPr>
        <w:t xml:space="preserve"> </w:t>
      </w:r>
      <w:r w:rsidR="00DC127B" w:rsidRPr="00DC127B">
        <w:rPr>
          <w:rFonts w:ascii="Arial" w:hAnsi="Arial" w:cs="Arial"/>
          <w:szCs w:val="24"/>
          <w:highlight w:val="yellow"/>
        </w:rPr>
        <w:t>[Enter Term Start Date</w:t>
      </w:r>
      <w:r w:rsidR="00513312">
        <w:rPr>
          <w:rFonts w:ascii="Arial" w:hAnsi="Arial" w:cs="Arial"/>
          <w:szCs w:val="24"/>
          <w:highlight w:val="yellow"/>
        </w:rPr>
        <w:t xml:space="preserve"> (Box </w:t>
      </w:r>
      <w:r w:rsidR="00FE0ECE">
        <w:rPr>
          <w:rFonts w:ascii="Arial" w:hAnsi="Arial" w:cs="Arial"/>
          <w:szCs w:val="24"/>
          <w:highlight w:val="yellow"/>
        </w:rPr>
        <w:t>12</w:t>
      </w:r>
      <w:r w:rsidR="00513312">
        <w:rPr>
          <w:rFonts w:ascii="Arial" w:hAnsi="Arial" w:cs="Arial"/>
          <w:szCs w:val="24"/>
          <w:highlight w:val="yellow"/>
        </w:rPr>
        <w:t>, DFW 177)</w:t>
      </w:r>
      <w:r w:rsidR="00DC127B" w:rsidRPr="00DC127B">
        <w:rPr>
          <w:rFonts w:ascii="Arial" w:hAnsi="Arial" w:cs="Arial"/>
          <w:szCs w:val="24"/>
          <w:highlight w:val="yellow"/>
        </w:rPr>
        <w:t>]</w:t>
      </w:r>
      <w:r w:rsidR="00EB1CEC" w:rsidRPr="00EB1CEC">
        <w:rPr>
          <w:rFonts w:ascii="Arial" w:hAnsi="Arial" w:cs="Arial"/>
          <w:szCs w:val="24"/>
        </w:rPr>
        <w:t>,</w:t>
      </w:r>
      <w:r w:rsidR="00EB1CEC">
        <w:rPr>
          <w:rFonts w:ascii="Arial" w:hAnsi="Arial" w:cs="Arial"/>
          <w:b/>
          <w:szCs w:val="24"/>
        </w:rPr>
        <w:t xml:space="preserve"> </w:t>
      </w:r>
      <w:r w:rsidR="00EB1CEC" w:rsidRPr="00EB1CEC">
        <w:rPr>
          <w:rFonts w:ascii="Arial" w:hAnsi="Arial" w:cs="Arial"/>
          <w:szCs w:val="24"/>
        </w:rPr>
        <w:t>or</w:t>
      </w:r>
      <w:r w:rsidR="00EB1CEC">
        <w:rPr>
          <w:rFonts w:ascii="Arial" w:hAnsi="Arial" w:cs="Arial"/>
          <w:szCs w:val="24"/>
        </w:rPr>
        <w:t xml:space="preserve"> upon Grantor approval</w:t>
      </w:r>
      <w:r w:rsidR="00371D58">
        <w:rPr>
          <w:rFonts w:ascii="Arial" w:hAnsi="Arial" w:cs="Arial"/>
          <w:szCs w:val="24"/>
        </w:rPr>
        <w:t xml:space="preserve">, </w:t>
      </w:r>
      <w:r w:rsidR="00EB1CEC" w:rsidRPr="00EB1CEC">
        <w:rPr>
          <w:rFonts w:ascii="Arial" w:hAnsi="Arial" w:cs="Arial"/>
          <w:szCs w:val="24"/>
        </w:rPr>
        <w:t>whichever is later</w:t>
      </w:r>
      <w:r w:rsidR="00371D58">
        <w:rPr>
          <w:rFonts w:ascii="Arial" w:hAnsi="Arial" w:cs="Arial"/>
          <w:szCs w:val="24"/>
        </w:rPr>
        <w:t>,</w:t>
      </w:r>
      <w:r w:rsidR="00EB1CEC" w:rsidRPr="00EB1CEC">
        <w:rPr>
          <w:rFonts w:ascii="Arial" w:hAnsi="Arial" w:cs="Arial"/>
          <w:b/>
          <w:szCs w:val="24"/>
        </w:rPr>
        <w:t xml:space="preserve"> </w:t>
      </w:r>
      <w:r w:rsidR="00FA6CC2" w:rsidRPr="00353A96">
        <w:rPr>
          <w:rFonts w:ascii="Arial" w:hAnsi="Arial" w:cs="Arial"/>
          <w:szCs w:val="24"/>
        </w:rPr>
        <w:t>through</w:t>
      </w:r>
      <w:r w:rsidR="00DC127B">
        <w:rPr>
          <w:rFonts w:ascii="Arial" w:hAnsi="Arial" w:cs="Arial"/>
          <w:szCs w:val="24"/>
        </w:rPr>
        <w:t xml:space="preserve"> </w:t>
      </w:r>
      <w:r w:rsidR="00DC127B" w:rsidRPr="00DC127B">
        <w:rPr>
          <w:rFonts w:ascii="Arial" w:hAnsi="Arial" w:cs="Arial"/>
          <w:szCs w:val="24"/>
          <w:highlight w:val="yellow"/>
        </w:rPr>
        <w:t>[Term End Date</w:t>
      </w:r>
      <w:r w:rsidR="00513312">
        <w:rPr>
          <w:rFonts w:ascii="Arial" w:hAnsi="Arial" w:cs="Arial"/>
          <w:szCs w:val="24"/>
          <w:highlight w:val="yellow"/>
        </w:rPr>
        <w:t xml:space="preserve"> (Box </w:t>
      </w:r>
      <w:r w:rsidR="00FE0ECE">
        <w:rPr>
          <w:rFonts w:ascii="Arial" w:hAnsi="Arial" w:cs="Arial"/>
          <w:szCs w:val="24"/>
          <w:highlight w:val="yellow"/>
        </w:rPr>
        <w:t>12</w:t>
      </w:r>
      <w:r w:rsidR="00513312">
        <w:rPr>
          <w:rFonts w:ascii="Arial" w:hAnsi="Arial" w:cs="Arial"/>
          <w:szCs w:val="24"/>
          <w:highlight w:val="yellow"/>
        </w:rPr>
        <w:t>, DFW 177)</w:t>
      </w:r>
      <w:r w:rsidR="00DC127B" w:rsidRPr="00DC127B">
        <w:rPr>
          <w:rFonts w:ascii="Arial" w:hAnsi="Arial" w:cs="Arial"/>
          <w:szCs w:val="24"/>
          <w:highlight w:val="yellow"/>
        </w:rPr>
        <w:t>]</w:t>
      </w:r>
      <w:r w:rsidR="00371D58">
        <w:rPr>
          <w:rFonts w:ascii="Arial" w:hAnsi="Arial" w:cs="Arial"/>
          <w:szCs w:val="24"/>
        </w:rPr>
        <w:t>.</w:t>
      </w:r>
    </w:p>
    <w:p w14:paraId="7D4DF1CD" w14:textId="77777777" w:rsidR="00873CB3" w:rsidRPr="00353A96" w:rsidRDefault="00873CB3" w:rsidP="009937E2">
      <w:pPr>
        <w:jc w:val="both"/>
        <w:rPr>
          <w:rFonts w:ascii="Arial" w:hAnsi="Arial" w:cs="Arial"/>
          <w:szCs w:val="24"/>
        </w:rPr>
      </w:pPr>
    </w:p>
    <w:p w14:paraId="3242399D" w14:textId="6CB2B37B" w:rsidR="00D160E8" w:rsidRPr="00353A96" w:rsidRDefault="00D160E8" w:rsidP="009937E2">
      <w:pPr>
        <w:rPr>
          <w:rFonts w:ascii="Arial" w:hAnsi="Arial" w:cs="Arial"/>
          <w:szCs w:val="24"/>
        </w:rPr>
      </w:pPr>
      <w:r w:rsidRPr="00353A96">
        <w:rPr>
          <w:rFonts w:ascii="Arial" w:hAnsi="Arial" w:cs="Arial"/>
          <w:b/>
          <w:smallCaps/>
          <w:szCs w:val="24"/>
        </w:rPr>
        <w:t>Section 3</w:t>
      </w:r>
      <w:r w:rsidR="00724DC1" w:rsidRPr="00353A96">
        <w:rPr>
          <w:rFonts w:ascii="Arial" w:hAnsi="Arial" w:cs="Arial"/>
          <w:b/>
          <w:smallCaps/>
          <w:szCs w:val="24"/>
        </w:rPr>
        <w:t xml:space="preserve"> </w:t>
      </w:r>
      <w:r w:rsidR="00E05C0F">
        <w:rPr>
          <w:rFonts w:ascii="Arial" w:hAnsi="Arial" w:cs="Arial"/>
          <w:b/>
          <w:smallCaps/>
          <w:szCs w:val="24"/>
        </w:rPr>
        <w:t>–</w:t>
      </w:r>
      <w:r w:rsidR="00724DC1" w:rsidRPr="00353A96">
        <w:rPr>
          <w:rFonts w:ascii="Arial" w:hAnsi="Arial" w:cs="Arial"/>
          <w:b/>
          <w:smallCaps/>
          <w:szCs w:val="24"/>
        </w:rPr>
        <w:t xml:space="preserve"> </w:t>
      </w:r>
      <w:r w:rsidR="00E05C0F">
        <w:rPr>
          <w:rFonts w:ascii="Arial" w:hAnsi="Arial" w:cs="Arial"/>
          <w:b/>
          <w:smallCaps/>
          <w:szCs w:val="24"/>
        </w:rPr>
        <w:t xml:space="preserve">Eligible </w:t>
      </w:r>
      <w:r w:rsidRPr="00353A96">
        <w:rPr>
          <w:rFonts w:ascii="Arial" w:hAnsi="Arial" w:cs="Arial"/>
          <w:b/>
          <w:smallCaps/>
          <w:szCs w:val="24"/>
        </w:rPr>
        <w:t>Uses of Grant</w:t>
      </w:r>
    </w:p>
    <w:p w14:paraId="31A9047E" w14:textId="77777777" w:rsidR="00D160E8" w:rsidRPr="00353A96" w:rsidRDefault="00D160E8" w:rsidP="009937E2">
      <w:pPr>
        <w:jc w:val="both"/>
        <w:rPr>
          <w:rFonts w:ascii="Arial" w:hAnsi="Arial" w:cs="Arial"/>
          <w:szCs w:val="24"/>
        </w:rPr>
      </w:pPr>
    </w:p>
    <w:p w14:paraId="3C1E220D" w14:textId="1E0750C6" w:rsidR="00D160E8" w:rsidRPr="00353A96" w:rsidRDefault="00EC52DF" w:rsidP="009937E2">
      <w:pPr>
        <w:jc w:val="both"/>
        <w:rPr>
          <w:rFonts w:ascii="Arial" w:hAnsi="Arial" w:cs="Arial"/>
          <w:szCs w:val="24"/>
        </w:rPr>
      </w:pPr>
      <w:r>
        <w:rPr>
          <w:rFonts w:ascii="Arial" w:hAnsi="Arial" w:cs="Arial"/>
          <w:szCs w:val="24"/>
        </w:rPr>
        <w:t xml:space="preserve">Only </w:t>
      </w:r>
      <w:r w:rsidR="00975F39">
        <w:rPr>
          <w:rFonts w:ascii="Arial" w:hAnsi="Arial" w:cs="Arial"/>
          <w:szCs w:val="24"/>
        </w:rPr>
        <w:t xml:space="preserve">the </w:t>
      </w:r>
      <w:r w:rsidR="00D160E8" w:rsidRPr="00353A96">
        <w:rPr>
          <w:rFonts w:ascii="Arial" w:hAnsi="Arial" w:cs="Arial"/>
          <w:szCs w:val="24"/>
        </w:rPr>
        <w:t>Grantee</w:t>
      </w:r>
      <w:r>
        <w:rPr>
          <w:rFonts w:ascii="Arial" w:hAnsi="Arial" w:cs="Arial"/>
          <w:szCs w:val="24"/>
        </w:rPr>
        <w:t xml:space="preserve"> </w:t>
      </w:r>
      <w:r w:rsidR="00D160E8" w:rsidRPr="00353A96">
        <w:rPr>
          <w:rFonts w:ascii="Arial" w:hAnsi="Arial" w:cs="Arial"/>
          <w:szCs w:val="24"/>
        </w:rPr>
        <w:t xml:space="preserve">expenditures </w:t>
      </w:r>
      <w:r>
        <w:rPr>
          <w:rFonts w:ascii="Arial" w:hAnsi="Arial" w:cs="Arial"/>
          <w:szCs w:val="24"/>
        </w:rPr>
        <w:t xml:space="preserve">that are </w:t>
      </w:r>
      <w:r w:rsidR="00D160E8" w:rsidRPr="00353A96">
        <w:rPr>
          <w:rFonts w:ascii="Arial" w:hAnsi="Arial" w:cs="Arial"/>
          <w:szCs w:val="24"/>
        </w:rPr>
        <w:t>necessary to implement the Project</w:t>
      </w:r>
      <w:r>
        <w:rPr>
          <w:rFonts w:ascii="Arial" w:hAnsi="Arial" w:cs="Arial"/>
          <w:szCs w:val="24"/>
        </w:rPr>
        <w:t>,</w:t>
      </w:r>
      <w:r w:rsidR="00D160E8" w:rsidRPr="00353A96">
        <w:rPr>
          <w:rFonts w:ascii="Arial" w:hAnsi="Arial" w:cs="Arial"/>
          <w:szCs w:val="24"/>
        </w:rPr>
        <w:t xml:space="preserve"> </w:t>
      </w:r>
      <w:r>
        <w:rPr>
          <w:rFonts w:ascii="Arial" w:hAnsi="Arial" w:cs="Arial"/>
          <w:szCs w:val="24"/>
        </w:rPr>
        <w:t>comply with</w:t>
      </w:r>
      <w:r w:rsidR="00D160E8" w:rsidRPr="00353A96">
        <w:rPr>
          <w:rFonts w:ascii="Arial" w:hAnsi="Arial" w:cs="Arial"/>
          <w:szCs w:val="24"/>
        </w:rPr>
        <w:t xml:space="preserve"> </w:t>
      </w:r>
      <w:r w:rsidR="00D160E8" w:rsidRPr="00353A96">
        <w:rPr>
          <w:rFonts w:ascii="Arial" w:hAnsi="Arial" w:cs="Arial"/>
          <w:szCs w:val="24"/>
        </w:rPr>
        <w:lastRenderedPageBreak/>
        <w:t>applic</w:t>
      </w:r>
      <w:r w:rsidR="00407206" w:rsidRPr="00353A96">
        <w:rPr>
          <w:rFonts w:ascii="Arial" w:hAnsi="Arial" w:cs="Arial"/>
          <w:szCs w:val="24"/>
        </w:rPr>
        <w:t>able federal and State of California</w:t>
      </w:r>
      <w:r w:rsidR="00D160E8" w:rsidRPr="00353A96">
        <w:rPr>
          <w:rFonts w:ascii="Arial" w:hAnsi="Arial" w:cs="Arial"/>
          <w:szCs w:val="24"/>
        </w:rPr>
        <w:t xml:space="preserve"> law</w:t>
      </w:r>
      <w:r>
        <w:rPr>
          <w:rFonts w:ascii="Arial" w:hAnsi="Arial" w:cs="Arial"/>
          <w:szCs w:val="24"/>
        </w:rPr>
        <w:t xml:space="preserve"> and made in accordance with Section 6 – Project Statement and Section 9 – Budget and Payment as set forth within this Agreement are eligible for reimbursement from Grant Funds</w:t>
      </w:r>
      <w:r w:rsidR="00D160E8" w:rsidRPr="00353A96">
        <w:rPr>
          <w:rFonts w:ascii="Arial" w:hAnsi="Arial" w:cs="Arial"/>
          <w:szCs w:val="24"/>
        </w:rPr>
        <w:t>.</w:t>
      </w:r>
    </w:p>
    <w:p w14:paraId="6B0D231D" w14:textId="77777777" w:rsidR="00353A96" w:rsidRDefault="00353A96" w:rsidP="009937E2">
      <w:pPr>
        <w:rPr>
          <w:rFonts w:ascii="Arial" w:hAnsi="Arial" w:cs="Arial"/>
          <w:b/>
          <w:smallCaps/>
          <w:szCs w:val="24"/>
        </w:rPr>
      </w:pPr>
    </w:p>
    <w:p w14:paraId="7208F9EE" w14:textId="44BC8A76" w:rsidR="00D160E8" w:rsidRPr="00353A96" w:rsidRDefault="00D160E8" w:rsidP="009937E2">
      <w:pPr>
        <w:rPr>
          <w:rFonts w:ascii="Arial" w:hAnsi="Arial" w:cs="Arial"/>
          <w:szCs w:val="24"/>
        </w:rPr>
      </w:pPr>
      <w:r w:rsidRPr="00353A96">
        <w:rPr>
          <w:rFonts w:ascii="Arial" w:hAnsi="Arial" w:cs="Arial"/>
          <w:b/>
          <w:smallCaps/>
          <w:szCs w:val="24"/>
        </w:rPr>
        <w:t>Section 4</w:t>
      </w:r>
      <w:r w:rsidR="00724DC1" w:rsidRPr="00353A96">
        <w:rPr>
          <w:rFonts w:ascii="Arial" w:hAnsi="Arial" w:cs="Arial"/>
          <w:b/>
          <w:smallCaps/>
          <w:szCs w:val="24"/>
        </w:rPr>
        <w:t xml:space="preserve"> </w:t>
      </w:r>
      <w:r w:rsidR="00D45A81">
        <w:rPr>
          <w:rFonts w:ascii="Arial" w:hAnsi="Arial" w:cs="Arial"/>
          <w:b/>
          <w:smallCaps/>
          <w:szCs w:val="24"/>
        </w:rPr>
        <w:t>–</w:t>
      </w:r>
      <w:r w:rsidR="00724DC1" w:rsidRPr="00353A96">
        <w:rPr>
          <w:rFonts w:ascii="Arial" w:hAnsi="Arial" w:cs="Arial"/>
          <w:b/>
          <w:smallCaps/>
          <w:szCs w:val="24"/>
        </w:rPr>
        <w:t xml:space="preserve"> </w:t>
      </w:r>
      <w:r w:rsidRPr="00353A96">
        <w:rPr>
          <w:rFonts w:ascii="Arial" w:hAnsi="Arial" w:cs="Arial"/>
          <w:b/>
          <w:smallCaps/>
          <w:szCs w:val="24"/>
        </w:rPr>
        <w:t xml:space="preserve">Grantee’s </w:t>
      </w:r>
      <w:r w:rsidR="007C7CC6">
        <w:rPr>
          <w:rFonts w:ascii="Arial" w:hAnsi="Arial" w:cs="Arial"/>
          <w:b/>
          <w:smallCaps/>
          <w:szCs w:val="24"/>
        </w:rPr>
        <w:t>Representations and Warranties</w:t>
      </w:r>
    </w:p>
    <w:p w14:paraId="5D691CF7" w14:textId="77777777" w:rsidR="00D160E8" w:rsidRPr="00353A96" w:rsidRDefault="00D160E8" w:rsidP="009937E2">
      <w:pPr>
        <w:jc w:val="both"/>
        <w:rPr>
          <w:rFonts w:ascii="Arial" w:hAnsi="Arial" w:cs="Arial"/>
          <w:szCs w:val="24"/>
        </w:rPr>
      </w:pPr>
    </w:p>
    <w:p w14:paraId="2489132A" w14:textId="1775FC58" w:rsidR="00D160E8" w:rsidRDefault="00975F39" w:rsidP="009937E2">
      <w:pPr>
        <w:jc w:val="both"/>
        <w:rPr>
          <w:rFonts w:ascii="Arial" w:hAnsi="Arial" w:cs="Arial"/>
          <w:szCs w:val="24"/>
        </w:rPr>
      </w:pPr>
      <w:r>
        <w:rPr>
          <w:rFonts w:ascii="Arial" w:hAnsi="Arial" w:cs="Arial"/>
          <w:szCs w:val="24"/>
        </w:rPr>
        <w:t xml:space="preserve">The </w:t>
      </w:r>
      <w:r w:rsidR="00D160E8" w:rsidRPr="00353A96">
        <w:rPr>
          <w:rFonts w:ascii="Arial" w:hAnsi="Arial" w:cs="Arial"/>
          <w:szCs w:val="24"/>
        </w:rPr>
        <w:t>Grantee represents and warrants to</w:t>
      </w:r>
      <w:r>
        <w:rPr>
          <w:rFonts w:ascii="Arial" w:hAnsi="Arial" w:cs="Arial"/>
          <w:szCs w:val="24"/>
        </w:rPr>
        <w:t xml:space="preserve"> the</w:t>
      </w:r>
      <w:r w:rsidR="00D160E8" w:rsidRPr="00353A96">
        <w:rPr>
          <w:rFonts w:ascii="Arial" w:hAnsi="Arial" w:cs="Arial"/>
          <w:szCs w:val="24"/>
        </w:rPr>
        <w:t xml:space="preserve"> Grantor as follows:</w:t>
      </w:r>
    </w:p>
    <w:p w14:paraId="065ADD59" w14:textId="77777777" w:rsidR="00DC127B" w:rsidRPr="00353A96" w:rsidRDefault="00DC127B" w:rsidP="009937E2">
      <w:pPr>
        <w:jc w:val="both"/>
        <w:rPr>
          <w:rFonts w:ascii="Arial" w:hAnsi="Arial" w:cs="Arial"/>
          <w:szCs w:val="24"/>
        </w:rPr>
      </w:pPr>
    </w:p>
    <w:p w14:paraId="39B0E728" w14:textId="7D1A202A" w:rsidR="00B97101" w:rsidRPr="00353A96" w:rsidRDefault="00D160E8" w:rsidP="009937E2">
      <w:pPr>
        <w:ind w:left="720" w:hanging="720"/>
        <w:jc w:val="both"/>
        <w:rPr>
          <w:rFonts w:ascii="Arial" w:hAnsi="Arial" w:cs="Arial"/>
          <w:szCs w:val="24"/>
        </w:rPr>
      </w:pPr>
      <w:r w:rsidRPr="00353A96">
        <w:rPr>
          <w:rFonts w:ascii="Arial" w:hAnsi="Arial" w:cs="Arial"/>
          <w:b/>
          <w:szCs w:val="24"/>
        </w:rPr>
        <w:t>4.01</w:t>
      </w:r>
      <w:r w:rsidR="00B97101" w:rsidRPr="00353A96">
        <w:rPr>
          <w:rFonts w:ascii="Arial" w:hAnsi="Arial" w:cs="Arial"/>
          <w:b/>
          <w:szCs w:val="24"/>
        </w:rPr>
        <w:tab/>
      </w:r>
      <w:r w:rsidRPr="00353A96">
        <w:rPr>
          <w:rFonts w:ascii="Arial" w:hAnsi="Arial" w:cs="Arial"/>
          <w:b/>
          <w:szCs w:val="24"/>
          <w:u w:val="single"/>
        </w:rPr>
        <w:t>Existence and Power</w:t>
      </w:r>
      <w:r w:rsidR="00EC52DF" w:rsidRPr="00CC094C">
        <w:rPr>
          <w:rFonts w:ascii="Arial" w:hAnsi="Arial" w:cs="Arial"/>
          <w:b/>
          <w:szCs w:val="24"/>
        </w:rPr>
        <w:t>:</w:t>
      </w:r>
      <w:r w:rsidRPr="00353A96">
        <w:rPr>
          <w:rFonts w:ascii="Arial" w:hAnsi="Arial" w:cs="Arial"/>
          <w:szCs w:val="24"/>
        </w:rPr>
        <w:t xml:space="preserve"> </w:t>
      </w:r>
      <w:r w:rsidR="00975F39">
        <w:rPr>
          <w:rFonts w:ascii="Arial" w:hAnsi="Arial" w:cs="Arial"/>
          <w:szCs w:val="24"/>
        </w:rPr>
        <w:t xml:space="preserve">The </w:t>
      </w:r>
      <w:r w:rsidRPr="00353A96">
        <w:rPr>
          <w:rFonts w:ascii="Arial" w:hAnsi="Arial" w:cs="Arial"/>
          <w:szCs w:val="24"/>
        </w:rPr>
        <w:t>Grantee is an</w:t>
      </w:r>
      <w:r w:rsidR="00DC127B">
        <w:rPr>
          <w:rFonts w:ascii="Arial" w:hAnsi="Arial" w:cs="Arial"/>
          <w:szCs w:val="24"/>
        </w:rPr>
        <w:t xml:space="preserve"> </w:t>
      </w:r>
      <w:r w:rsidR="00DC127B" w:rsidRPr="00DC127B">
        <w:rPr>
          <w:rFonts w:ascii="Arial" w:hAnsi="Arial" w:cs="Arial"/>
          <w:szCs w:val="24"/>
          <w:highlight w:val="yellow"/>
        </w:rPr>
        <w:t xml:space="preserve">[Enter Appropriate Entity Type: Non-public </w:t>
      </w:r>
      <w:r w:rsidR="00CE00BD">
        <w:rPr>
          <w:rFonts w:ascii="Arial" w:hAnsi="Arial" w:cs="Arial"/>
          <w:szCs w:val="24"/>
          <w:highlight w:val="yellow"/>
        </w:rPr>
        <w:t>e</w:t>
      </w:r>
      <w:r w:rsidR="00DC127B" w:rsidRPr="00DC127B">
        <w:rPr>
          <w:rFonts w:ascii="Arial" w:hAnsi="Arial" w:cs="Arial"/>
          <w:szCs w:val="24"/>
          <w:highlight w:val="yellow"/>
        </w:rPr>
        <w:t xml:space="preserve">ntity, </w:t>
      </w:r>
      <w:proofErr w:type="gramStart"/>
      <w:r w:rsidR="007E6431">
        <w:rPr>
          <w:rFonts w:ascii="Arial" w:hAnsi="Arial" w:cs="Arial"/>
          <w:szCs w:val="24"/>
          <w:highlight w:val="yellow"/>
        </w:rPr>
        <w:t>P</w:t>
      </w:r>
      <w:r w:rsidR="00DC127B" w:rsidRPr="00DC127B">
        <w:rPr>
          <w:rFonts w:ascii="Arial" w:hAnsi="Arial" w:cs="Arial"/>
          <w:szCs w:val="24"/>
          <w:highlight w:val="yellow"/>
        </w:rPr>
        <w:t>ublic</w:t>
      </w:r>
      <w:proofErr w:type="gramEnd"/>
      <w:r w:rsidR="00DC127B" w:rsidRPr="00DC127B">
        <w:rPr>
          <w:rFonts w:ascii="Arial" w:hAnsi="Arial" w:cs="Arial"/>
          <w:szCs w:val="24"/>
          <w:highlight w:val="yellow"/>
        </w:rPr>
        <w:t xml:space="preserve"> </w:t>
      </w:r>
      <w:r w:rsidR="00CE00BD">
        <w:rPr>
          <w:rFonts w:ascii="Arial" w:hAnsi="Arial" w:cs="Arial"/>
          <w:szCs w:val="24"/>
          <w:highlight w:val="yellow"/>
        </w:rPr>
        <w:t>e</w:t>
      </w:r>
      <w:r w:rsidR="00DC127B" w:rsidRPr="00DC127B">
        <w:rPr>
          <w:rFonts w:ascii="Arial" w:hAnsi="Arial" w:cs="Arial"/>
          <w:szCs w:val="24"/>
          <w:highlight w:val="yellow"/>
        </w:rPr>
        <w:t xml:space="preserve">ntity, Indian </w:t>
      </w:r>
      <w:r w:rsidR="007E6431">
        <w:rPr>
          <w:rFonts w:ascii="Arial" w:hAnsi="Arial" w:cs="Arial"/>
          <w:szCs w:val="24"/>
          <w:highlight w:val="yellow"/>
        </w:rPr>
        <w:t>T</w:t>
      </w:r>
      <w:r w:rsidR="00DC127B" w:rsidRPr="00DC127B">
        <w:rPr>
          <w:rFonts w:ascii="Arial" w:hAnsi="Arial" w:cs="Arial"/>
          <w:szCs w:val="24"/>
          <w:highlight w:val="yellow"/>
        </w:rPr>
        <w:t>ribe</w:t>
      </w:r>
      <w:r w:rsidR="00975F39">
        <w:rPr>
          <w:rFonts w:ascii="Arial" w:hAnsi="Arial" w:cs="Arial"/>
          <w:szCs w:val="24"/>
          <w:highlight w:val="yellow"/>
        </w:rPr>
        <w:t xml:space="preserve"> (Box 8, DFW 177)</w:t>
      </w:r>
      <w:r w:rsidR="00DC127B" w:rsidRPr="00DC127B">
        <w:rPr>
          <w:rFonts w:ascii="Arial" w:hAnsi="Arial" w:cs="Arial"/>
          <w:szCs w:val="24"/>
          <w:highlight w:val="yellow"/>
        </w:rPr>
        <w:t>]</w:t>
      </w:r>
      <w:r w:rsidRPr="00353A96">
        <w:rPr>
          <w:rFonts w:ascii="Arial" w:hAnsi="Arial" w:cs="Arial"/>
          <w:szCs w:val="24"/>
        </w:rPr>
        <w:t>, validly existing, and in good s</w:t>
      </w:r>
      <w:r w:rsidR="005833AC" w:rsidRPr="00353A96">
        <w:rPr>
          <w:rFonts w:ascii="Arial" w:hAnsi="Arial" w:cs="Arial"/>
          <w:szCs w:val="24"/>
        </w:rPr>
        <w:t>tanding under the laws of California</w:t>
      </w:r>
      <w:r w:rsidRPr="00353A96">
        <w:rPr>
          <w:rFonts w:ascii="Arial" w:hAnsi="Arial" w:cs="Arial"/>
          <w:szCs w:val="24"/>
        </w:rPr>
        <w:t xml:space="preserve">. </w:t>
      </w:r>
      <w:r w:rsidR="00975F39">
        <w:rPr>
          <w:rFonts w:ascii="Arial" w:hAnsi="Arial" w:cs="Arial"/>
          <w:szCs w:val="24"/>
        </w:rPr>
        <w:t xml:space="preserve">The </w:t>
      </w:r>
      <w:r w:rsidRPr="00353A96">
        <w:rPr>
          <w:rFonts w:ascii="Arial" w:hAnsi="Arial" w:cs="Arial"/>
          <w:szCs w:val="24"/>
        </w:rPr>
        <w:t>Grantee has full power and authority to transact the business in which it is engaged and full power, authority, and legal right to execute and deliver this Agreement and incur and perform its obligations hereunder.</w:t>
      </w:r>
    </w:p>
    <w:p w14:paraId="52A0CC83" w14:textId="77777777" w:rsidR="002331D4" w:rsidRDefault="002331D4" w:rsidP="009937E2">
      <w:pPr>
        <w:ind w:left="720" w:hanging="720"/>
        <w:jc w:val="both"/>
        <w:rPr>
          <w:rFonts w:ascii="Arial" w:hAnsi="Arial" w:cs="Arial"/>
          <w:b/>
          <w:sz w:val="20"/>
        </w:rPr>
      </w:pPr>
    </w:p>
    <w:p w14:paraId="7DD29567" w14:textId="45B29FC6" w:rsidR="00D160E8" w:rsidRPr="00353A96" w:rsidRDefault="00631C98" w:rsidP="009937E2">
      <w:pPr>
        <w:ind w:left="720" w:hanging="720"/>
        <w:jc w:val="both"/>
        <w:rPr>
          <w:rFonts w:ascii="Arial" w:hAnsi="Arial" w:cs="Arial"/>
          <w:szCs w:val="24"/>
        </w:rPr>
      </w:pPr>
      <w:r>
        <w:rPr>
          <w:rFonts w:ascii="Arial" w:hAnsi="Arial" w:cs="Arial"/>
          <w:b/>
          <w:szCs w:val="24"/>
        </w:rPr>
        <w:t>4.02</w:t>
      </w:r>
      <w:r w:rsidR="009D5D89">
        <w:rPr>
          <w:rFonts w:ascii="Arial" w:hAnsi="Arial" w:cs="Arial"/>
          <w:b/>
          <w:szCs w:val="24"/>
        </w:rPr>
        <w:tab/>
      </w:r>
      <w:r w:rsidR="00D160E8" w:rsidRPr="00353A96">
        <w:rPr>
          <w:rFonts w:ascii="Arial" w:hAnsi="Arial" w:cs="Arial"/>
          <w:b/>
          <w:szCs w:val="24"/>
          <w:u w:val="single"/>
        </w:rPr>
        <w:t>Binding Obligation</w:t>
      </w:r>
      <w:r w:rsidRPr="00CE00BD">
        <w:rPr>
          <w:rFonts w:ascii="Arial" w:hAnsi="Arial" w:cs="Arial"/>
          <w:b/>
          <w:szCs w:val="24"/>
        </w:rPr>
        <w:t>:</w:t>
      </w:r>
      <w:r w:rsidR="00D160E8" w:rsidRPr="00353A96">
        <w:rPr>
          <w:rFonts w:ascii="Arial" w:hAnsi="Arial" w:cs="Arial"/>
          <w:szCs w:val="24"/>
        </w:rPr>
        <w:t xml:space="preserve"> This Agreement has been duly authorized, executed and delivered on</w:t>
      </w:r>
      <w:r w:rsidR="00B97101" w:rsidRPr="00353A96">
        <w:rPr>
          <w:rFonts w:ascii="Arial" w:hAnsi="Arial" w:cs="Arial"/>
          <w:szCs w:val="24"/>
        </w:rPr>
        <w:t xml:space="preserve"> </w:t>
      </w:r>
      <w:r w:rsidR="00D160E8" w:rsidRPr="00353A96">
        <w:rPr>
          <w:rFonts w:ascii="Arial" w:hAnsi="Arial" w:cs="Arial"/>
          <w:szCs w:val="24"/>
        </w:rPr>
        <w:t xml:space="preserve">behalf of </w:t>
      </w:r>
      <w:r w:rsidR="00975F39">
        <w:rPr>
          <w:rFonts w:ascii="Arial" w:hAnsi="Arial" w:cs="Arial"/>
          <w:szCs w:val="24"/>
        </w:rPr>
        <w:t xml:space="preserve">the </w:t>
      </w:r>
      <w:r w:rsidR="00D160E8" w:rsidRPr="00353A96">
        <w:rPr>
          <w:rFonts w:ascii="Arial" w:hAnsi="Arial" w:cs="Arial"/>
          <w:szCs w:val="24"/>
        </w:rPr>
        <w:t>Grantee and constitutes the legal, valid, and binding obligation of</w:t>
      </w:r>
      <w:r w:rsidR="00975F39">
        <w:rPr>
          <w:rFonts w:ascii="Arial" w:hAnsi="Arial" w:cs="Arial"/>
          <w:szCs w:val="24"/>
        </w:rPr>
        <w:t xml:space="preserve"> the</w:t>
      </w:r>
      <w:r w:rsidR="00D160E8" w:rsidRPr="00353A96">
        <w:rPr>
          <w:rFonts w:ascii="Arial" w:hAnsi="Arial" w:cs="Arial"/>
          <w:szCs w:val="24"/>
        </w:rPr>
        <w:t xml:space="preserve"> Grantee, enforceable in accordance with </w:t>
      </w:r>
      <w:r w:rsidR="00EC52DF">
        <w:rPr>
          <w:rFonts w:ascii="Arial" w:hAnsi="Arial" w:cs="Arial"/>
          <w:szCs w:val="24"/>
        </w:rPr>
        <w:t xml:space="preserve">the Agreement’s </w:t>
      </w:r>
      <w:r w:rsidR="00D160E8" w:rsidRPr="00353A96">
        <w:rPr>
          <w:rFonts w:ascii="Arial" w:hAnsi="Arial" w:cs="Arial"/>
          <w:szCs w:val="24"/>
        </w:rPr>
        <w:t>terms.</w:t>
      </w:r>
    </w:p>
    <w:p w14:paraId="12BA8C21" w14:textId="77777777" w:rsidR="00D160E8" w:rsidRPr="00353A96" w:rsidRDefault="00D160E8" w:rsidP="009937E2">
      <w:pPr>
        <w:jc w:val="both"/>
        <w:rPr>
          <w:rFonts w:ascii="Arial" w:hAnsi="Arial" w:cs="Arial"/>
          <w:szCs w:val="24"/>
        </w:rPr>
      </w:pPr>
    </w:p>
    <w:p w14:paraId="199E7D45" w14:textId="1E6AC724" w:rsidR="00D160E8" w:rsidRPr="00353A96" w:rsidRDefault="00D160E8" w:rsidP="009937E2">
      <w:pPr>
        <w:rPr>
          <w:rFonts w:ascii="Arial" w:hAnsi="Arial" w:cs="Arial"/>
          <w:b/>
          <w:smallCaps/>
          <w:szCs w:val="24"/>
        </w:rPr>
      </w:pPr>
      <w:r w:rsidRPr="00353A96">
        <w:rPr>
          <w:rFonts w:ascii="Arial" w:hAnsi="Arial" w:cs="Arial"/>
          <w:b/>
          <w:smallCaps/>
          <w:szCs w:val="24"/>
        </w:rPr>
        <w:t>Section 5</w:t>
      </w:r>
      <w:r w:rsidR="00724DC1" w:rsidRPr="00353A96">
        <w:rPr>
          <w:rFonts w:ascii="Arial" w:hAnsi="Arial" w:cs="Arial"/>
          <w:b/>
          <w:smallCaps/>
          <w:szCs w:val="24"/>
        </w:rPr>
        <w:t xml:space="preserve"> </w:t>
      </w:r>
      <w:r w:rsidR="00D45A81">
        <w:rPr>
          <w:rFonts w:ascii="Arial" w:hAnsi="Arial" w:cs="Arial"/>
          <w:b/>
          <w:smallCaps/>
          <w:szCs w:val="24"/>
        </w:rPr>
        <w:t>–</w:t>
      </w:r>
      <w:r w:rsidR="00724DC1" w:rsidRPr="00353A96">
        <w:rPr>
          <w:rFonts w:ascii="Arial" w:hAnsi="Arial" w:cs="Arial"/>
          <w:b/>
          <w:smallCaps/>
          <w:szCs w:val="24"/>
        </w:rPr>
        <w:t xml:space="preserve"> </w:t>
      </w:r>
      <w:r w:rsidRPr="00353A96">
        <w:rPr>
          <w:rFonts w:ascii="Arial" w:hAnsi="Arial" w:cs="Arial"/>
          <w:b/>
          <w:smallCaps/>
          <w:szCs w:val="24"/>
        </w:rPr>
        <w:t>Grantee’s Agreements</w:t>
      </w:r>
    </w:p>
    <w:p w14:paraId="70388B24" w14:textId="77777777" w:rsidR="00D160E8" w:rsidRPr="00353A96" w:rsidRDefault="00D160E8" w:rsidP="00F55F2F">
      <w:pPr>
        <w:rPr>
          <w:rFonts w:ascii="Arial" w:hAnsi="Arial" w:cs="Arial"/>
          <w:szCs w:val="24"/>
        </w:rPr>
      </w:pPr>
    </w:p>
    <w:p w14:paraId="443EE46E" w14:textId="06C6FA89" w:rsidR="00D160E8" w:rsidRPr="00353A96" w:rsidRDefault="00D160E8" w:rsidP="009937E2">
      <w:pPr>
        <w:ind w:left="720" w:hanging="720"/>
        <w:jc w:val="both"/>
        <w:rPr>
          <w:rFonts w:ascii="Arial" w:hAnsi="Arial" w:cs="Arial"/>
          <w:szCs w:val="24"/>
        </w:rPr>
      </w:pPr>
      <w:r w:rsidRPr="00353A96">
        <w:rPr>
          <w:rFonts w:ascii="Arial" w:hAnsi="Arial" w:cs="Arial"/>
          <w:b/>
          <w:szCs w:val="24"/>
        </w:rPr>
        <w:t>5.01</w:t>
      </w:r>
      <w:r w:rsidR="00B97101" w:rsidRPr="00353A96">
        <w:rPr>
          <w:rFonts w:ascii="Arial" w:hAnsi="Arial" w:cs="Arial"/>
          <w:b/>
          <w:szCs w:val="24"/>
        </w:rPr>
        <w:t xml:space="preserve"> </w:t>
      </w:r>
      <w:r w:rsidR="00B97101" w:rsidRPr="00353A96">
        <w:rPr>
          <w:rFonts w:ascii="Arial" w:hAnsi="Arial" w:cs="Arial"/>
          <w:b/>
          <w:szCs w:val="24"/>
        </w:rPr>
        <w:tab/>
      </w:r>
      <w:r w:rsidRPr="00353A96">
        <w:rPr>
          <w:rFonts w:ascii="Arial" w:hAnsi="Arial" w:cs="Arial"/>
          <w:b/>
          <w:szCs w:val="24"/>
          <w:u w:val="single"/>
        </w:rPr>
        <w:t>P</w:t>
      </w:r>
      <w:r w:rsidR="000E2899" w:rsidRPr="00353A96">
        <w:rPr>
          <w:rFonts w:ascii="Arial" w:hAnsi="Arial" w:cs="Arial"/>
          <w:b/>
          <w:szCs w:val="24"/>
          <w:u w:val="single"/>
        </w:rPr>
        <w:t>urpose</w:t>
      </w:r>
      <w:r w:rsidR="00631C98" w:rsidRPr="00CE00BD">
        <w:rPr>
          <w:rFonts w:ascii="Arial" w:hAnsi="Arial" w:cs="Arial"/>
          <w:b/>
          <w:szCs w:val="24"/>
        </w:rPr>
        <w:t>:</w:t>
      </w:r>
      <w:r w:rsidR="000E2899" w:rsidRPr="00CE00BD">
        <w:rPr>
          <w:rFonts w:ascii="Arial" w:hAnsi="Arial" w:cs="Arial"/>
          <w:szCs w:val="24"/>
        </w:rPr>
        <w:t xml:space="preserve"> </w:t>
      </w:r>
      <w:r w:rsidR="000E2899" w:rsidRPr="00353A96">
        <w:rPr>
          <w:rFonts w:ascii="Arial" w:hAnsi="Arial" w:cs="Arial"/>
          <w:szCs w:val="24"/>
        </w:rPr>
        <w:t xml:space="preserve">This Agreement is entered into by the </w:t>
      </w:r>
      <w:r w:rsidR="00EC52DF">
        <w:rPr>
          <w:rFonts w:ascii="Arial" w:hAnsi="Arial" w:cs="Arial"/>
          <w:szCs w:val="24"/>
        </w:rPr>
        <w:t>P</w:t>
      </w:r>
      <w:r w:rsidR="000E2899" w:rsidRPr="00353A96">
        <w:rPr>
          <w:rFonts w:ascii="Arial" w:hAnsi="Arial" w:cs="Arial"/>
          <w:szCs w:val="24"/>
        </w:rPr>
        <w:t xml:space="preserve">arties for the purpose of providing financial support to </w:t>
      </w:r>
      <w:r w:rsidR="00975F39">
        <w:rPr>
          <w:rFonts w:ascii="Arial" w:hAnsi="Arial" w:cs="Arial"/>
          <w:szCs w:val="24"/>
        </w:rPr>
        <w:t xml:space="preserve">the </w:t>
      </w:r>
      <w:r w:rsidR="000E2899" w:rsidRPr="00353A96">
        <w:rPr>
          <w:rFonts w:ascii="Arial" w:hAnsi="Arial" w:cs="Arial"/>
          <w:szCs w:val="24"/>
        </w:rPr>
        <w:t>Gran</w:t>
      </w:r>
      <w:r w:rsidR="00AD6183" w:rsidRPr="00353A96">
        <w:rPr>
          <w:rFonts w:ascii="Arial" w:hAnsi="Arial" w:cs="Arial"/>
          <w:szCs w:val="24"/>
        </w:rPr>
        <w:t>tee</w:t>
      </w:r>
      <w:r w:rsidR="000E2899" w:rsidRPr="00353A96">
        <w:rPr>
          <w:rFonts w:ascii="Arial" w:hAnsi="Arial" w:cs="Arial"/>
          <w:szCs w:val="24"/>
        </w:rPr>
        <w:t xml:space="preserve"> to complete the </w:t>
      </w:r>
      <w:r w:rsidR="00EC52DF">
        <w:rPr>
          <w:rFonts w:ascii="Arial" w:hAnsi="Arial" w:cs="Arial"/>
          <w:szCs w:val="24"/>
        </w:rPr>
        <w:t xml:space="preserve">Project, specifically the </w:t>
      </w:r>
      <w:r w:rsidR="000E2899" w:rsidRPr="00353A96">
        <w:rPr>
          <w:rFonts w:ascii="Arial" w:hAnsi="Arial" w:cs="Arial"/>
          <w:szCs w:val="24"/>
        </w:rPr>
        <w:t>activities identified within Section 6</w:t>
      </w:r>
      <w:r w:rsidR="00EC52DF">
        <w:rPr>
          <w:rFonts w:ascii="Arial" w:hAnsi="Arial" w:cs="Arial"/>
          <w:szCs w:val="24"/>
        </w:rPr>
        <w:t xml:space="preserve"> </w:t>
      </w:r>
      <w:r w:rsidR="00300EDA">
        <w:rPr>
          <w:rFonts w:ascii="Arial" w:hAnsi="Arial" w:cs="Arial"/>
          <w:szCs w:val="24"/>
        </w:rPr>
        <w:t>–</w:t>
      </w:r>
      <w:r w:rsidR="00EC52DF">
        <w:rPr>
          <w:rFonts w:ascii="Arial" w:hAnsi="Arial" w:cs="Arial"/>
          <w:szCs w:val="24"/>
        </w:rPr>
        <w:t xml:space="preserve"> </w:t>
      </w:r>
      <w:r w:rsidR="00362FE1" w:rsidRPr="00353A96">
        <w:rPr>
          <w:rFonts w:ascii="Arial" w:hAnsi="Arial" w:cs="Arial"/>
          <w:szCs w:val="24"/>
        </w:rPr>
        <w:t>Project Statement</w:t>
      </w:r>
      <w:r w:rsidR="00EC52DF">
        <w:rPr>
          <w:rFonts w:ascii="Arial" w:hAnsi="Arial" w:cs="Arial"/>
          <w:szCs w:val="24"/>
        </w:rPr>
        <w:t>.</w:t>
      </w:r>
    </w:p>
    <w:p w14:paraId="3BCE2FA5" w14:textId="77777777" w:rsidR="00D160E8" w:rsidRPr="00353A96" w:rsidRDefault="00D160E8" w:rsidP="009937E2">
      <w:pPr>
        <w:jc w:val="both"/>
        <w:rPr>
          <w:rFonts w:ascii="Arial" w:hAnsi="Arial" w:cs="Arial"/>
          <w:szCs w:val="24"/>
        </w:rPr>
      </w:pPr>
    </w:p>
    <w:p w14:paraId="7006A50E" w14:textId="463FA128" w:rsidR="00D160E8" w:rsidRPr="00353A96" w:rsidRDefault="00D160E8" w:rsidP="009937E2">
      <w:pPr>
        <w:ind w:left="720" w:hanging="720"/>
        <w:jc w:val="both"/>
        <w:rPr>
          <w:rFonts w:ascii="Arial" w:hAnsi="Arial" w:cs="Arial"/>
          <w:szCs w:val="24"/>
        </w:rPr>
      </w:pPr>
      <w:r w:rsidRPr="00353A96">
        <w:rPr>
          <w:rFonts w:ascii="Arial" w:hAnsi="Arial" w:cs="Arial"/>
          <w:b/>
          <w:szCs w:val="24"/>
        </w:rPr>
        <w:t>5.02</w:t>
      </w:r>
      <w:r w:rsidR="00B97101" w:rsidRPr="00353A96">
        <w:rPr>
          <w:rFonts w:ascii="Arial" w:hAnsi="Arial" w:cs="Arial"/>
          <w:b/>
          <w:szCs w:val="24"/>
        </w:rPr>
        <w:t xml:space="preserve"> </w:t>
      </w:r>
      <w:r w:rsidR="00B97101" w:rsidRPr="00353A96">
        <w:rPr>
          <w:rFonts w:ascii="Arial" w:hAnsi="Arial" w:cs="Arial"/>
          <w:b/>
          <w:szCs w:val="24"/>
        </w:rPr>
        <w:tab/>
      </w:r>
      <w:r w:rsidR="003D7973" w:rsidRPr="00353A96">
        <w:rPr>
          <w:rFonts w:ascii="Arial" w:hAnsi="Arial" w:cs="Arial"/>
          <w:b/>
          <w:szCs w:val="24"/>
          <w:u w:val="single"/>
        </w:rPr>
        <w:t>Project</w:t>
      </w:r>
      <w:r w:rsidR="003D7973" w:rsidRPr="00CE00BD">
        <w:rPr>
          <w:rFonts w:ascii="Arial" w:hAnsi="Arial" w:cs="Arial"/>
          <w:b/>
          <w:szCs w:val="24"/>
        </w:rPr>
        <w:t>:</w:t>
      </w:r>
      <w:r w:rsidR="000E2899" w:rsidRPr="00353A96">
        <w:rPr>
          <w:rFonts w:ascii="Arial" w:hAnsi="Arial" w:cs="Arial"/>
          <w:szCs w:val="24"/>
        </w:rPr>
        <w:t xml:space="preserve"> </w:t>
      </w:r>
      <w:r w:rsidR="00975F39">
        <w:rPr>
          <w:rFonts w:ascii="Arial" w:hAnsi="Arial" w:cs="Arial"/>
          <w:szCs w:val="24"/>
        </w:rPr>
        <w:t xml:space="preserve">The </w:t>
      </w:r>
      <w:r w:rsidR="000E2899" w:rsidRPr="00353A96">
        <w:rPr>
          <w:rFonts w:ascii="Arial" w:hAnsi="Arial" w:cs="Arial"/>
          <w:szCs w:val="24"/>
        </w:rPr>
        <w:t>Grantee shall</w:t>
      </w:r>
      <w:r w:rsidR="00073A36" w:rsidRPr="00353A96">
        <w:rPr>
          <w:rFonts w:ascii="Arial" w:hAnsi="Arial" w:cs="Arial"/>
          <w:szCs w:val="24"/>
        </w:rPr>
        <w:t xml:space="preserve"> complete activities as set forth in Section 6</w:t>
      </w:r>
      <w:r w:rsidR="00606523">
        <w:rPr>
          <w:rFonts w:ascii="Arial" w:hAnsi="Arial" w:cs="Arial"/>
          <w:szCs w:val="24"/>
        </w:rPr>
        <w:t xml:space="preserve"> </w:t>
      </w:r>
      <w:r w:rsidR="00300EDA">
        <w:rPr>
          <w:rFonts w:ascii="Arial" w:hAnsi="Arial" w:cs="Arial"/>
          <w:szCs w:val="24"/>
        </w:rPr>
        <w:t>–</w:t>
      </w:r>
      <w:r w:rsidR="00606523">
        <w:rPr>
          <w:rFonts w:ascii="Arial" w:hAnsi="Arial" w:cs="Arial"/>
          <w:szCs w:val="24"/>
        </w:rPr>
        <w:t xml:space="preserve"> </w:t>
      </w:r>
      <w:r w:rsidR="00B97101" w:rsidRPr="00353A96">
        <w:rPr>
          <w:rFonts w:ascii="Arial" w:hAnsi="Arial" w:cs="Arial"/>
          <w:szCs w:val="24"/>
        </w:rPr>
        <w:t>Project Statement</w:t>
      </w:r>
      <w:r w:rsidR="00606523">
        <w:rPr>
          <w:rFonts w:ascii="Arial" w:hAnsi="Arial" w:cs="Arial"/>
          <w:szCs w:val="24"/>
        </w:rPr>
        <w:t>.</w:t>
      </w:r>
    </w:p>
    <w:p w14:paraId="49F6FB4D" w14:textId="77777777" w:rsidR="00D160E8" w:rsidRPr="00353A96" w:rsidRDefault="00D160E8" w:rsidP="009937E2">
      <w:pPr>
        <w:jc w:val="both"/>
        <w:rPr>
          <w:rFonts w:ascii="Arial" w:hAnsi="Arial" w:cs="Arial"/>
          <w:szCs w:val="24"/>
        </w:rPr>
      </w:pPr>
    </w:p>
    <w:p w14:paraId="2313A47F" w14:textId="7F05D2B4" w:rsidR="00D160E8" w:rsidRPr="004949F5" w:rsidRDefault="00D160E8" w:rsidP="00FA55C8">
      <w:pPr>
        <w:pStyle w:val="NoSpacing"/>
        <w:ind w:left="720" w:hanging="720"/>
        <w:jc w:val="both"/>
        <w:rPr>
          <w:rFonts w:ascii="Arial" w:hAnsi="Arial" w:cs="Arial"/>
          <w:szCs w:val="24"/>
        </w:rPr>
      </w:pPr>
      <w:r w:rsidRPr="00D21034">
        <w:rPr>
          <w:rFonts w:ascii="Arial" w:hAnsi="Arial" w:cs="Arial"/>
          <w:b/>
          <w:szCs w:val="24"/>
        </w:rPr>
        <w:t>5.03</w:t>
      </w:r>
      <w:r w:rsidR="00B97101" w:rsidRPr="00D21034">
        <w:rPr>
          <w:rFonts w:ascii="Arial" w:hAnsi="Arial" w:cs="Arial"/>
          <w:b/>
          <w:szCs w:val="24"/>
        </w:rPr>
        <w:t xml:space="preserve"> </w:t>
      </w:r>
      <w:r w:rsidR="00B97101" w:rsidRPr="00D21034">
        <w:rPr>
          <w:rFonts w:ascii="Arial" w:hAnsi="Arial" w:cs="Arial"/>
          <w:b/>
          <w:szCs w:val="24"/>
        </w:rPr>
        <w:tab/>
      </w:r>
      <w:r w:rsidR="00073A36" w:rsidRPr="00D21034">
        <w:rPr>
          <w:rFonts w:ascii="Arial" w:hAnsi="Arial" w:cs="Arial"/>
          <w:b/>
          <w:szCs w:val="24"/>
          <w:u w:val="single"/>
        </w:rPr>
        <w:t>Use of Project Funds</w:t>
      </w:r>
      <w:r w:rsidR="00631C98" w:rsidRPr="00CE00BD">
        <w:rPr>
          <w:rFonts w:ascii="Arial" w:hAnsi="Arial" w:cs="Arial"/>
          <w:b/>
          <w:szCs w:val="24"/>
        </w:rPr>
        <w:t>:</w:t>
      </w:r>
      <w:r w:rsidR="00073A36" w:rsidRPr="00D21034">
        <w:rPr>
          <w:rFonts w:ascii="Arial" w:hAnsi="Arial" w:cs="Arial"/>
          <w:szCs w:val="24"/>
        </w:rPr>
        <w:t xml:space="preserve"> </w:t>
      </w:r>
      <w:r w:rsidR="00975F39">
        <w:rPr>
          <w:rFonts w:ascii="Arial" w:hAnsi="Arial" w:cs="Arial"/>
          <w:szCs w:val="24"/>
        </w:rPr>
        <w:t xml:space="preserve">The </w:t>
      </w:r>
      <w:r w:rsidR="00073A36" w:rsidRPr="00D21034">
        <w:rPr>
          <w:rFonts w:ascii="Arial" w:hAnsi="Arial" w:cs="Arial"/>
          <w:szCs w:val="24"/>
        </w:rPr>
        <w:t xml:space="preserve">Grantee </w:t>
      </w:r>
      <w:r w:rsidR="00497825" w:rsidRPr="00D21034">
        <w:rPr>
          <w:rFonts w:ascii="Arial" w:hAnsi="Arial" w:cs="Arial"/>
          <w:szCs w:val="24"/>
        </w:rPr>
        <w:t xml:space="preserve">agrees </w:t>
      </w:r>
      <w:r w:rsidR="00D21034" w:rsidRPr="00D21034">
        <w:rPr>
          <w:rFonts w:ascii="Arial" w:hAnsi="Arial" w:cs="Arial"/>
          <w:szCs w:val="24"/>
        </w:rPr>
        <w:t xml:space="preserve">that only </w:t>
      </w:r>
      <w:r w:rsidR="00975F39">
        <w:rPr>
          <w:rFonts w:ascii="Arial" w:hAnsi="Arial" w:cs="Arial"/>
          <w:szCs w:val="24"/>
        </w:rPr>
        <w:t xml:space="preserve">the </w:t>
      </w:r>
      <w:r w:rsidR="00D21034" w:rsidRPr="00D21034">
        <w:rPr>
          <w:rFonts w:ascii="Arial" w:hAnsi="Arial" w:cs="Arial"/>
          <w:szCs w:val="24"/>
        </w:rPr>
        <w:t xml:space="preserve">Grantee expenditures that are necessary to implement the Project, comply with applicable federal and State of California law, and made in accordance with </w:t>
      </w:r>
      <w:r w:rsidR="00073A36" w:rsidRPr="00D21034">
        <w:rPr>
          <w:rFonts w:ascii="Arial" w:hAnsi="Arial" w:cs="Arial"/>
          <w:szCs w:val="24"/>
        </w:rPr>
        <w:t>Section 6</w:t>
      </w:r>
      <w:r w:rsidR="00D21034" w:rsidRPr="00D21034">
        <w:rPr>
          <w:rFonts w:ascii="Arial" w:hAnsi="Arial" w:cs="Arial"/>
          <w:szCs w:val="24"/>
        </w:rPr>
        <w:t xml:space="preserve"> - </w:t>
      </w:r>
      <w:r w:rsidR="00F812EF" w:rsidRPr="00D21034">
        <w:rPr>
          <w:rFonts w:ascii="Arial" w:hAnsi="Arial" w:cs="Arial"/>
          <w:szCs w:val="24"/>
        </w:rPr>
        <w:t>Project Statement</w:t>
      </w:r>
      <w:r w:rsidR="00073A36" w:rsidRPr="00B76214">
        <w:rPr>
          <w:rFonts w:ascii="Arial" w:hAnsi="Arial" w:cs="Arial"/>
          <w:szCs w:val="24"/>
        </w:rPr>
        <w:t xml:space="preserve">, and </w:t>
      </w:r>
      <w:r w:rsidR="00D21034" w:rsidRPr="00B76214">
        <w:rPr>
          <w:rFonts w:ascii="Arial" w:hAnsi="Arial" w:cs="Arial"/>
          <w:szCs w:val="24"/>
        </w:rPr>
        <w:t>Section 9 – B</w:t>
      </w:r>
      <w:r w:rsidR="00D21034" w:rsidRPr="007E4B22">
        <w:rPr>
          <w:rFonts w:ascii="Arial" w:hAnsi="Arial" w:cs="Arial"/>
          <w:szCs w:val="24"/>
        </w:rPr>
        <w:t>udget and Payment as set fort</w:t>
      </w:r>
      <w:r w:rsidR="00D21034" w:rsidRPr="00204B2B">
        <w:rPr>
          <w:rFonts w:ascii="Arial" w:hAnsi="Arial" w:cs="Arial"/>
          <w:szCs w:val="24"/>
        </w:rPr>
        <w:t>h within this Agreement are eligible for reimbursement from the Grant Funds.</w:t>
      </w:r>
      <w:r w:rsidR="00975F39">
        <w:rPr>
          <w:rFonts w:ascii="Arial" w:hAnsi="Arial" w:cs="Arial"/>
          <w:szCs w:val="24"/>
        </w:rPr>
        <w:t xml:space="preserve"> The</w:t>
      </w:r>
      <w:r w:rsidR="00D21034" w:rsidRPr="00204B2B">
        <w:rPr>
          <w:rFonts w:ascii="Arial" w:hAnsi="Arial" w:cs="Arial"/>
          <w:szCs w:val="24"/>
        </w:rPr>
        <w:t xml:space="preserve"> Grantee acknowledges that it may not transfer Grant Funds between or among budget line items without </w:t>
      </w:r>
      <w:r w:rsidR="006722BA">
        <w:rPr>
          <w:rFonts w:ascii="Arial" w:hAnsi="Arial" w:cs="Arial"/>
          <w:szCs w:val="24"/>
        </w:rPr>
        <w:t xml:space="preserve">prior </w:t>
      </w:r>
      <w:r w:rsidR="00D21034" w:rsidRPr="00204B2B">
        <w:rPr>
          <w:rFonts w:ascii="Arial" w:hAnsi="Arial" w:cs="Arial"/>
          <w:szCs w:val="24"/>
        </w:rPr>
        <w:t xml:space="preserve">written approval from </w:t>
      </w:r>
      <w:r w:rsidR="00DA29C3">
        <w:rPr>
          <w:rFonts w:ascii="Arial" w:hAnsi="Arial" w:cs="Arial"/>
          <w:szCs w:val="24"/>
        </w:rPr>
        <w:t xml:space="preserve">the </w:t>
      </w:r>
      <w:r w:rsidR="00D21034" w:rsidRPr="00204B2B">
        <w:rPr>
          <w:rFonts w:ascii="Arial" w:hAnsi="Arial" w:cs="Arial"/>
          <w:szCs w:val="24"/>
        </w:rPr>
        <w:t>CDFW Grant Manager in accordance with Section 9 – Budget and Payment.</w:t>
      </w:r>
      <w:r w:rsidR="00FC7567">
        <w:rPr>
          <w:rFonts w:ascii="Arial" w:hAnsi="Arial" w:cs="Arial"/>
          <w:szCs w:val="24"/>
        </w:rPr>
        <w:t xml:space="preserve"> </w:t>
      </w:r>
    </w:p>
    <w:p w14:paraId="439A68B7" w14:textId="77777777" w:rsidR="00073A36" w:rsidRPr="00353A96" w:rsidRDefault="00073A36" w:rsidP="009937E2">
      <w:pPr>
        <w:jc w:val="both"/>
        <w:rPr>
          <w:rFonts w:ascii="Arial" w:hAnsi="Arial" w:cs="Arial"/>
          <w:szCs w:val="24"/>
        </w:rPr>
      </w:pPr>
    </w:p>
    <w:p w14:paraId="15B00063" w14:textId="4E2D85FD" w:rsidR="0009656B" w:rsidRPr="00353A96" w:rsidRDefault="00073A36" w:rsidP="009937E2">
      <w:pPr>
        <w:ind w:left="720" w:hanging="720"/>
        <w:jc w:val="both"/>
        <w:rPr>
          <w:rFonts w:ascii="Arial" w:hAnsi="Arial" w:cs="Arial"/>
          <w:szCs w:val="24"/>
        </w:rPr>
      </w:pPr>
      <w:r w:rsidRPr="00353A96">
        <w:rPr>
          <w:rFonts w:ascii="Arial" w:hAnsi="Arial" w:cs="Arial"/>
          <w:b/>
          <w:szCs w:val="24"/>
        </w:rPr>
        <w:t>5.04</w:t>
      </w:r>
      <w:r w:rsidR="00B97101" w:rsidRPr="00353A96">
        <w:rPr>
          <w:rFonts w:ascii="Arial" w:hAnsi="Arial" w:cs="Arial"/>
          <w:b/>
          <w:szCs w:val="24"/>
        </w:rPr>
        <w:tab/>
      </w:r>
      <w:r w:rsidR="0009656B" w:rsidRPr="00353A96">
        <w:rPr>
          <w:rFonts w:ascii="Arial" w:hAnsi="Arial" w:cs="Arial"/>
          <w:b/>
          <w:szCs w:val="24"/>
          <w:u w:val="single"/>
        </w:rPr>
        <w:t>Eligibility of Funds</w:t>
      </w:r>
      <w:r w:rsidR="00631C98" w:rsidRPr="00CE00BD">
        <w:rPr>
          <w:rFonts w:ascii="Arial" w:hAnsi="Arial" w:cs="Arial"/>
          <w:b/>
          <w:szCs w:val="24"/>
        </w:rPr>
        <w:t>:</w:t>
      </w:r>
      <w:r w:rsidR="0063532F">
        <w:rPr>
          <w:rFonts w:ascii="Arial" w:hAnsi="Arial" w:cs="Arial"/>
          <w:szCs w:val="24"/>
        </w:rPr>
        <w:t xml:space="preserve"> </w:t>
      </w:r>
      <w:r w:rsidR="0009656B" w:rsidRPr="00353A96">
        <w:rPr>
          <w:rFonts w:ascii="Arial" w:hAnsi="Arial" w:cs="Arial"/>
          <w:szCs w:val="24"/>
        </w:rPr>
        <w:t>In the event that the California Budget Act does not provide sufficient appropriations to allow</w:t>
      </w:r>
      <w:r w:rsidR="00975F39">
        <w:rPr>
          <w:rFonts w:ascii="Arial" w:hAnsi="Arial" w:cs="Arial"/>
          <w:szCs w:val="24"/>
        </w:rPr>
        <w:t xml:space="preserve"> the</w:t>
      </w:r>
      <w:r w:rsidR="0009656B" w:rsidRPr="00353A96">
        <w:rPr>
          <w:rFonts w:ascii="Arial" w:hAnsi="Arial" w:cs="Arial"/>
          <w:szCs w:val="24"/>
        </w:rPr>
        <w:t xml:space="preserve"> Grantor to fund the </w:t>
      </w:r>
      <w:r w:rsidR="00B76214">
        <w:rPr>
          <w:rFonts w:ascii="Arial" w:hAnsi="Arial" w:cs="Arial"/>
          <w:szCs w:val="24"/>
        </w:rPr>
        <w:t xml:space="preserve">Project </w:t>
      </w:r>
      <w:r w:rsidR="0009656B" w:rsidRPr="00353A96">
        <w:rPr>
          <w:rFonts w:ascii="Arial" w:hAnsi="Arial" w:cs="Arial"/>
          <w:szCs w:val="24"/>
        </w:rPr>
        <w:t xml:space="preserve">at the level </w:t>
      </w:r>
      <w:r w:rsidR="00B76214">
        <w:rPr>
          <w:rFonts w:ascii="Arial" w:hAnsi="Arial" w:cs="Arial"/>
          <w:szCs w:val="24"/>
        </w:rPr>
        <w:t>specified in Section 2 – Grant Award and Section 9 – Budget and Payment of this Agreement,</w:t>
      </w:r>
      <w:r w:rsidR="0009656B" w:rsidRPr="00353A96">
        <w:rPr>
          <w:rFonts w:ascii="Arial" w:hAnsi="Arial" w:cs="Arial"/>
          <w:szCs w:val="24"/>
        </w:rPr>
        <w:t xml:space="preserve"> </w:t>
      </w:r>
      <w:r w:rsidR="00975F39">
        <w:rPr>
          <w:rFonts w:ascii="Arial" w:hAnsi="Arial" w:cs="Arial"/>
          <w:szCs w:val="24"/>
        </w:rPr>
        <w:t xml:space="preserve">the </w:t>
      </w:r>
      <w:r w:rsidR="0009656B" w:rsidRPr="00353A96">
        <w:rPr>
          <w:rFonts w:ascii="Arial" w:hAnsi="Arial" w:cs="Arial"/>
          <w:szCs w:val="24"/>
        </w:rPr>
        <w:t xml:space="preserve">Grantor reserves the right to modify this </w:t>
      </w:r>
      <w:r w:rsidR="00B76214">
        <w:rPr>
          <w:rFonts w:ascii="Arial" w:hAnsi="Arial" w:cs="Arial"/>
          <w:szCs w:val="24"/>
        </w:rPr>
        <w:t>A</w:t>
      </w:r>
      <w:r w:rsidR="0009656B" w:rsidRPr="00353A96">
        <w:rPr>
          <w:rFonts w:ascii="Arial" w:hAnsi="Arial" w:cs="Arial"/>
          <w:szCs w:val="24"/>
        </w:rPr>
        <w:t>greement to reflect a reduction in available funds, as an alternative to termination.</w:t>
      </w:r>
    </w:p>
    <w:p w14:paraId="1C0B8985" w14:textId="77777777" w:rsidR="004E69B6" w:rsidRDefault="004E69B6" w:rsidP="009937E2">
      <w:pPr>
        <w:jc w:val="both"/>
        <w:rPr>
          <w:rFonts w:ascii="Arial" w:hAnsi="Arial" w:cs="Arial"/>
          <w:szCs w:val="24"/>
        </w:rPr>
      </w:pPr>
    </w:p>
    <w:p w14:paraId="01A76599" w14:textId="1A8BEE22" w:rsidR="0009656B" w:rsidRPr="00353A96" w:rsidRDefault="0009656B" w:rsidP="009937E2">
      <w:pPr>
        <w:ind w:left="720" w:hanging="720"/>
        <w:jc w:val="both"/>
        <w:rPr>
          <w:rFonts w:ascii="Arial" w:hAnsi="Arial" w:cs="Arial"/>
          <w:szCs w:val="24"/>
        </w:rPr>
      </w:pPr>
      <w:r w:rsidRPr="00353A96">
        <w:rPr>
          <w:rFonts w:ascii="Arial" w:hAnsi="Arial" w:cs="Arial"/>
          <w:b/>
          <w:szCs w:val="24"/>
        </w:rPr>
        <w:t>5.0</w:t>
      </w:r>
      <w:r w:rsidR="00B76214">
        <w:rPr>
          <w:rFonts w:ascii="Arial" w:hAnsi="Arial" w:cs="Arial"/>
          <w:b/>
          <w:szCs w:val="24"/>
        </w:rPr>
        <w:t>5</w:t>
      </w:r>
      <w:r w:rsidR="00B97101" w:rsidRPr="00353A96">
        <w:rPr>
          <w:rFonts w:ascii="Arial" w:hAnsi="Arial" w:cs="Arial"/>
          <w:b/>
          <w:szCs w:val="24"/>
        </w:rPr>
        <w:tab/>
      </w:r>
      <w:r w:rsidRPr="00353A96">
        <w:rPr>
          <w:rFonts w:ascii="Arial" w:hAnsi="Arial" w:cs="Arial"/>
          <w:b/>
          <w:szCs w:val="24"/>
          <w:u w:val="single"/>
        </w:rPr>
        <w:t>Submission of Reports</w:t>
      </w:r>
      <w:r w:rsidR="00631C98" w:rsidRPr="00CE00BD">
        <w:rPr>
          <w:rFonts w:ascii="Arial" w:hAnsi="Arial" w:cs="Arial"/>
          <w:b/>
          <w:szCs w:val="24"/>
        </w:rPr>
        <w:t>:</w:t>
      </w:r>
      <w:r w:rsidRPr="00CE00BD">
        <w:rPr>
          <w:rFonts w:ascii="Arial" w:hAnsi="Arial" w:cs="Arial"/>
          <w:b/>
          <w:szCs w:val="24"/>
        </w:rPr>
        <w:t xml:space="preserve"> </w:t>
      </w:r>
      <w:r w:rsidR="00975F39" w:rsidRPr="00AC3A33">
        <w:rPr>
          <w:rFonts w:ascii="Arial" w:hAnsi="Arial" w:cs="Arial"/>
          <w:bCs/>
          <w:szCs w:val="24"/>
        </w:rPr>
        <w:t xml:space="preserve">The </w:t>
      </w:r>
      <w:r w:rsidRPr="00353A96">
        <w:rPr>
          <w:rFonts w:ascii="Arial" w:hAnsi="Arial" w:cs="Arial"/>
          <w:szCs w:val="24"/>
        </w:rPr>
        <w:t xml:space="preserve">Grantee shall </w:t>
      </w:r>
      <w:r w:rsidR="00B76214" w:rsidRPr="00082DC5">
        <w:rPr>
          <w:rFonts w:ascii="Arial" w:hAnsi="Arial" w:cs="Arial"/>
          <w:szCs w:val="24"/>
        </w:rPr>
        <w:t xml:space="preserve">comply with the format, content, and timing requirements set out in Section 8 </w:t>
      </w:r>
      <w:r w:rsidR="00B76214">
        <w:rPr>
          <w:rFonts w:ascii="Arial" w:hAnsi="Arial" w:cs="Arial"/>
          <w:szCs w:val="24"/>
        </w:rPr>
        <w:t>–</w:t>
      </w:r>
      <w:r w:rsidR="00F812EF" w:rsidRPr="00353A96">
        <w:rPr>
          <w:rFonts w:ascii="Arial" w:hAnsi="Arial" w:cs="Arial"/>
          <w:szCs w:val="24"/>
        </w:rPr>
        <w:t xml:space="preserve"> Reports</w:t>
      </w:r>
      <w:r w:rsidRPr="00353A96">
        <w:rPr>
          <w:rFonts w:ascii="Arial" w:hAnsi="Arial" w:cs="Arial"/>
          <w:szCs w:val="24"/>
        </w:rPr>
        <w:t xml:space="preserve">. Failure to submit timely and accurate reports shall be considered evidence of non-compliance with this </w:t>
      </w:r>
      <w:r w:rsidRPr="00353A96">
        <w:rPr>
          <w:rFonts w:ascii="Arial" w:hAnsi="Arial" w:cs="Arial"/>
          <w:szCs w:val="24"/>
        </w:rPr>
        <w:lastRenderedPageBreak/>
        <w:t xml:space="preserve">Agreement and shall permit termination of the Agreement by </w:t>
      </w:r>
      <w:r w:rsidR="00975F39">
        <w:rPr>
          <w:rFonts w:ascii="Arial" w:hAnsi="Arial" w:cs="Arial"/>
          <w:szCs w:val="24"/>
        </w:rPr>
        <w:t xml:space="preserve">the </w:t>
      </w:r>
      <w:r w:rsidRPr="00353A96">
        <w:rPr>
          <w:rFonts w:ascii="Arial" w:hAnsi="Arial" w:cs="Arial"/>
          <w:szCs w:val="24"/>
        </w:rPr>
        <w:t>Grantor.</w:t>
      </w:r>
    </w:p>
    <w:p w14:paraId="0DF14D7E" w14:textId="77777777" w:rsidR="00DA58EE" w:rsidRPr="00353A96" w:rsidRDefault="00DA58EE" w:rsidP="009937E2">
      <w:pPr>
        <w:ind w:left="720" w:hanging="720"/>
        <w:jc w:val="both"/>
        <w:rPr>
          <w:rFonts w:ascii="Arial" w:hAnsi="Arial" w:cs="Arial"/>
          <w:szCs w:val="24"/>
        </w:rPr>
      </w:pPr>
    </w:p>
    <w:p w14:paraId="7D368302" w14:textId="6165A442" w:rsidR="00DA58EE" w:rsidRPr="00196F2B" w:rsidRDefault="00DA58EE" w:rsidP="009937E2">
      <w:pPr>
        <w:ind w:left="720" w:hanging="720"/>
        <w:jc w:val="both"/>
        <w:rPr>
          <w:rFonts w:ascii="Arial" w:hAnsi="Arial" w:cs="Arial"/>
          <w:szCs w:val="24"/>
        </w:rPr>
      </w:pPr>
      <w:r w:rsidRPr="00353A96">
        <w:rPr>
          <w:rFonts w:ascii="Arial" w:hAnsi="Arial" w:cs="Arial"/>
          <w:b/>
          <w:szCs w:val="24"/>
        </w:rPr>
        <w:t>5.0</w:t>
      </w:r>
      <w:r w:rsidR="00B76214">
        <w:rPr>
          <w:rFonts w:ascii="Arial" w:hAnsi="Arial" w:cs="Arial"/>
          <w:b/>
          <w:szCs w:val="24"/>
        </w:rPr>
        <w:t>6</w:t>
      </w:r>
      <w:r w:rsidRPr="00353A96">
        <w:rPr>
          <w:rFonts w:ascii="Arial" w:hAnsi="Arial" w:cs="Arial"/>
          <w:b/>
          <w:szCs w:val="24"/>
        </w:rPr>
        <w:tab/>
      </w:r>
      <w:r w:rsidR="00515CF8" w:rsidRPr="00236A32">
        <w:rPr>
          <w:rFonts w:ascii="Arial" w:hAnsi="Arial" w:cs="Arial"/>
          <w:b/>
          <w:szCs w:val="24"/>
          <w:u w:val="single"/>
        </w:rPr>
        <w:t xml:space="preserve">General </w:t>
      </w:r>
      <w:r w:rsidR="00515CF8">
        <w:rPr>
          <w:rFonts w:ascii="Arial" w:hAnsi="Arial" w:cs="Arial"/>
          <w:b/>
          <w:szCs w:val="24"/>
          <w:u w:val="single"/>
        </w:rPr>
        <w:t>T</w:t>
      </w:r>
      <w:r w:rsidRPr="00353A96">
        <w:rPr>
          <w:rFonts w:ascii="Arial" w:hAnsi="Arial" w:cs="Arial"/>
          <w:b/>
          <w:szCs w:val="24"/>
          <w:u w:val="single"/>
        </w:rPr>
        <w:t>erms and Conditions</w:t>
      </w:r>
      <w:r w:rsidR="00392C6A" w:rsidRPr="00CE00BD">
        <w:rPr>
          <w:rFonts w:ascii="Arial" w:hAnsi="Arial" w:cs="Arial"/>
          <w:b/>
          <w:szCs w:val="24"/>
        </w:rPr>
        <w:t>:</w:t>
      </w:r>
      <w:r w:rsidR="007B65DA" w:rsidRPr="00DA29C3">
        <w:rPr>
          <w:rFonts w:ascii="Arial" w:hAnsi="Arial" w:cs="Arial"/>
          <w:bCs/>
          <w:szCs w:val="24"/>
        </w:rPr>
        <w:t xml:space="preserve"> </w:t>
      </w:r>
      <w:r w:rsidR="00975F39">
        <w:rPr>
          <w:rFonts w:ascii="Arial" w:hAnsi="Arial" w:cs="Arial"/>
          <w:bCs/>
          <w:szCs w:val="24"/>
        </w:rPr>
        <w:t xml:space="preserve">The </w:t>
      </w:r>
      <w:r w:rsidR="00362FE1" w:rsidRPr="009D5D89">
        <w:rPr>
          <w:rFonts w:ascii="Arial" w:hAnsi="Arial" w:cs="Arial"/>
          <w:bCs/>
          <w:szCs w:val="24"/>
          <w:highlight w:val="yellow"/>
        </w:rPr>
        <w:t>Public Entities General Grant Provisions</w:t>
      </w:r>
      <w:r w:rsidR="00B34896" w:rsidRPr="009D5D89">
        <w:rPr>
          <w:rFonts w:ascii="Arial" w:hAnsi="Arial" w:cs="Arial"/>
          <w:bCs/>
          <w:szCs w:val="24"/>
          <w:highlight w:val="yellow"/>
        </w:rPr>
        <w:t xml:space="preserve"> </w:t>
      </w:r>
      <w:r w:rsidR="00375D28" w:rsidRPr="009D5D89">
        <w:rPr>
          <w:rFonts w:ascii="Arial" w:hAnsi="Arial" w:cs="Arial"/>
          <w:bCs/>
          <w:szCs w:val="24"/>
          <w:highlight w:val="yellow"/>
        </w:rPr>
        <w:t>(</w:t>
      </w:r>
      <w:r w:rsidR="005075FB" w:rsidRPr="009D5D89">
        <w:rPr>
          <w:rFonts w:ascii="Arial" w:hAnsi="Arial" w:cs="Arial"/>
          <w:bCs/>
          <w:szCs w:val="24"/>
          <w:highlight w:val="yellow"/>
        </w:rPr>
        <w:t>Exhibit</w:t>
      </w:r>
      <w:r w:rsidR="00375D28" w:rsidRPr="009D5D89">
        <w:rPr>
          <w:rFonts w:ascii="Arial" w:hAnsi="Arial" w:cs="Arial"/>
          <w:bCs/>
          <w:szCs w:val="24"/>
          <w:highlight w:val="yellow"/>
        </w:rPr>
        <w:t xml:space="preserve"> </w:t>
      </w:r>
      <w:r w:rsidR="00226FE4" w:rsidRPr="009D5D89">
        <w:rPr>
          <w:rFonts w:ascii="Arial" w:hAnsi="Arial" w:cs="Arial"/>
          <w:bCs/>
          <w:szCs w:val="24"/>
          <w:highlight w:val="yellow"/>
        </w:rPr>
        <w:t>1.a</w:t>
      </w:r>
      <w:r w:rsidR="00375D28" w:rsidRPr="009D5D89">
        <w:rPr>
          <w:rFonts w:ascii="Arial" w:hAnsi="Arial" w:cs="Arial"/>
          <w:bCs/>
          <w:szCs w:val="24"/>
          <w:highlight w:val="yellow"/>
        </w:rPr>
        <w:t>)</w:t>
      </w:r>
      <w:r w:rsidR="00362FE1" w:rsidRPr="009D5D89">
        <w:rPr>
          <w:rFonts w:ascii="Arial" w:hAnsi="Arial" w:cs="Arial"/>
          <w:bCs/>
          <w:szCs w:val="24"/>
          <w:highlight w:val="yellow"/>
        </w:rPr>
        <w:t>, OR: Non-Public Entities General Grant Provisions</w:t>
      </w:r>
      <w:r w:rsidR="00B34896" w:rsidRPr="009D5D89">
        <w:rPr>
          <w:rFonts w:ascii="Arial" w:hAnsi="Arial" w:cs="Arial"/>
          <w:bCs/>
          <w:szCs w:val="24"/>
          <w:highlight w:val="yellow"/>
        </w:rPr>
        <w:t xml:space="preserve"> </w:t>
      </w:r>
      <w:r w:rsidR="00375D28" w:rsidRPr="009D5D89">
        <w:rPr>
          <w:rFonts w:ascii="Arial" w:hAnsi="Arial" w:cs="Arial"/>
          <w:bCs/>
          <w:szCs w:val="24"/>
          <w:highlight w:val="yellow"/>
        </w:rPr>
        <w:t>(</w:t>
      </w:r>
      <w:r w:rsidR="005075FB" w:rsidRPr="009D5D89">
        <w:rPr>
          <w:rFonts w:ascii="Arial" w:hAnsi="Arial" w:cs="Arial"/>
          <w:bCs/>
          <w:szCs w:val="24"/>
          <w:highlight w:val="yellow"/>
        </w:rPr>
        <w:t>Exhibit</w:t>
      </w:r>
      <w:r w:rsidR="00375D28" w:rsidRPr="009D5D89">
        <w:rPr>
          <w:rFonts w:ascii="Arial" w:hAnsi="Arial" w:cs="Arial"/>
          <w:bCs/>
          <w:szCs w:val="24"/>
          <w:highlight w:val="yellow"/>
        </w:rPr>
        <w:t xml:space="preserve"> </w:t>
      </w:r>
      <w:r w:rsidR="00226FE4" w:rsidRPr="009D5D89">
        <w:rPr>
          <w:rFonts w:ascii="Arial" w:hAnsi="Arial" w:cs="Arial"/>
          <w:bCs/>
          <w:szCs w:val="24"/>
          <w:highlight w:val="yellow"/>
        </w:rPr>
        <w:t>1.b</w:t>
      </w:r>
      <w:r w:rsidR="00CC094C" w:rsidRPr="009D5D89">
        <w:rPr>
          <w:rFonts w:ascii="Arial" w:hAnsi="Arial" w:cs="Arial"/>
          <w:bCs/>
          <w:szCs w:val="24"/>
          <w:highlight w:val="yellow"/>
        </w:rPr>
        <w:t xml:space="preserve">) </w:t>
      </w:r>
      <w:r w:rsidR="00CC094C" w:rsidRPr="00CC094C">
        <w:rPr>
          <w:rFonts w:ascii="Arial" w:hAnsi="Arial" w:cs="Arial"/>
          <w:bCs/>
          <w:szCs w:val="24"/>
        </w:rPr>
        <w:t>and</w:t>
      </w:r>
      <w:r w:rsidR="00CA3570">
        <w:rPr>
          <w:rFonts w:ascii="Arial" w:hAnsi="Arial" w:cs="Arial"/>
          <w:szCs w:val="24"/>
        </w:rPr>
        <w:t xml:space="preserve"> Notice of Economic Sanctions (Exhibit 3) are attached hereto and made a part of this Agreement.</w:t>
      </w:r>
    </w:p>
    <w:p w14:paraId="2F4CDDD3" w14:textId="77777777" w:rsidR="00D160E8" w:rsidRDefault="00D160E8" w:rsidP="009937E2">
      <w:pPr>
        <w:ind w:left="540" w:hanging="540"/>
        <w:jc w:val="both"/>
        <w:rPr>
          <w:rFonts w:ascii="Arial" w:hAnsi="Arial" w:cs="Arial"/>
          <w:szCs w:val="24"/>
        </w:rPr>
      </w:pPr>
    </w:p>
    <w:p w14:paraId="32E6ADB6" w14:textId="119CA0D0" w:rsidR="00204B2B" w:rsidRPr="00515CF8" w:rsidRDefault="00204B2B" w:rsidP="00674782">
      <w:pPr>
        <w:widowControl/>
        <w:ind w:left="720" w:hanging="720"/>
        <w:jc w:val="both"/>
        <w:rPr>
          <w:rFonts w:ascii="Arial" w:hAnsi="Arial" w:cs="Arial"/>
          <w:szCs w:val="24"/>
        </w:rPr>
      </w:pPr>
      <w:r w:rsidRPr="00515CF8">
        <w:rPr>
          <w:rFonts w:ascii="Arial" w:hAnsi="Arial" w:cs="Arial"/>
          <w:b/>
          <w:szCs w:val="24"/>
        </w:rPr>
        <w:t>5.0</w:t>
      </w:r>
      <w:r w:rsidR="00BA0F47" w:rsidRPr="00515CF8">
        <w:rPr>
          <w:rFonts w:ascii="Arial" w:hAnsi="Arial" w:cs="Arial"/>
          <w:b/>
          <w:szCs w:val="24"/>
        </w:rPr>
        <w:t>7</w:t>
      </w:r>
      <w:r w:rsidRPr="00515CF8">
        <w:rPr>
          <w:rFonts w:ascii="Arial" w:hAnsi="Arial" w:cs="Arial"/>
          <w:b/>
          <w:szCs w:val="24"/>
        </w:rPr>
        <w:tab/>
      </w:r>
      <w:r w:rsidRPr="00515CF8">
        <w:rPr>
          <w:rFonts w:ascii="Arial" w:hAnsi="Arial" w:cs="Arial"/>
          <w:b/>
          <w:szCs w:val="24"/>
          <w:u w:val="single"/>
        </w:rPr>
        <w:t>Amendments</w:t>
      </w:r>
      <w:r w:rsidRPr="00CE00BD">
        <w:rPr>
          <w:rFonts w:ascii="Arial" w:hAnsi="Arial" w:cs="Arial"/>
          <w:b/>
          <w:szCs w:val="24"/>
        </w:rPr>
        <w:t>:</w:t>
      </w:r>
      <w:r w:rsidRPr="00515CF8">
        <w:rPr>
          <w:rFonts w:ascii="Arial" w:hAnsi="Arial" w:cs="Arial"/>
          <w:szCs w:val="24"/>
        </w:rPr>
        <w:t xml:space="preserve"> </w:t>
      </w:r>
      <w:r w:rsidRPr="00515CF8">
        <w:rPr>
          <w:rFonts w:ascii="Arial" w:hAnsi="Arial" w:cs="Arial"/>
          <w:snapToGrid/>
          <w:szCs w:val="24"/>
        </w:rPr>
        <w:t xml:space="preserve">This Agreement may only be amended in accordance with Section 5.06 </w:t>
      </w:r>
      <w:r w:rsidR="00515CF8" w:rsidRPr="00515CF8">
        <w:rPr>
          <w:rFonts w:ascii="Arial" w:hAnsi="Arial" w:cs="Arial"/>
          <w:snapToGrid/>
          <w:szCs w:val="24"/>
        </w:rPr>
        <w:t>–</w:t>
      </w:r>
      <w:r w:rsidR="00515CF8">
        <w:rPr>
          <w:rFonts w:ascii="Arial" w:hAnsi="Arial" w:cs="Arial"/>
          <w:snapToGrid/>
          <w:szCs w:val="24"/>
        </w:rPr>
        <w:t xml:space="preserve"> General </w:t>
      </w:r>
      <w:r w:rsidRPr="00515CF8">
        <w:rPr>
          <w:rFonts w:ascii="Arial" w:hAnsi="Arial" w:cs="Arial"/>
          <w:snapToGrid/>
          <w:szCs w:val="24"/>
        </w:rPr>
        <w:t xml:space="preserve">Terms and Conditions. </w:t>
      </w:r>
      <w:r w:rsidR="00975F39">
        <w:rPr>
          <w:rFonts w:ascii="Arial" w:hAnsi="Arial" w:cs="Arial"/>
          <w:snapToGrid/>
          <w:szCs w:val="24"/>
        </w:rPr>
        <w:t xml:space="preserve">The </w:t>
      </w:r>
      <w:r w:rsidRPr="00515CF8">
        <w:rPr>
          <w:rFonts w:ascii="Arial" w:hAnsi="Arial" w:cs="Arial"/>
          <w:snapToGrid/>
          <w:szCs w:val="24"/>
        </w:rPr>
        <w:t xml:space="preserve">Grantee shall submit any request to amend </w:t>
      </w:r>
      <w:r w:rsidR="000946AD">
        <w:rPr>
          <w:rFonts w:ascii="Arial" w:hAnsi="Arial" w:cs="Arial"/>
          <w:snapToGrid/>
          <w:szCs w:val="24"/>
        </w:rPr>
        <w:t>the line</w:t>
      </w:r>
      <w:r w:rsidR="00CE00BD">
        <w:rPr>
          <w:rFonts w:ascii="Arial" w:hAnsi="Arial" w:cs="Arial"/>
          <w:snapToGrid/>
          <w:szCs w:val="24"/>
        </w:rPr>
        <w:t>-</w:t>
      </w:r>
      <w:r w:rsidR="000946AD">
        <w:rPr>
          <w:rFonts w:ascii="Arial" w:hAnsi="Arial" w:cs="Arial"/>
          <w:snapToGrid/>
          <w:szCs w:val="24"/>
        </w:rPr>
        <w:t>item budget</w:t>
      </w:r>
      <w:r w:rsidRPr="00515CF8">
        <w:rPr>
          <w:rFonts w:ascii="Arial" w:hAnsi="Arial" w:cs="Arial"/>
          <w:snapToGrid/>
          <w:szCs w:val="24"/>
        </w:rPr>
        <w:t xml:space="preserve"> in writing to </w:t>
      </w:r>
      <w:r w:rsidR="00515CF8">
        <w:rPr>
          <w:rFonts w:ascii="Arial" w:hAnsi="Arial" w:cs="Arial"/>
          <w:snapToGrid/>
          <w:szCs w:val="24"/>
        </w:rPr>
        <w:t xml:space="preserve">the </w:t>
      </w:r>
      <w:r w:rsidRPr="00515CF8">
        <w:rPr>
          <w:rFonts w:ascii="Arial" w:hAnsi="Arial" w:cs="Arial"/>
          <w:snapToGrid/>
          <w:szCs w:val="24"/>
        </w:rPr>
        <w:t>CDFW Grant Manager no later than 120 days prior to the end of the term of this Agreement.</w:t>
      </w:r>
      <w:r w:rsidR="00975F39">
        <w:rPr>
          <w:rFonts w:ascii="Arial" w:hAnsi="Arial" w:cs="Arial"/>
          <w:snapToGrid/>
          <w:szCs w:val="24"/>
        </w:rPr>
        <w:t xml:space="preserve"> </w:t>
      </w:r>
    </w:p>
    <w:p w14:paraId="56A2F296" w14:textId="77777777" w:rsidR="00204B2B" w:rsidRPr="00515CF8" w:rsidRDefault="00204B2B" w:rsidP="00726550">
      <w:pPr>
        <w:widowControl/>
        <w:ind w:left="720" w:hanging="720"/>
        <w:jc w:val="both"/>
        <w:rPr>
          <w:rFonts w:ascii="Arial" w:hAnsi="Arial" w:cs="Arial"/>
          <w:szCs w:val="24"/>
        </w:rPr>
      </w:pPr>
    </w:p>
    <w:p w14:paraId="44414BAB" w14:textId="6BDF658E" w:rsidR="00204B2B" w:rsidRPr="00204B2B" w:rsidRDefault="00204B2B" w:rsidP="00726550">
      <w:pPr>
        <w:widowControl/>
        <w:ind w:left="720" w:hanging="720"/>
        <w:jc w:val="both"/>
        <w:rPr>
          <w:rFonts w:ascii="Arial" w:hAnsi="Arial" w:cs="Arial"/>
          <w:color w:val="000000"/>
          <w:szCs w:val="24"/>
        </w:rPr>
      </w:pPr>
      <w:r w:rsidRPr="00F55F2F">
        <w:rPr>
          <w:rFonts w:ascii="Arial" w:hAnsi="Arial" w:cs="Arial"/>
          <w:b/>
          <w:snapToGrid/>
          <w:szCs w:val="24"/>
        </w:rPr>
        <w:t>5.0</w:t>
      </w:r>
      <w:r w:rsidR="00867AB2">
        <w:rPr>
          <w:rFonts w:ascii="Arial" w:hAnsi="Arial" w:cs="Arial"/>
          <w:b/>
          <w:snapToGrid/>
          <w:szCs w:val="24"/>
        </w:rPr>
        <w:t>8</w:t>
      </w:r>
      <w:r w:rsidRPr="00F55F2F">
        <w:rPr>
          <w:rFonts w:ascii="Arial" w:hAnsi="Arial" w:cs="Arial"/>
          <w:b/>
          <w:snapToGrid/>
          <w:szCs w:val="24"/>
        </w:rPr>
        <w:tab/>
      </w:r>
      <w:r w:rsidRPr="00726550">
        <w:rPr>
          <w:rFonts w:ascii="Arial" w:hAnsi="Arial" w:cs="Arial"/>
          <w:b/>
          <w:snapToGrid/>
          <w:szCs w:val="24"/>
          <w:u w:val="single"/>
        </w:rPr>
        <w:t>Acknowledgement of Credit</w:t>
      </w:r>
      <w:r w:rsidRPr="00045C0E">
        <w:rPr>
          <w:rFonts w:ascii="Arial" w:hAnsi="Arial" w:cs="Arial"/>
          <w:b/>
          <w:snapToGrid/>
          <w:szCs w:val="24"/>
        </w:rPr>
        <w:t>:</w:t>
      </w:r>
      <w:r w:rsidRPr="00726550">
        <w:rPr>
          <w:rFonts w:ascii="Arial" w:hAnsi="Arial" w:cs="Arial"/>
          <w:snapToGrid/>
          <w:szCs w:val="24"/>
        </w:rPr>
        <w:t xml:space="preserve"> </w:t>
      </w:r>
      <w:r w:rsidR="00975F39">
        <w:rPr>
          <w:rFonts w:ascii="Arial" w:hAnsi="Arial" w:cs="Arial"/>
          <w:snapToGrid/>
          <w:szCs w:val="24"/>
        </w:rPr>
        <w:t xml:space="preserve">The </w:t>
      </w:r>
      <w:r w:rsidRPr="00726550">
        <w:rPr>
          <w:rFonts w:ascii="Arial" w:hAnsi="Arial" w:cs="Arial"/>
          <w:snapToGrid/>
          <w:szCs w:val="24"/>
        </w:rPr>
        <w:t xml:space="preserve">Grantee </w:t>
      </w:r>
      <w:r w:rsidR="00515CF8">
        <w:rPr>
          <w:rFonts w:ascii="Arial" w:hAnsi="Arial" w:cs="Arial"/>
          <w:snapToGrid/>
          <w:szCs w:val="24"/>
        </w:rPr>
        <w:t xml:space="preserve">shall include signage, to the extent practicable, informing the public that the Project received </w:t>
      </w:r>
      <w:r w:rsidR="00273F16">
        <w:rPr>
          <w:rFonts w:ascii="Arial" w:hAnsi="Arial" w:cs="Arial"/>
          <w:snapToGrid/>
          <w:szCs w:val="24"/>
        </w:rPr>
        <w:t xml:space="preserve">funds </w:t>
      </w:r>
      <w:r w:rsidR="00515CF8">
        <w:rPr>
          <w:rFonts w:ascii="Arial" w:hAnsi="Arial" w:cs="Arial"/>
          <w:snapToGrid/>
          <w:szCs w:val="24"/>
        </w:rPr>
        <w:t xml:space="preserve">through </w:t>
      </w:r>
      <w:r w:rsidR="00515CF8" w:rsidRPr="009C1381">
        <w:rPr>
          <w:rFonts w:ascii="Arial" w:hAnsi="Arial" w:cs="Arial"/>
          <w:snapToGrid/>
          <w:szCs w:val="24"/>
        </w:rPr>
        <w:t>the</w:t>
      </w:r>
      <w:r w:rsidRPr="009C1381">
        <w:rPr>
          <w:rFonts w:ascii="Arial" w:hAnsi="Arial" w:cs="Arial"/>
          <w:snapToGrid/>
          <w:szCs w:val="24"/>
        </w:rPr>
        <w:t xml:space="preserve"> </w:t>
      </w:r>
      <w:r w:rsidR="00726550" w:rsidRPr="00DC2687">
        <w:rPr>
          <w:rFonts w:ascii="Arial" w:hAnsi="Arial" w:cs="Arial"/>
          <w:snapToGrid/>
          <w:szCs w:val="24"/>
          <w:highlight w:val="yellow"/>
        </w:rPr>
        <w:t>N</w:t>
      </w:r>
      <w:r w:rsidR="007E6431" w:rsidRPr="00DC2687">
        <w:rPr>
          <w:rFonts w:ascii="Arial" w:hAnsi="Arial" w:cs="Arial"/>
          <w:snapToGrid/>
          <w:szCs w:val="24"/>
          <w:highlight w:val="yellow"/>
        </w:rPr>
        <w:t>atural Community Conservation Planning Local Assistance Grant</w:t>
      </w:r>
      <w:r w:rsidR="00E56421" w:rsidRPr="00DC2687">
        <w:rPr>
          <w:rFonts w:ascii="Arial" w:hAnsi="Arial" w:cs="Arial"/>
          <w:snapToGrid/>
          <w:szCs w:val="24"/>
          <w:highlight w:val="yellow"/>
        </w:rPr>
        <w:t xml:space="preserve"> </w:t>
      </w:r>
      <w:r w:rsidR="004C2B86" w:rsidRPr="001F069C">
        <w:rPr>
          <w:rFonts w:ascii="Arial" w:hAnsi="Arial" w:cs="Arial"/>
          <w:snapToGrid/>
          <w:szCs w:val="24"/>
          <w:highlight w:val="yellow"/>
        </w:rPr>
        <w:t>program</w:t>
      </w:r>
      <w:r w:rsidR="007E6431" w:rsidRPr="001F069C">
        <w:rPr>
          <w:rFonts w:ascii="Arial" w:hAnsi="Arial" w:cs="Arial"/>
          <w:snapToGrid/>
          <w:szCs w:val="24"/>
        </w:rPr>
        <w:t>.</w:t>
      </w:r>
      <w:r w:rsidR="004A722B" w:rsidRPr="009C1381">
        <w:rPr>
          <w:rFonts w:ascii="Arial" w:hAnsi="Arial" w:cs="Arial"/>
          <w:snapToGrid/>
          <w:szCs w:val="24"/>
        </w:rPr>
        <w:t xml:space="preserve"> </w:t>
      </w:r>
      <w:r w:rsidR="00515CF8" w:rsidRPr="009C1381">
        <w:rPr>
          <w:rFonts w:ascii="Arial" w:hAnsi="Arial" w:cs="Arial"/>
          <w:snapToGrid/>
          <w:szCs w:val="24"/>
        </w:rPr>
        <w:t xml:space="preserve">Further </w:t>
      </w:r>
      <w:r w:rsidR="00C45222">
        <w:rPr>
          <w:rFonts w:ascii="Arial" w:hAnsi="Arial" w:cs="Arial"/>
          <w:snapToGrid/>
          <w:szCs w:val="24"/>
        </w:rPr>
        <w:t xml:space="preserve">the </w:t>
      </w:r>
      <w:r w:rsidR="00515CF8" w:rsidRPr="009C1381">
        <w:rPr>
          <w:rFonts w:ascii="Arial" w:hAnsi="Arial" w:cs="Arial"/>
          <w:snapToGrid/>
          <w:szCs w:val="24"/>
        </w:rPr>
        <w:t>Grantee shall include appropriate acknowledgement of credit to the CDFW</w:t>
      </w:r>
      <w:r w:rsidR="00CA3024" w:rsidRPr="009C1381">
        <w:rPr>
          <w:rFonts w:ascii="Arial" w:hAnsi="Arial" w:cs="Arial"/>
          <w:snapToGrid/>
          <w:szCs w:val="24"/>
        </w:rPr>
        <w:t xml:space="preserve"> for </w:t>
      </w:r>
      <w:r w:rsidR="00975F39">
        <w:rPr>
          <w:rFonts w:ascii="Arial" w:hAnsi="Arial" w:cs="Arial"/>
          <w:snapToGrid/>
          <w:szCs w:val="24"/>
        </w:rPr>
        <w:t xml:space="preserve">the </w:t>
      </w:r>
      <w:r w:rsidR="00CA3024" w:rsidRPr="009C1381">
        <w:rPr>
          <w:rFonts w:ascii="Arial" w:hAnsi="Arial" w:cs="Arial"/>
          <w:snapToGrid/>
          <w:szCs w:val="24"/>
        </w:rPr>
        <w:t>Grantor’s</w:t>
      </w:r>
      <w:r w:rsidR="00CA3024">
        <w:rPr>
          <w:rFonts w:ascii="Arial" w:hAnsi="Arial" w:cs="Arial"/>
          <w:snapToGrid/>
          <w:szCs w:val="24"/>
        </w:rPr>
        <w:t xml:space="preserve"> financial support when using any data and/or information developed under this agreement (e.g., posters, reports, publications, presentations).</w:t>
      </w:r>
    </w:p>
    <w:p w14:paraId="1800BD89" w14:textId="77777777" w:rsidR="00204B2B" w:rsidRPr="00204B2B" w:rsidRDefault="00204B2B" w:rsidP="00726550">
      <w:pPr>
        <w:widowControl/>
        <w:ind w:left="720" w:hanging="720"/>
        <w:jc w:val="both"/>
        <w:rPr>
          <w:rFonts w:ascii="Arial" w:hAnsi="Arial" w:cs="Arial"/>
          <w:color w:val="000000"/>
          <w:szCs w:val="24"/>
        </w:rPr>
      </w:pPr>
    </w:p>
    <w:p w14:paraId="32522111" w14:textId="76FFA580" w:rsidR="00FF6DF3" w:rsidRPr="00FF6DF3" w:rsidRDefault="00204B2B" w:rsidP="00FF6DF3">
      <w:pPr>
        <w:widowControl/>
        <w:ind w:left="720" w:hanging="720"/>
        <w:jc w:val="both"/>
        <w:rPr>
          <w:rFonts w:ascii="Arial" w:hAnsi="Arial" w:cs="Arial"/>
          <w:color w:val="000000"/>
        </w:rPr>
      </w:pPr>
      <w:r w:rsidRPr="00F55F2F">
        <w:rPr>
          <w:rFonts w:ascii="Arial" w:hAnsi="Arial" w:cs="Arial"/>
          <w:b/>
          <w:color w:val="000000"/>
          <w:szCs w:val="24"/>
        </w:rPr>
        <w:t>5.</w:t>
      </w:r>
      <w:r w:rsidR="00867AB2">
        <w:rPr>
          <w:rFonts w:ascii="Arial" w:hAnsi="Arial" w:cs="Arial"/>
          <w:b/>
          <w:color w:val="000000"/>
          <w:szCs w:val="24"/>
        </w:rPr>
        <w:t>09</w:t>
      </w:r>
      <w:r w:rsidRPr="00F55F2F">
        <w:rPr>
          <w:rFonts w:ascii="Arial" w:hAnsi="Arial" w:cs="Arial"/>
          <w:b/>
          <w:color w:val="000000"/>
          <w:szCs w:val="24"/>
        </w:rPr>
        <w:tab/>
      </w:r>
      <w:r w:rsidRPr="00204B2B">
        <w:rPr>
          <w:rFonts w:ascii="Arial" w:hAnsi="Arial" w:cs="Arial"/>
          <w:b/>
          <w:color w:val="000000"/>
          <w:szCs w:val="24"/>
          <w:u w:val="single"/>
        </w:rPr>
        <w:t>Labor Code Requirements; Prevailing Wages</w:t>
      </w:r>
      <w:r w:rsidRPr="00045C0E">
        <w:rPr>
          <w:rFonts w:ascii="Arial" w:hAnsi="Arial" w:cs="Arial"/>
          <w:b/>
          <w:color w:val="000000"/>
          <w:szCs w:val="24"/>
        </w:rPr>
        <w:t>:</w:t>
      </w:r>
      <w:r w:rsidR="00FF6DF3">
        <w:rPr>
          <w:rFonts w:ascii="Arial" w:hAnsi="Arial" w:cs="Arial"/>
          <w:snapToGrid/>
          <w:szCs w:val="24"/>
        </w:rPr>
        <w:t xml:space="preserve"> </w:t>
      </w:r>
      <w:r w:rsidR="00FF6DF3" w:rsidRPr="00FF6DF3">
        <w:rPr>
          <w:rFonts w:ascii="Arial" w:hAnsi="Arial" w:cs="Arial"/>
        </w:rPr>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11" w:history="1">
        <w:r w:rsidR="00FF6DF3" w:rsidRPr="00FF6DF3">
          <w:rPr>
            <w:rStyle w:val="Hyperlink"/>
            <w:rFonts w:ascii="Arial" w:eastAsiaTheme="majorEastAsia" w:hAnsi="Arial" w:cs="Arial"/>
          </w:rPr>
          <w:t>http://www.dir.ca.gov</w:t>
        </w:r>
      </w:hyperlink>
      <w:r w:rsidR="00FF6DF3" w:rsidRPr="00FF6DF3">
        <w:rPr>
          <w:rFonts w:ascii="Arial" w:hAnsi="Arial" w:cs="Arial"/>
        </w:rPr>
        <w:t xml:space="preserve">. </w:t>
      </w:r>
      <w:r w:rsidR="001F069C">
        <w:rPr>
          <w:rFonts w:ascii="Arial" w:hAnsi="Arial" w:cs="Arial"/>
        </w:rPr>
        <w:t xml:space="preserve">The </w:t>
      </w:r>
      <w:r w:rsidR="00FF6DF3" w:rsidRPr="00FF6DF3">
        <w:rPr>
          <w:rFonts w:ascii="Arial" w:hAnsi="Arial" w:cs="Arial"/>
        </w:rPr>
        <w:t>Grantee shall pay prevailing wage to all persons employed in the performance of any part of the Project if required by law to do so.</w:t>
      </w:r>
    </w:p>
    <w:p w14:paraId="4B449F5A" w14:textId="530FA243" w:rsidR="00204B2B" w:rsidRDefault="00204B2B" w:rsidP="009937E2">
      <w:pPr>
        <w:ind w:left="540" w:hanging="540"/>
        <w:jc w:val="both"/>
        <w:rPr>
          <w:rFonts w:ascii="Arial" w:hAnsi="Arial" w:cs="Arial"/>
          <w:szCs w:val="24"/>
        </w:rPr>
      </w:pPr>
    </w:p>
    <w:p w14:paraId="7FD448D6" w14:textId="40229162" w:rsidR="00FF6DF3" w:rsidRPr="00FF6DF3" w:rsidRDefault="00FF6DF3" w:rsidP="00FF6DF3">
      <w:pPr>
        <w:pStyle w:val="NoSpacing"/>
        <w:ind w:left="720" w:hanging="720"/>
        <w:jc w:val="both"/>
        <w:rPr>
          <w:rFonts w:ascii="Arial" w:hAnsi="Arial" w:cs="Arial"/>
        </w:rPr>
      </w:pPr>
      <w:r w:rsidRPr="004A722B">
        <w:rPr>
          <w:rFonts w:ascii="Arial" w:hAnsi="Arial" w:cs="Arial"/>
          <w:b/>
          <w:szCs w:val="24"/>
        </w:rPr>
        <w:t>5.1</w:t>
      </w:r>
      <w:r w:rsidR="00867AB2">
        <w:rPr>
          <w:rFonts w:ascii="Arial" w:hAnsi="Arial" w:cs="Arial"/>
          <w:b/>
          <w:szCs w:val="24"/>
        </w:rPr>
        <w:t>0</w:t>
      </w:r>
      <w:r w:rsidRPr="004A722B">
        <w:rPr>
          <w:rFonts w:ascii="Arial" w:hAnsi="Arial" w:cs="Arial"/>
          <w:b/>
          <w:szCs w:val="24"/>
        </w:rPr>
        <w:tab/>
      </w:r>
      <w:r w:rsidRPr="00FF6DF3">
        <w:rPr>
          <w:rFonts w:ascii="Arial" w:hAnsi="Arial" w:cs="Arial"/>
          <w:b/>
          <w:szCs w:val="24"/>
          <w:u w:val="single"/>
        </w:rPr>
        <w:t>Environmental Compliance</w:t>
      </w:r>
      <w:r w:rsidRPr="00045C0E">
        <w:rPr>
          <w:rFonts w:ascii="Arial" w:hAnsi="Arial" w:cs="Arial"/>
          <w:b/>
          <w:szCs w:val="24"/>
        </w:rPr>
        <w:t>:</w:t>
      </w:r>
      <w:r w:rsidRPr="00DA29C3">
        <w:rPr>
          <w:rFonts w:ascii="Arial" w:hAnsi="Arial" w:cs="Arial"/>
          <w:bCs/>
          <w:szCs w:val="24"/>
        </w:rPr>
        <w:t xml:space="preserve"> </w:t>
      </w:r>
      <w:r w:rsidR="00DA29C3" w:rsidRPr="00A6322D">
        <w:rPr>
          <w:rFonts w:ascii="Arial" w:hAnsi="Arial" w:cs="Arial"/>
          <w:b/>
          <w:szCs w:val="24"/>
          <w:highlight w:val="yellow"/>
        </w:rPr>
        <w:t>[</w:t>
      </w:r>
      <w:bookmarkStart w:id="0" w:name="_Hlk17287364"/>
      <w:r w:rsidR="00DA29C3" w:rsidRPr="00A6322D">
        <w:rPr>
          <w:rFonts w:ascii="Arial" w:hAnsi="Arial" w:cs="Arial"/>
          <w:b/>
          <w:szCs w:val="24"/>
          <w:highlight w:val="yellow"/>
        </w:rPr>
        <w:t>Strike though if not applicable and provide a</w:t>
      </w:r>
      <w:r w:rsidR="00DA29C3">
        <w:rPr>
          <w:rFonts w:ascii="Arial" w:hAnsi="Arial" w:cs="Arial"/>
          <w:b/>
          <w:szCs w:val="24"/>
          <w:highlight w:val="yellow"/>
        </w:rPr>
        <w:t xml:space="preserve">n explanation for the </w:t>
      </w:r>
      <w:r w:rsidR="00DA29C3" w:rsidRPr="00A6322D">
        <w:rPr>
          <w:rFonts w:ascii="Arial" w:hAnsi="Arial" w:cs="Arial"/>
          <w:b/>
          <w:szCs w:val="24"/>
          <w:highlight w:val="yellow"/>
        </w:rPr>
        <w:t>remov</w:t>
      </w:r>
      <w:r w:rsidR="00DA29C3">
        <w:rPr>
          <w:rFonts w:ascii="Arial" w:hAnsi="Arial" w:cs="Arial"/>
          <w:b/>
          <w:szCs w:val="24"/>
          <w:highlight w:val="yellow"/>
        </w:rPr>
        <w:t>al</w:t>
      </w:r>
      <w:bookmarkEnd w:id="0"/>
      <w:r w:rsidR="00DA29C3" w:rsidRPr="00A6322D">
        <w:rPr>
          <w:rFonts w:ascii="Arial" w:hAnsi="Arial" w:cs="Arial"/>
          <w:b/>
          <w:szCs w:val="24"/>
          <w:highlight w:val="yellow"/>
        </w:rPr>
        <w:t>]</w:t>
      </w:r>
      <w:r w:rsidR="00DA29C3">
        <w:rPr>
          <w:rFonts w:ascii="Arial" w:hAnsi="Arial" w:cs="Arial"/>
          <w:szCs w:val="24"/>
        </w:rPr>
        <w:t xml:space="preserve"> </w:t>
      </w:r>
      <w:r w:rsidR="00975F39">
        <w:rPr>
          <w:rFonts w:ascii="Arial" w:hAnsi="Arial" w:cs="Arial"/>
          <w:szCs w:val="24"/>
        </w:rPr>
        <w:t xml:space="preserve">The </w:t>
      </w:r>
      <w:r w:rsidRPr="00FF6DF3">
        <w:rPr>
          <w:rFonts w:ascii="Arial" w:hAnsi="Arial" w:cs="Arial"/>
          <w:szCs w:val="24"/>
        </w:rPr>
        <w:t>Grantee shall not proceed with on the ground implementation until California Environmental Quality Act compliance and all necessary permits and consultations are secured</w:t>
      </w:r>
      <w:r w:rsidR="00CE046A">
        <w:rPr>
          <w:rFonts w:ascii="Arial" w:hAnsi="Arial" w:cs="Arial"/>
          <w:szCs w:val="24"/>
        </w:rPr>
        <w:t xml:space="preserve"> </w:t>
      </w:r>
      <w:r w:rsidR="00CE046A" w:rsidRPr="00CE046A">
        <w:rPr>
          <w:rFonts w:ascii="Arial" w:hAnsi="Arial" w:cs="Arial"/>
          <w:szCs w:val="24"/>
        </w:rPr>
        <w:t>(unless acquiring permits is a task under the project)</w:t>
      </w:r>
      <w:r w:rsidRPr="00FF6DF3">
        <w:rPr>
          <w:rFonts w:ascii="Arial" w:hAnsi="Arial" w:cs="Arial"/>
          <w:szCs w:val="24"/>
        </w:rPr>
        <w:t xml:space="preserve">. Written permission must be obtained from </w:t>
      </w:r>
      <w:proofErr w:type="gramStart"/>
      <w:r w:rsidRPr="00FF6DF3">
        <w:rPr>
          <w:rFonts w:ascii="Arial" w:hAnsi="Arial" w:cs="Arial"/>
          <w:szCs w:val="24"/>
        </w:rPr>
        <w:t>landowner(s)</w:t>
      </w:r>
      <w:proofErr w:type="gramEnd"/>
      <w:r w:rsidRPr="00FF6DF3">
        <w:rPr>
          <w:rFonts w:ascii="Arial" w:hAnsi="Arial" w:cs="Arial"/>
          <w:szCs w:val="24"/>
        </w:rPr>
        <w:t xml:space="preserve"> for access to perform grant work; copies of such permission shall be provided to the CDFW Grant Manager.</w:t>
      </w:r>
    </w:p>
    <w:p w14:paraId="19D0C5AD" w14:textId="40F9CE9D" w:rsidR="00FF6DF3" w:rsidRDefault="00FF6DF3" w:rsidP="00FF6DF3">
      <w:pPr>
        <w:ind w:left="720" w:hanging="720"/>
        <w:jc w:val="both"/>
        <w:rPr>
          <w:rFonts w:ascii="Arial" w:hAnsi="Arial" w:cs="Arial"/>
          <w:szCs w:val="24"/>
        </w:rPr>
      </w:pPr>
    </w:p>
    <w:p w14:paraId="1A00626A" w14:textId="2F528B08" w:rsidR="00BC3FBC" w:rsidRDefault="00BC3FBC" w:rsidP="00BC3FBC">
      <w:pPr>
        <w:ind w:left="720" w:hanging="720"/>
        <w:jc w:val="both"/>
        <w:rPr>
          <w:rFonts w:ascii="Arial" w:hAnsi="Arial" w:cs="Arial"/>
        </w:rPr>
      </w:pPr>
      <w:r w:rsidRPr="009F7E2F">
        <w:rPr>
          <w:rFonts w:ascii="Arial" w:hAnsi="Arial" w:cs="Arial"/>
          <w:b/>
        </w:rPr>
        <w:t>5.1</w:t>
      </w:r>
      <w:r w:rsidR="00867AB2" w:rsidRPr="009F7E2F">
        <w:rPr>
          <w:rFonts w:ascii="Arial" w:hAnsi="Arial" w:cs="Arial"/>
          <w:b/>
        </w:rPr>
        <w:t>1</w:t>
      </w:r>
      <w:r w:rsidRPr="009F7E2F">
        <w:rPr>
          <w:rFonts w:ascii="Arial" w:hAnsi="Arial" w:cs="Arial"/>
          <w:b/>
        </w:rPr>
        <w:tab/>
      </w:r>
      <w:r w:rsidRPr="009F7E2F">
        <w:rPr>
          <w:rFonts w:ascii="Arial" w:hAnsi="Arial" w:cs="Arial"/>
          <w:b/>
          <w:u w:val="single"/>
        </w:rPr>
        <w:t>California Business and Professions Code</w:t>
      </w:r>
      <w:r w:rsidRPr="00045C0E">
        <w:rPr>
          <w:rFonts w:ascii="Arial" w:hAnsi="Arial" w:cs="Arial"/>
          <w:b/>
        </w:rPr>
        <w:t>:</w:t>
      </w:r>
      <w:r w:rsidRPr="001F069C">
        <w:rPr>
          <w:rFonts w:ascii="Arial" w:hAnsi="Arial" w:cs="Arial"/>
          <w:bCs/>
        </w:rPr>
        <w:t xml:space="preserve"> </w:t>
      </w:r>
      <w:r w:rsidR="001F069C" w:rsidRPr="001F069C">
        <w:rPr>
          <w:rFonts w:ascii="Arial" w:hAnsi="Arial" w:cs="Arial"/>
          <w:bCs/>
        </w:rPr>
        <w:t xml:space="preserve">The </w:t>
      </w:r>
      <w:r w:rsidRPr="009F7E2F">
        <w:rPr>
          <w:rFonts w:ascii="Arial" w:hAnsi="Arial" w:cs="Arial"/>
        </w:rPr>
        <w:t xml:space="preserve">Grantee shall be responsible for </w:t>
      </w:r>
      <w:r w:rsidRPr="005F4ABD">
        <w:rPr>
          <w:rFonts w:ascii="Arial" w:hAnsi="Arial" w:cs="Arial"/>
        </w:rPr>
        <w:t xml:space="preserve">obtaining the services of an appropriately licensed professional or appropriately licensed </w:t>
      </w:r>
      <w:proofErr w:type="gramStart"/>
      <w:r w:rsidRPr="005F4ABD">
        <w:rPr>
          <w:rFonts w:ascii="Arial" w:hAnsi="Arial" w:cs="Arial"/>
        </w:rPr>
        <w:t>professionals</w:t>
      </w:r>
      <w:proofErr w:type="gramEnd"/>
      <w:r w:rsidRPr="005F4ABD">
        <w:rPr>
          <w:rFonts w:ascii="Arial" w:hAnsi="Arial" w:cs="Arial"/>
        </w:rPr>
        <w:t xml:space="preserve"> if required by the California Business and Professions Code, including but not limited to Section 6700 et seq. (Professional Engineers Act) and Section 7800 et seq. (Geologists and Geophysicists Act).</w:t>
      </w:r>
    </w:p>
    <w:p w14:paraId="1BCC2FFC" w14:textId="77777777" w:rsidR="00BC3FBC" w:rsidRPr="005030F7" w:rsidRDefault="00BC3FBC" w:rsidP="00BC3FBC">
      <w:pPr>
        <w:ind w:left="720" w:hanging="720"/>
        <w:jc w:val="both"/>
        <w:rPr>
          <w:rFonts w:ascii="Arial" w:hAnsi="Arial" w:cs="Arial"/>
          <w:snapToGrid/>
          <w:szCs w:val="24"/>
        </w:rPr>
      </w:pPr>
    </w:p>
    <w:p w14:paraId="0359A839" w14:textId="5C7FF270" w:rsidR="00BC3FBC" w:rsidRDefault="00BC3FBC" w:rsidP="00BC3FBC">
      <w:pPr>
        <w:ind w:left="720"/>
        <w:jc w:val="both"/>
        <w:rPr>
          <w:rFonts w:ascii="Arial" w:hAnsi="Arial" w:cs="Arial"/>
          <w:snapToGrid/>
          <w:szCs w:val="24"/>
        </w:rPr>
      </w:pPr>
      <w:r w:rsidRPr="005030F7">
        <w:rPr>
          <w:rFonts w:ascii="Arial" w:hAnsi="Arial" w:cs="Arial"/>
          <w:snapToGrid/>
          <w:szCs w:val="24"/>
        </w:rPr>
        <w:t xml:space="preserve">If </w:t>
      </w:r>
      <w:r w:rsidR="001F069C">
        <w:rPr>
          <w:rFonts w:ascii="Arial" w:hAnsi="Arial" w:cs="Arial"/>
          <w:snapToGrid/>
          <w:szCs w:val="24"/>
        </w:rPr>
        <w:t xml:space="preserve">the </w:t>
      </w:r>
      <w:r w:rsidRPr="005030F7">
        <w:rPr>
          <w:rFonts w:ascii="Arial" w:hAnsi="Arial" w:cs="Arial"/>
          <w:snapToGrid/>
          <w:szCs w:val="24"/>
        </w:rPr>
        <w:t>Grantee fails to perform in accordance with the compliance provisions of this Agreement, Grantor shall have sole discretion to delay, interrupt, or suspend the work for which the Grant Funds are supplied.</w:t>
      </w:r>
    </w:p>
    <w:p w14:paraId="156F1660" w14:textId="77777777" w:rsidR="00975F39" w:rsidRDefault="00975F39" w:rsidP="00BC3FBC">
      <w:pPr>
        <w:ind w:left="720"/>
        <w:jc w:val="both"/>
        <w:rPr>
          <w:rFonts w:ascii="Arial" w:hAnsi="Arial" w:cs="Arial"/>
          <w:snapToGrid/>
          <w:szCs w:val="24"/>
        </w:rPr>
      </w:pPr>
    </w:p>
    <w:p w14:paraId="22A224ED" w14:textId="5486BC66" w:rsidR="00476EE6" w:rsidRPr="00196F2B" w:rsidRDefault="00D160E8" w:rsidP="009937E2">
      <w:pPr>
        <w:rPr>
          <w:rFonts w:ascii="Arial" w:hAnsi="Arial" w:cs="Arial"/>
          <w:b/>
          <w:szCs w:val="24"/>
        </w:rPr>
      </w:pPr>
      <w:r w:rsidRPr="00196F2B">
        <w:rPr>
          <w:rFonts w:ascii="Arial" w:hAnsi="Arial" w:cs="Arial"/>
          <w:b/>
          <w:smallCaps/>
          <w:szCs w:val="24"/>
        </w:rPr>
        <w:lastRenderedPageBreak/>
        <w:t>Section 6</w:t>
      </w:r>
      <w:r w:rsidR="00724DC1" w:rsidRPr="00196F2B">
        <w:rPr>
          <w:rFonts w:ascii="Arial" w:hAnsi="Arial" w:cs="Arial"/>
          <w:b/>
          <w:szCs w:val="24"/>
        </w:rPr>
        <w:t xml:space="preserve"> </w:t>
      </w:r>
      <w:r w:rsidR="00D45A81">
        <w:rPr>
          <w:rFonts w:ascii="Arial" w:hAnsi="Arial" w:cs="Arial"/>
          <w:b/>
          <w:smallCaps/>
          <w:szCs w:val="24"/>
        </w:rPr>
        <w:t>–</w:t>
      </w:r>
      <w:r w:rsidR="00724DC1" w:rsidRPr="00196F2B">
        <w:rPr>
          <w:rFonts w:ascii="Arial" w:hAnsi="Arial" w:cs="Arial"/>
          <w:b/>
          <w:szCs w:val="24"/>
        </w:rPr>
        <w:t xml:space="preserve"> </w:t>
      </w:r>
      <w:r w:rsidR="00724DC1" w:rsidRPr="009B154B">
        <w:rPr>
          <w:rFonts w:ascii="Arial" w:hAnsi="Arial" w:cs="Arial"/>
          <w:b/>
          <w:smallCaps/>
          <w:szCs w:val="24"/>
        </w:rPr>
        <w:t>Project Statement</w:t>
      </w:r>
    </w:p>
    <w:p w14:paraId="416F5AC9" w14:textId="77777777" w:rsidR="006C0D68" w:rsidRPr="00196F2B" w:rsidRDefault="006C0D68" w:rsidP="009937E2">
      <w:pPr>
        <w:jc w:val="both"/>
        <w:rPr>
          <w:rFonts w:ascii="Arial" w:hAnsi="Arial" w:cs="Arial"/>
          <w:szCs w:val="24"/>
        </w:rPr>
      </w:pPr>
    </w:p>
    <w:p w14:paraId="67FA9DD2" w14:textId="4FF66B86" w:rsidR="00F61BE5" w:rsidRPr="00627C27" w:rsidRDefault="00CE046A" w:rsidP="00F61BE5">
      <w:pPr>
        <w:widowControl/>
        <w:numPr>
          <w:ilvl w:val="1"/>
          <w:numId w:val="12"/>
        </w:numPr>
        <w:ind w:left="720" w:hanging="720"/>
        <w:jc w:val="both"/>
        <w:rPr>
          <w:rFonts w:ascii="Arial" w:hAnsi="Arial" w:cs="Arial"/>
          <w:szCs w:val="24"/>
        </w:rPr>
      </w:pPr>
      <w:r w:rsidRPr="00CE046A">
        <w:rPr>
          <w:rFonts w:ascii="Arial" w:hAnsi="Arial" w:cs="Arial"/>
          <w:b/>
          <w:szCs w:val="24"/>
          <w:u w:val="single"/>
        </w:rPr>
        <w:t>NCCP Necessity/Background</w:t>
      </w:r>
      <w:r w:rsidR="00F61BE5" w:rsidRPr="00045C0E">
        <w:rPr>
          <w:rFonts w:ascii="Arial" w:hAnsi="Arial" w:cs="Arial"/>
          <w:b/>
          <w:szCs w:val="24"/>
        </w:rPr>
        <w:t>:</w:t>
      </w:r>
      <w:r w:rsidR="00F61BE5" w:rsidRPr="00627C27">
        <w:rPr>
          <w:rFonts w:ascii="Arial" w:hAnsi="Arial" w:cs="Arial"/>
          <w:szCs w:val="24"/>
        </w:rPr>
        <w:t xml:space="preserve"> </w:t>
      </w:r>
      <w:r w:rsidR="00F61BE5" w:rsidRPr="00627C27">
        <w:rPr>
          <w:rFonts w:ascii="Arial" w:hAnsi="Arial" w:cs="Arial"/>
          <w:szCs w:val="24"/>
          <w:highlight w:val="yellow"/>
        </w:rPr>
        <w:t>[Insert BRIEF overview which sums up project in one or two paragraphs:</w:t>
      </w:r>
    </w:p>
    <w:p w14:paraId="14856219" w14:textId="77777777" w:rsidR="00F61BE5" w:rsidRPr="007E6431" w:rsidRDefault="00F61BE5" w:rsidP="00F61BE5">
      <w:pPr>
        <w:pStyle w:val="ListParagraph"/>
        <w:widowControl/>
        <w:numPr>
          <w:ilvl w:val="0"/>
          <w:numId w:val="33"/>
        </w:numPr>
        <w:jc w:val="both"/>
        <w:rPr>
          <w:rFonts w:ascii="Arial" w:hAnsi="Arial" w:cs="Arial"/>
          <w:szCs w:val="24"/>
          <w:highlight w:val="yellow"/>
        </w:rPr>
      </w:pPr>
      <w:r w:rsidRPr="007E6431">
        <w:rPr>
          <w:rFonts w:ascii="Arial" w:hAnsi="Arial" w:cs="Arial"/>
          <w:szCs w:val="24"/>
          <w:highlight w:val="yellow"/>
        </w:rPr>
        <w:t>The purpose of this project is to…</w:t>
      </w:r>
    </w:p>
    <w:p w14:paraId="5C1126A2" w14:textId="089F9181" w:rsidR="00F61BE5" w:rsidRPr="007E6431" w:rsidRDefault="00F61BE5" w:rsidP="00F61BE5">
      <w:pPr>
        <w:pStyle w:val="ListParagraph"/>
        <w:widowControl/>
        <w:numPr>
          <w:ilvl w:val="0"/>
          <w:numId w:val="33"/>
        </w:numPr>
        <w:jc w:val="both"/>
        <w:rPr>
          <w:rFonts w:ascii="Arial" w:hAnsi="Arial" w:cs="Arial"/>
          <w:szCs w:val="24"/>
          <w:highlight w:val="yellow"/>
        </w:rPr>
      </w:pPr>
      <w:r w:rsidRPr="007E6431">
        <w:rPr>
          <w:rFonts w:ascii="Arial" w:hAnsi="Arial" w:cs="Arial"/>
          <w:szCs w:val="24"/>
          <w:highlight w:val="yellow"/>
        </w:rPr>
        <w:t>Why is</w:t>
      </w:r>
      <w:r w:rsidR="000F1741">
        <w:rPr>
          <w:rFonts w:ascii="Arial" w:hAnsi="Arial" w:cs="Arial"/>
          <w:szCs w:val="24"/>
          <w:highlight w:val="yellow"/>
        </w:rPr>
        <w:t xml:space="preserve"> the</w:t>
      </w:r>
      <w:r w:rsidRPr="007E6431">
        <w:rPr>
          <w:rFonts w:ascii="Arial" w:hAnsi="Arial" w:cs="Arial"/>
          <w:szCs w:val="24"/>
          <w:highlight w:val="yellow"/>
        </w:rPr>
        <w:t xml:space="preserve"> project necessary?</w:t>
      </w:r>
    </w:p>
    <w:p w14:paraId="1903EE9E" w14:textId="615DB818" w:rsidR="00F61BE5" w:rsidRPr="007E6431" w:rsidRDefault="00F61BE5" w:rsidP="00F61BE5">
      <w:pPr>
        <w:pStyle w:val="ListParagraph"/>
        <w:widowControl/>
        <w:numPr>
          <w:ilvl w:val="0"/>
          <w:numId w:val="33"/>
        </w:numPr>
        <w:jc w:val="both"/>
        <w:rPr>
          <w:rFonts w:ascii="Arial" w:hAnsi="Arial" w:cs="Arial"/>
          <w:szCs w:val="24"/>
          <w:highlight w:val="yellow"/>
        </w:rPr>
      </w:pPr>
      <w:r w:rsidRPr="007E6431">
        <w:rPr>
          <w:rFonts w:ascii="Arial" w:hAnsi="Arial" w:cs="Arial"/>
          <w:szCs w:val="24"/>
          <w:highlight w:val="yellow"/>
        </w:rPr>
        <w:t xml:space="preserve">Overall Project </w:t>
      </w:r>
      <w:r w:rsidR="00F74367">
        <w:rPr>
          <w:rFonts w:ascii="Arial" w:hAnsi="Arial" w:cs="Arial"/>
          <w:szCs w:val="24"/>
          <w:highlight w:val="yellow"/>
        </w:rPr>
        <w:t>O</w:t>
      </w:r>
      <w:r w:rsidRPr="007E6431">
        <w:rPr>
          <w:rFonts w:ascii="Arial" w:hAnsi="Arial" w:cs="Arial"/>
          <w:szCs w:val="24"/>
          <w:highlight w:val="yellow"/>
        </w:rPr>
        <w:t>bjectives</w:t>
      </w:r>
    </w:p>
    <w:p w14:paraId="46E5EE1A" w14:textId="40D21478" w:rsidR="00F61BE5" w:rsidRPr="000323E1" w:rsidRDefault="00F61BE5" w:rsidP="00F61BE5">
      <w:pPr>
        <w:widowControl/>
        <w:ind w:left="720"/>
        <w:jc w:val="both"/>
        <w:rPr>
          <w:rFonts w:ascii="Arial" w:hAnsi="Arial" w:cs="Arial"/>
          <w:szCs w:val="24"/>
          <w:highlight w:val="yellow"/>
        </w:rPr>
      </w:pPr>
      <w:r w:rsidRPr="000323E1">
        <w:rPr>
          <w:rFonts w:ascii="Arial" w:hAnsi="Arial" w:cs="Arial"/>
          <w:szCs w:val="24"/>
          <w:highlight w:val="yellow"/>
        </w:rPr>
        <w:t xml:space="preserve">What is </w:t>
      </w:r>
      <w:r w:rsidR="00F74367">
        <w:rPr>
          <w:rFonts w:ascii="Arial" w:hAnsi="Arial" w:cs="Arial"/>
          <w:szCs w:val="24"/>
          <w:highlight w:val="yellow"/>
        </w:rPr>
        <w:t xml:space="preserve">the </w:t>
      </w:r>
      <w:r w:rsidRPr="000323E1">
        <w:rPr>
          <w:rFonts w:ascii="Arial" w:hAnsi="Arial" w:cs="Arial"/>
          <w:szCs w:val="24"/>
          <w:highlight w:val="yellow"/>
        </w:rPr>
        <w:t>history o</w:t>
      </w:r>
      <w:r w:rsidR="00F74367">
        <w:rPr>
          <w:rFonts w:ascii="Arial" w:hAnsi="Arial" w:cs="Arial"/>
          <w:szCs w:val="24"/>
          <w:highlight w:val="yellow"/>
        </w:rPr>
        <w:t>f</w:t>
      </w:r>
      <w:r w:rsidRPr="000323E1">
        <w:rPr>
          <w:rFonts w:ascii="Arial" w:hAnsi="Arial" w:cs="Arial"/>
          <w:szCs w:val="24"/>
          <w:highlight w:val="yellow"/>
        </w:rPr>
        <w:t xml:space="preserve"> </w:t>
      </w:r>
      <w:r w:rsidR="00F74367">
        <w:rPr>
          <w:rFonts w:ascii="Arial" w:hAnsi="Arial" w:cs="Arial"/>
          <w:szCs w:val="24"/>
          <w:highlight w:val="yellow"/>
        </w:rPr>
        <w:t xml:space="preserve">the </w:t>
      </w:r>
      <w:r w:rsidRPr="000323E1">
        <w:rPr>
          <w:rFonts w:ascii="Arial" w:hAnsi="Arial" w:cs="Arial"/>
          <w:szCs w:val="24"/>
          <w:highlight w:val="yellow"/>
        </w:rPr>
        <w:t>project? Is this part of a multiphase project? If so, outline phases.</w:t>
      </w:r>
      <w:r w:rsidR="00890CCA">
        <w:rPr>
          <w:rFonts w:ascii="Arial" w:hAnsi="Arial" w:cs="Arial"/>
          <w:szCs w:val="24"/>
          <w:highlight w:val="yellow"/>
        </w:rPr>
        <w:t xml:space="preserve"> This should </w:t>
      </w:r>
      <w:r w:rsidR="00574453">
        <w:rPr>
          <w:rFonts w:ascii="Arial" w:hAnsi="Arial" w:cs="Arial"/>
          <w:szCs w:val="24"/>
          <w:highlight w:val="yellow"/>
        </w:rPr>
        <w:t>summarize and align with</w:t>
      </w:r>
      <w:r w:rsidR="00890CCA">
        <w:rPr>
          <w:rFonts w:ascii="Arial" w:hAnsi="Arial" w:cs="Arial"/>
          <w:szCs w:val="24"/>
          <w:highlight w:val="yellow"/>
        </w:rPr>
        <w:t xml:space="preserve"> the </w:t>
      </w:r>
      <w:r w:rsidR="00DF1F5A">
        <w:rPr>
          <w:rFonts w:ascii="Arial" w:hAnsi="Arial" w:cs="Arial"/>
          <w:szCs w:val="24"/>
          <w:highlight w:val="yellow"/>
        </w:rPr>
        <w:t xml:space="preserve">proposal </w:t>
      </w:r>
      <w:r w:rsidR="00422BE3">
        <w:rPr>
          <w:rFonts w:ascii="Arial" w:hAnsi="Arial" w:cs="Arial"/>
          <w:szCs w:val="24"/>
          <w:highlight w:val="yellow"/>
        </w:rPr>
        <w:t xml:space="preserve">application </w:t>
      </w:r>
      <w:r w:rsidR="00DF1F5A">
        <w:rPr>
          <w:rFonts w:ascii="Arial" w:hAnsi="Arial" w:cs="Arial"/>
          <w:szCs w:val="24"/>
          <w:highlight w:val="yellow"/>
        </w:rPr>
        <w:t>section 2</w:t>
      </w:r>
      <w:r w:rsidR="00921CAD">
        <w:rPr>
          <w:rFonts w:ascii="Arial" w:hAnsi="Arial" w:cs="Arial"/>
          <w:szCs w:val="24"/>
          <w:highlight w:val="yellow"/>
        </w:rPr>
        <w:t>A.</w:t>
      </w:r>
      <w:r w:rsidRPr="000323E1">
        <w:rPr>
          <w:rFonts w:ascii="Arial" w:hAnsi="Arial" w:cs="Arial"/>
          <w:szCs w:val="24"/>
          <w:highlight w:val="yellow"/>
        </w:rPr>
        <w:t>]</w:t>
      </w:r>
    </w:p>
    <w:p w14:paraId="7DEC38F4" w14:textId="77777777" w:rsidR="00FA6CC2" w:rsidRDefault="00FA6CC2" w:rsidP="009937E2">
      <w:pPr>
        <w:widowControl/>
        <w:rPr>
          <w:rFonts w:ascii="Arial" w:hAnsi="Arial" w:cs="Arial"/>
          <w:szCs w:val="24"/>
        </w:rPr>
      </w:pPr>
    </w:p>
    <w:p w14:paraId="6A51DCDA" w14:textId="56680F51" w:rsidR="00F61BE5" w:rsidRPr="00BF7D79" w:rsidRDefault="00F61BE5" w:rsidP="004B717E">
      <w:pPr>
        <w:widowControl/>
        <w:numPr>
          <w:ilvl w:val="1"/>
          <w:numId w:val="12"/>
        </w:numPr>
        <w:tabs>
          <w:tab w:val="clear" w:pos="375"/>
        </w:tabs>
        <w:spacing w:after="240"/>
        <w:ind w:left="720" w:hanging="720"/>
        <w:jc w:val="both"/>
        <w:rPr>
          <w:rFonts w:ascii="Arial" w:hAnsi="Arial" w:cs="Arial"/>
          <w:szCs w:val="24"/>
        </w:rPr>
      </w:pPr>
      <w:r w:rsidRPr="00BF7D79">
        <w:rPr>
          <w:rFonts w:ascii="Arial" w:hAnsi="Arial" w:cs="Arial"/>
          <w:b/>
          <w:szCs w:val="24"/>
          <w:u w:val="single"/>
        </w:rPr>
        <w:t>Objectives</w:t>
      </w:r>
      <w:r w:rsidRPr="00045C0E">
        <w:rPr>
          <w:rFonts w:ascii="Arial" w:hAnsi="Arial" w:cs="Arial"/>
          <w:b/>
          <w:szCs w:val="24"/>
        </w:rPr>
        <w:t>:</w:t>
      </w:r>
      <w:r w:rsidRPr="00BF7D79">
        <w:rPr>
          <w:rFonts w:ascii="Arial" w:hAnsi="Arial" w:cs="Arial"/>
          <w:szCs w:val="24"/>
        </w:rPr>
        <w:t xml:space="preserve"> Specific objectives of this Project are to: </w:t>
      </w:r>
      <w:r w:rsidRPr="00BF7D79">
        <w:rPr>
          <w:rFonts w:ascii="Arial" w:hAnsi="Arial" w:cs="Arial"/>
          <w:szCs w:val="24"/>
          <w:highlight w:val="yellow"/>
        </w:rPr>
        <w:t xml:space="preserve">[Finish this sentence with overarching objective(s). Enumerate objectives in separate paragraphs. Section </w:t>
      </w:r>
      <w:r w:rsidR="00BC2FAD">
        <w:rPr>
          <w:rFonts w:ascii="Arial" w:hAnsi="Arial" w:cs="Arial"/>
          <w:szCs w:val="24"/>
          <w:highlight w:val="yellow"/>
        </w:rPr>
        <w:t>6.</w:t>
      </w:r>
      <w:r w:rsidR="00BC2FAD" w:rsidRPr="00CE00BD">
        <w:rPr>
          <w:rFonts w:ascii="Arial" w:hAnsi="Arial" w:cs="Arial"/>
          <w:szCs w:val="24"/>
          <w:highlight w:val="yellow"/>
        </w:rPr>
        <w:t>07</w:t>
      </w:r>
      <w:r w:rsidRPr="00CE00BD">
        <w:rPr>
          <w:rFonts w:ascii="Arial" w:hAnsi="Arial" w:cs="Arial"/>
          <w:szCs w:val="24"/>
          <w:highlight w:val="yellow"/>
        </w:rPr>
        <w:t xml:space="preserve"> </w:t>
      </w:r>
      <w:r w:rsidR="00CE00BD" w:rsidRPr="00045C0E">
        <w:rPr>
          <w:rFonts w:ascii="Arial" w:hAnsi="Arial" w:cs="Arial"/>
          <w:szCs w:val="24"/>
          <w:highlight w:val="yellow"/>
        </w:rPr>
        <w:t>–</w:t>
      </w:r>
      <w:r w:rsidR="00CE00BD" w:rsidRPr="00CE00BD">
        <w:rPr>
          <w:rFonts w:ascii="Arial" w:hAnsi="Arial" w:cs="Arial"/>
          <w:szCs w:val="24"/>
          <w:highlight w:val="yellow"/>
        </w:rPr>
        <w:t xml:space="preserve"> </w:t>
      </w:r>
      <w:r w:rsidRPr="00BF7D79">
        <w:rPr>
          <w:rFonts w:ascii="Arial" w:hAnsi="Arial" w:cs="Arial"/>
          <w:szCs w:val="24"/>
          <w:highlight w:val="yellow"/>
        </w:rPr>
        <w:t>Project Implementation will spell out specific tasks associated with these objectives.</w:t>
      </w:r>
      <w:r w:rsidR="00921CAD">
        <w:rPr>
          <w:rFonts w:ascii="Arial" w:hAnsi="Arial" w:cs="Arial"/>
          <w:szCs w:val="24"/>
          <w:highlight w:val="yellow"/>
        </w:rPr>
        <w:t xml:space="preserve"> This should </w:t>
      </w:r>
      <w:r w:rsidR="00574453">
        <w:rPr>
          <w:rFonts w:ascii="Arial" w:hAnsi="Arial" w:cs="Arial"/>
          <w:szCs w:val="24"/>
          <w:highlight w:val="yellow"/>
        </w:rPr>
        <w:t>summarize and align with the</w:t>
      </w:r>
      <w:r w:rsidR="00921CAD">
        <w:rPr>
          <w:rFonts w:ascii="Arial" w:hAnsi="Arial" w:cs="Arial"/>
          <w:szCs w:val="24"/>
          <w:highlight w:val="yellow"/>
        </w:rPr>
        <w:t xml:space="preserve"> proposal </w:t>
      </w:r>
      <w:r w:rsidR="00422BE3">
        <w:rPr>
          <w:rFonts w:ascii="Arial" w:hAnsi="Arial" w:cs="Arial"/>
          <w:szCs w:val="24"/>
          <w:highlight w:val="yellow"/>
        </w:rPr>
        <w:t xml:space="preserve">application </w:t>
      </w:r>
      <w:r w:rsidR="00921CAD">
        <w:rPr>
          <w:rFonts w:ascii="Arial" w:hAnsi="Arial" w:cs="Arial"/>
          <w:szCs w:val="24"/>
          <w:highlight w:val="yellow"/>
        </w:rPr>
        <w:t xml:space="preserve">section </w:t>
      </w:r>
      <w:r w:rsidR="00260128">
        <w:rPr>
          <w:rFonts w:ascii="Arial" w:hAnsi="Arial" w:cs="Arial"/>
          <w:szCs w:val="24"/>
          <w:highlight w:val="yellow"/>
        </w:rPr>
        <w:t>2B.</w:t>
      </w:r>
      <w:r w:rsidRPr="00BF7D79">
        <w:rPr>
          <w:rFonts w:ascii="Arial" w:hAnsi="Arial" w:cs="Arial"/>
          <w:szCs w:val="24"/>
          <w:highlight w:val="yellow"/>
        </w:rPr>
        <w:t>]</w:t>
      </w:r>
      <w:r w:rsidRPr="00BF7D79">
        <w:rPr>
          <w:rFonts w:ascii="Arial" w:hAnsi="Arial" w:cs="Arial"/>
          <w:szCs w:val="24"/>
        </w:rPr>
        <w:t xml:space="preserve"> </w:t>
      </w:r>
    </w:p>
    <w:p w14:paraId="61928CE8" w14:textId="7C6A02DD" w:rsidR="00BF7D79" w:rsidRPr="00FC3D3C" w:rsidRDefault="006B657C" w:rsidP="00BF7D79">
      <w:pPr>
        <w:pStyle w:val="ListParagraph"/>
        <w:widowControl/>
        <w:numPr>
          <w:ilvl w:val="1"/>
          <w:numId w:val="12"/>
        </w:numPr>
        <w:tabs>
          <w:tab w:val="clear" w:pos="375"/>
        </w:tabs>
        <w:ind w:left="720" w:hanging="720"/>
        <w:jc w:val="both"/>
        <w:rPr>
          <w:rFonts w:ascii="Arial" w:hAnsi="Arial" w:cs="Arial"/>
          <w:szCs w:val="24"/>
        </w:rPr>
      </w:pPr>
      <w:r>
        <w:rPr>
          <w:rFonts w:ascii="Arial" w:hAnsi="Arial" w:cs="Arial"/>
          <w:b/>
          <w:szCs w:val="24"/>
          <w:u w:val="single"/>
        </w:rPr>
        <w:t>Project Description</w:t>
      </w:r>
      <w:r w:rsidR="0061316A" w:rsidRPr="00045C0E">
        <w:rPr>
          <w:rFonts w:ascii="Arial" w:hAnsi="Arial" w:cs="Arial"/>
          <w:b/>
          <w:szCs w:val="24"/>
        </w:rPr>
        <w:t>:</w:t>
      </w:r>
      <w:r w:rsidR="00BF7D79" w:rsidRPr="00BB2890">
        <w:rPr>
          <w:rFonts w:ascii="Arial" w:hAnsi="Arial" w:cs="Arial"/>
          <w:bCs/>
          <w:szCs w:val="24"/>
        </w:rPr>
        <w:t xml:space="preserve"> </w:t>
      </w:r>
      <w:r w:rsidR="00975F39">
        <w:rPr>
          <w:rFonts w:ascii="Arial" w:hAnsi="Arial" w:cs="Arial"/>
          <w:bCs/>
          <w:szCs w:val="24"/>
        </w:rPr>
        <w:t xml:space="preserve">The </w:t>
      </w:r>
      <w:r w:rsidR="00BF7D79" w:rsidRPr="00FC3D3C">
        <w:rPr>
          <w:rFonts w:ascii="Arial" w:hAnsi="Arial" w:cs="Arial"/>
          <w:szCs w:val="24"/>
        </w:rPr>
        <w:t xml:space="preserve">Grantee will manage the Project as described below: </w:t>
      </w:r>
      <w:r w:rsidR="00BF7D79" w:rsidRPr="00FC3D3C">
        <w:rPr>
          <w:rFonts w:ascii="Arial" w:hAnsi="Arial" w:cs="Arial"/>
          <w:szCs w:val="24"/>
          <w:highlight w:val="yellow"/>
        </w:rPr>
        <w:t xml:space="preserve">[Directions: This section must outline who is performing what tasks </w:t>
      </w:r>
      <w:proofErr w:type="gramStart"/>
      <w:r w:rsidR="00BF7D79" w:rsidRPr="00FC3D3C">
        <w:rPr>
          <w:rFonts w:ascii="Arial" w:hAnsi="Arial" w:cs="Arial"/>
          <w:szCs w:val="24"/>
          <w:highlight w:val="yellow"/>
        </w:rPr>
        <w:t>on</w:t>
      </w:r>
      <w:proofErr w:type="gramEnd"/>
      <w:r w:rsidR="00BF7D79" w:rsidRPr="00FC3D3C">
        <w:rPr>
          <w:rFonts w:ascii="Arial" w:hAnsi="Arial" w:cs="Arial"/>
          <w:szCs w:val="24"/>
          <w:highlight w:val="yellow"/>
        </w:rPr>
        <w:t xml:space="preserve"> the project (grantee staff, consultants, grantee subcontractors). This section must align with staff and subcontractors identified in budget.</w:t>
      </w:r>
      <w:r w:rsidR="00BF7D79" w:rsidRPr="00FC3D3C">
        <w:rPr>
          <w:rFonts w:ascii="Arial" w:hAnsi="Arial" w:cs="Arial"/>
          <w:szCs w:val="24"/>
        </w:rPr>
        <w:t xml:space="preserve"> </w:t>
      </w:r>
    </w:p>
    <w:p w14:paraId="4E3487D5" w14:textId="77777777" w:rsidR="00BF7D79" w:rsidRPr="006E1783" w:rsidRDefault="00BF7D79" w:rsidP="00BF7D79">
      <w:pPr>
        <w:widowControl/>
        <w:ind w:left="1800" w:hanging="1080"/>
        <w:jc w:val="both"/>
        <w:rPr>
          <w:rFonts w:ascii="Arial" w:hAnsi="Arial" w:cs="Arial"/>
          <w:szCs w:val="24"/>
        </w:rPr>
      </w:pPr>
    </w:p>
    <w:p w14:paraId="504BD144" w14:textId="223D7816" w:rsidR="00BF7D79" w:rsidRPr="006E1783" w:rsidRDefault="00BF7D79" w:rsidP="00BF7D79">
      <w:pPr>
        <w:widowControl/>
        <w:ind w:left="720"/>
        <w:jc w:val="both"/>
        <w:rPr>
          <w:rFonts w:ascii="Arial" w:hAnsi="Arial" w:cs="Arial"/>
          <w:szCs w:val="24"/>
          <w:highlight w:val="yellow"/>
        </w:rPr>
      </w:pPr>
      <w:r w:rsidRPr="006E1783">
        <w:rPr>
          <w:rFonts w:ascii="Arial" w:hAnsi="Arial" w:cs="Arial"/>
          <w:szCs w:val="24"/>
          <w:highlight w:val="yellow"/>
        </w:rPr>
        <w:t xml:space="preserve">Describe each subcontractor separately, even if </w:t>
      </w:r>
      <w:r w:rsidR="005F6221">
        <w:rPr>
          <w:rFonts w:ascii="Arial" w:hAnsi="Arial" w:cs="Arial"/>
          <w:szCs w:val="24"/>
          <w:highlight w:val="yellow"/>
        </w:rPr>
        <w:t xml:space="preserve">the </w:t>
      </w:r>
      <w:r w:rsidRPr="006E1783">
        <w:rPr>
          <w:rFonts w:ascii="Arial" w:hAnsi="Arial" w:cs="Arial"/>
          <w:szCs w:val="24"/>
          <w:highlight w:val="yellow"/>
        </w:rPr>
        <w:t>entity has not yet been identified, so that each task is associated with person/entity performing task. If a subcontractor has not yet been identified, refer to the type of subcontractor, e.g., Construction Subcontractor, Engineering Subcontractor, etc.</w:t>
      </w:r>
    </w:p>
    <w:p w14:paraId="07A80435" w14:textId="77777777" w:rsidR="00BF7D79" w:rsidRPr="006E1783" w:rsidRDefault="00BF7D79" w:rsidP="00BF7D79">
      <w:pPr>
        <w:widowControl/>
        <w:ind w:left="720" w:hanging="1080"/>
        <w:jc w:val="both"/>
        <w:rPr>
          <w:rFonts w:ascii="Arial" w:hAnsi="Arial" w:cs="Arial"/>
          <w:szCs w:val="24"/>
          <w:highlight w:val="yellow"/>
        </w:rPr>
      </w:pPr>
    </w:p>
    <w:p w14:paraId="786413FD" w14:textId="77777777" w:rsidR="00516ED9" w:rsidRDefault="00BF7D79" w:rsidP="00BF7D79">
      <w:pPr>
        <w:widowControl/>
        <w:ind w:left="720"/>
        <w:jc w:val="both"/>
        <w:rPr>
          <w:rFonts w:ascii="Arial" w:hAnsi="Arial" w:cs="Arial"/>
          <w:szCs w:val="24"/>
          <w:highlight w:val="yellow"/>
        </w:rPr>
      </w:pPr>
      <w:r w:rsidRPr="006E1783">
        <w:rPr>
          <w:rFonts w:ascii="Arial" w:hAnsi="Arial" w:cs="Arial"/>
          <w:szCs w:val="24"/>
          <w:highlight w:val="yellow"/>
        </w:rPr>
        <w:t>If there are personnel not in the budget performing the work in-kind, outline that here as well</w:t>
      </w:r>
      <w:r w:rsidRPr="0027148E">
        <w:rPr>
          <w:rFonts w:ascii="Arial" w:hAnsi="Arial" w:cs="Arial"/>
          <w:szCs w:val="24"/>
          <w:highlight w:val="yellow"/>
        </w:rPr>
        <w:t>.</w:t>
      </w:r>
      <w:r w:rsidR="00281CCC">
        <w:rPr>
          <w:rFonts w:ascii="Arial" w:hAnsi="Arial" w:cs="Arial"/>
          <w:szCs w:val="24"/>
          <w:highlight w:val="yellow"/>
        </w:rPr>
        <w:t xml:space="preserve"> </w:t>
      </w:r>
    </w:p>
    <w:p w14:paraId="0A6097A1" w14:textId="77777777" w:rsidR="00516ED9" w:rsidRDefault="00516ED9" w:rsidP="00BF7D79">
      <w:pPr>
        <w:widowControl/>
        <w:ind w:left="720"/>
        <w:jc w:val="both"/>
        <w:rPr>
          <w:rFonts w:ascii="Arial" w:hAnsi="Arial" w:cs="Arial"/>
          <w:szCs w:val="24"/>
          <w:highlight w:val="yellow"/>
        </w:rPr>
      </w:pPr>
    </w:p>
    <w:p w14:paraId="53B62B50" w14:textId="3680E867" w:rsidR="00BF7D79" w:rsidRDefault="002A7B1D" w:rsidP="00BF7D79">
      <w:pPr>
        <w:widowControl/>
        <w:ind w:left="720"/>
        <w:jc w:val="both"/>
        <w:rPr>
          <w:rFonts w:ascii="Arial" w:hAnsi="Arial" w:cs="Arial"/>
          <w:szCs w:val="24"/>
        </w:rPr>
      </w:pPr>
      <w:r>
        <w:rPr>
          <w:rFonts w:ascii="Arial" w:hAnsi="Arial" w:cs="Arial"/>
          <w:szCs w:val="24"/>
          <w:highlight w:val="yellow"/>
        </w:rPr>
        <w:t xml:space="preserve">Proposal </w:t>
      </w:r>
      <w:r w:rsidR="00E9284C">
        <w:rPr>
          <w:rFonts w:ascii="Arial" w:hAnsi="Arial" w:cs="Arial"/>
          <w:szCs w:val="24"/>
          <w:highlight w:val="yellow"/>
        </w:rPr>
        <w:t xml:space="preserve">application </w:t>
      </w:r>
      <w:r>
        <w:rPr>
          <w:rFonts w:ascii="Arial" w:hAnsi="Arial" w:cs="Arial"/>
          <w:szCs w:val="24"/>
          <w:highlight w:val="yellow"/>
        </w:rPr>
        <w:t>s</w:t>
      </w:r>
      <w:r w:rsidR="00281CCC">
        <w:rPr>
          <w:rFonts w:ascii="Arial" w:hAnsi="Arial" w:cs="Arial"/>
          <w:szCs w:val="24"/>
          <w:highlight w:val="yellow"/>
        </w:rPr>
        <w:t xml:space="preserve">ections </w:t>
      </w:r>
      <w:r w:rsidR="00956758">
        <w:rPr>
          <w:rFonts w:ascii="Arial" w:hAnsi="Arial" w:cs="Arial"/>
          <w:szCs w:val="24"/>
          <w:highlight w:val="yellow"/>
        </w:rPr>
        <w:t>3B and 4</w:t>
      </w:r>
      <w:r>
        <w:rPr>
          <w:rFonts w:ascii="Arial" w:hAnsi="Arial" w:cs="Arial"/>
          <w:szCs w:val="24"/>
          <w:highlight w:val="yellow"/>
        </w:rPr>
        <w:t xml:space="preserve"> should have this information</w:t>
      </w:r>
      <w:r w:rsidR="0027148E" w:rsidRPr="0027148E">
        <w:rPr>
          <w:rFonts w:ascii="Arial" w:hAnsi="Arial" w:cs="Arial"/>
          <w:szCs w:val="24"/>
          <w:highlight w:val="yellow"/>
        </w:rPr>
        <w:t>]</w:t>
      </w:r>
    </w:p>
    <w:p w14:paraId="0EA86F89" w14:textId="77777777" w:rsidR="00E415E7" w:rsidRPr="00196F2B" w:rsidRDefault="00E415E7" w:rsidP="00BF7D79">
      <w:pPr>
        <w:widowControl/>
        <w:ind w:left="720"/>
        <w:rPr>
          <w:rFonts w:ascii="Arial" w:hAnsi="Arial" w:cs="Arial"/>
          <w:szCs w:val="24"/>
        </w:rPr>
      </w:pPr>
    </w:p>
    <w:p w14:paraId="150B4EC4" w14:textId="6BC5F262" w:rsidR="008A276A" w:rsidRPr="004B4496" w:rsidRDefault="0077429E" w:rsidP="004B4496">
      <w:pPr>
        <w:pStyle w:val="pf0"/>
        <w:numPr>
          <w:ilvl w:val="1"/>
          <w:numId w:val="12"/>
        </w:numPr>
        <w:tabs>
          <w:tab w:val="clear" w:pos="375"/>
        </w:tabs>
        <w:spacing w:before="0" w:beforeAutospacing="0" w:after="0" w:afterAutospacing="0"/>
        <w:ind w:left="720" w:hanging="720"/>
        <w:jc w:val="both"/>
        <w:rPr>
          <w:rFonts w:ascii="Arial" w:hAnsi="Arial" w:cs="Arial"/>
        </w:rPr>
      </w:pPr>
      <w:r w:rsidRPr="17808FFA">
        <w:rPr>
          <w:rFonts w:ascii="Arial" w:hAnsi="Arial" w:cs="Arial"/>
          <w:b/>
          <w:bCs/>
          <w:u w:val="single"/>
        </w:rPr>
        <w:t>Location</w:t>
      </w:r>
      <w:r w:rsidRPr="17808FFA">
        <w:rPr>
          <w:rFonts w:ascii="Arial" w:hAnsi="Arial" w:cs="Arial"/>
          <w:b/>
          <w:bCs/>
        </w:rPr>
        <w:t>:</w:t>
      </w:r>
      <w:r w:rsidRPr="17808FFA">
        <w:rPr>
          <w:rFonts w:ascii="Arial" w:hAnsi="Arial" w:cs="Arial"/>
        </w:rPr>
        <w:t xml:space="preserve"> </w:t>
      </w:r>
      <w:r w:rsidR="00183B0F" w:rsidRPr="17808FFA">
        <w:rPr>
          <w:rFonts w:ascii="Arial" w:hAnsi="Arial" w:cs="Arial"/>
          <w:highlight w:val="yellow"/>
        </w:rPr>
        <w:t>[</w:t>
      </w:r>
      <w:r w:rsidR="00975F39">
        <w:rPr>
          <w:rFonts w:ascii="Arial" w:hAnsi="Arial" w:cs="Arial"/>
          <w:highlight w:val="yellow"/>
        </w:rPr>
        <w:t xml:space="preserve">The </w:t>
      </w:r>
      <w:r w:rsidR="00183B0F" w:rsidRPr="17808FFA">
        <w:rPr>
          <w:rFonts w:ascii="Arial" w:hAnsi="Arial" w:cs="Arial"/>
          <w:highlight w:val="yellow"/>
        </w:rPr>
        <w:t xml:space="preserve">Grantee will implement the Project </w:t>
      </w:r>
      <w:r w:rsidR="00183B0F" w:rsidRPr="17808FFA">
        <w:rPr>
          <w:rFonts w:ascii="Arial" w:hAnsi="Arial" w:cs="Arial"/>
          <w:b/>
          <w:bCs/>
          <w:highlight w:val="yellow"/>
        </w:rPr>
        <w:t>(for implementation projects)</w:t>
      </w:r>
      <w:r w:rsidR="00183B0F" w:rsidRPr="17808FFA">
        <w:rPr>
          <w:rFonts w:ascii="Arial" w:hAnsi="Arial" w:cs="Arial"/>
          <w:highlight w:val="yellow"/>
        </w:rPr>
        <w:t xml:space="preserve"> </w:t>
      </w:r>
      <w:r w:rsidR="00183B0F" w:rsidRPr="17808FFA">
        <w:rPr>
          <w:rFonts w:ascii="Arial" w:hAnsi="Arial" w:cs="Arial"/>
          <w:b/>
          <w:bCs/>
          <w:highlight w:val="yellow"/>
        </w:rPr>
        <w:t xml:space="preserve">OR (for planning projects) </w:t>
      </w:r>
      <w:r w:rsidR="00183B0F" w:rsidRPr="17808FFA">
        <w:rPr>
          <w:rFonts w:ascii="Arial" w:hAnsi="Arial" w:cs="Arial"/>
          <w:highlight w:val="yellow"/>
        </w:rPr>
        <w:t>The Project is located</w:t>
      </w:r>
      <w:r w:rsidR="00183B0F" w:rsidRPr="001C250A">
        <w:rPr>
          <w:rFonts w:ascii="Arial" w:hAnsi="Arial" w:cs="Arial"/>
          <w:highlight w:val="yellow"/>
        </w:rPr>
        <w:t>]</w:t>
      </w:r>
      <w:r w:rsidR="00183B0F" w:rsidRPr="17808FFA">
        <w:rPr>
          <w:rFonts w:ascii="Arial" w:hAnsi="Arial" w:cs="Arial"/>
        </w:rPr>
        <w:t xml:space="preserve"> on approximately ____ acres of </w:t>
      </w:r>
      <w:r w:rsidR="00183B0F" w:rsidRPr="17808FFA">
        <w:rPr>
          <w:rFonts w:ascii="Arial" w:hAnsi="Arial" w:cs="Arial"/>
          <w:highlight w:val="yellow"/>
        </w:rPr>
        <w:t xml:space="preserve">[privately-owned </w:t>
      </w:r>
      <w:r w:rsidR="00183B0F" w:rsidRPr="17808FFA">
        <w:rPr>
          <w:rFonts w:ascii="Arial" w:hAnsi="Arial" w:cs="Arial"/>
          <w:b/>
          <w:bCs/>
          <w:highlight w:val="yellow"/>
        </w:rPr>
        <w:t>OR</w:t>
      </w:r>
      <w:r w:rsidR="00183B0F" w:rsidRPr="17808FFA">
        <w:rPr>
          <w:rFonts w:ascii="Arial" w:hAnsi="Arial" w:cs="Arial"/>
          <w:highlight w:val="yellow"/>
        </w:rPr>
        <w:t xml:space="preserve"> publicly-owned]</w:t>
      </w:r>
      <w:r w:rsidR="00183B0F" w:rsidRPr="17808FFA">
        <w:rPr>
          <w:rFonts w:ascii="Arial" w:hAnsi="Arial" w:cs="Arial"/>
        </w:rPr>
        <w:t xml:space="preserve"> land located at </w:t>
      </w:r>
      <w:r w:rsidR="00183B0F" w:rsidRPr="17808FFA">
        <w:rPr>
          <w:rFonts w:ascii="Arial" w:hAnsi="Arial" w:cs="Arial"/>
          <w:highlight w:val="yellow"/>
        </w:rPr>
        <w:t>[Identify physical location(s) of project, include latitude and longitude in decimal degrees]</w:t>
      </w:r>
      <w:r w:rsidR="00183B0F" w:rsidRPr="17808FFA">
        <w:rPr>
          <w:rFonts w:ascii="Arial" w:hAnsi="Arial" w:cs="Arial"/>
        </w:rPr>
        <w:t xml:space="preserve"> in ________ County, California (Property)</w:t>
      </w:r>
      <w:r w:rsidR="005F6221">
        <w:rPr>
          <w:rFonts w:ascii="Arial" w:hAnsi="Arial" w:cs="Arial"/>
        </w:rPr>
        <w:t xml:space="preserve"> </w:t>
      </w:r>
      <w:r w:rsidR="005F6221" w:rsidRPr="005F6221">
        <w:rPr>
          <w:rFonts w:ascii="Arial" w:hAnsi="Arial" w:cs="Arial"/>
          <w:b/>
          <w:bCs/>
        </w:rPr>
        <w:t>OR</w:t>
      </w:r>
      <w:r w:rsidR="005F6221" w:rsidRPr="005F6221">
        <w:rPr>
          <w:rFonts w:ascii="Arial" w:hAnsi="Arial" w:cs="Arial"/>
        </w:rPr>
        <w:t xml:space="preserve"> </w:t>
      </w:r>
      <w:r w:rsidR="005F6221" w:rsidRPr="005F6221">
        <w:rPr>
          <w:rStyle w:val="cf01"/>
          <w:rFonts w:ascii="Arial" w:hAnsi="Arial" w:cs="Arial"/>
          <w:sz w:val="24"/>
          <w:szCs w:val="24"/>
          <w:highlight w:val="yellow"/>
        </w:rPr>
        <w:t>A map can be used in place of the latitude and longitude. If using a map in place of latitude and longitude please include the following statement,</w:t>
      </w:r>
      <w:r w:rsidR="005F6221" w:rsidRPr="005F6221">
        <w:rPr>
          <w:rStyle w:val="cf01"/>
          <w:rFonts w:ascii="Arial" w:hAnsi="Arial" w:cs="Arial"/>
          <w:sz w:val="24"/>
          <w:szCs w:val="24"/>
        </w:rPr>
        <w:t xml:space="preserve"> </w:t>
      </w:r>
      <w:r w:rsidR="005F6221">
        <w:rPr>
          <w:rStyle w:val="cf01"/>
          <w:rFonts w:ascii="Arial" w:hAnsi="Arial" w:cs="Arial"/>
          <w:sz w:val="24"/>
          <w:szCs w:val="24"/>
        </w:rPr>
        <w:t>[</w:t>
      </w:r>
      <w:r w:rsidR="005F6221" w:rsidRPr="005F6221">
        <w:rPr>
          <w:rStyle w:val="cf01"/>
          <w:rFonts w:ascii="Arial" w:hAnsi="Arial" w:cs="Arial"/>
          <w:sz w:val="24"/>
          <w:szCs w:val="24"/>
        </w:rPr>
        <w:t>Location is depicted in Attachment 1, Project Location Map, which is attached hereto and made part of this agreement by this reference</w:t>
      </w:r>
      <w:r w:rsidR="005F6221">
        <w:rPr>
          <w:rStyle w:val="cf01"/>
          <w:rFonts w:ascii="Arial" w:hAnsi="Arial" w:cs="Arial"/>
          <w:sz w:val="24"/>
          <w:szCs w:val="24"/>
        </w:rPr>
        <w:t>.]</w:t>
      </w:r>
    </w:p>
    <w:p w14:paraId="5693D274" w14:textId="2623DFC4" w:rsidR="00183B0F" w:rsidRPr="005F6221" w:rsidRDefault="00183B0F" w:rsidP="00183B0F">
      <w:pPr>
        <w:widowControl/>
        <w:ind w:left="720" w:hanging="720"/>
        <w:jc w:val="both"/>
        <w:rPr>
          <w:rFonts w:ascii="Arial" w:hAnsi="Arial" w:cs="Arial"/>
          <w:szCs w:val="24"/>
        </w:rPr>
      </w:pPr>
    </w:p>
    <w:p w14:paraId="44571CEB" w14:textId="71207A74" w:rsidR="00E915AC" w:rsidRPr="00D332F0" w:rsidRDefault="00BF1CF0" w:rsidP="004B4496">
      <w:pPr>
        <w:pStyle w:val="ListParagraph"/>
        <w:widowControl/>
        <w:numPr>
          <w:ilvl w:val="1"/>
          <w:numId w:val="12"/>
        </w:numPr>
        <w:tabs>
          <w:tab w:val="clear" w:pos="375"/>
        </w:tabs>
        <w:ind w:left="720" w:hanging="720"/>
        <w:jc w:val="both"/>
        <w:rPr>
          <w:rFonts w:ascii="Arial" w:hAnsi="Arial" w:cs="Arial"/>
          <w:szCs w:val="24"/>
        </w:rPr>
      </w:pPr>
      <w:r w:rsidRPr="00D332F0">
        <w:rPr>
          <w:rFonts w:ascii="Arial" w:hAnsi="Arial" w:cs="Arial"/>
          <w:b/>
          <w:szCs w:val="24"/>
          <w:u w:val="single"/>
        </w:rPr>
        <w:t xml:space="preserve">Project Site Access </w:t>
      </w:r>
      <w:r w:rsidRPr="00657FF4">
        <w:rPr>
          <w:rFonts w:ascii="Arial" w:hAnsi="Arial" w:cs="Arial"/>
          <w:b/>
          <w:szCs w:val="24"/>
          <w:u w:val="single"/>
        </w:rPr>
        <w:t>[</w:t>
      </w:r>
      <w:r w:rsidRPr="00657FF4">
        <w:rPr>
          <w:rFonts w:ascii="Arial" w:hAnsi="Arial" w:cs="Arial"/>
          <w:b/>
          <w:szCs w:val="24"/>
          <w:highlight w:val="yellow"/>
          <w:u w:val="single"/>
        </w:rPr>
        <w:t>applicable to Implementation Grants</w:t>
      </w:r>
      <w:r w:rsidRPr="00657FF4">
        <w:rPr>
          <w:rFonts w:ascii="Arial" w:hAnsi="Arial" w:cs="Arial"/>
          <w:b/>
          <w:szCs w:val="24"/>
          <w:u w:val="single"/>
        </w:rPr>
        <w:t>]:</w:t>
      </w:r>
      <w:r w:rsidRPr="00D332F0">
        <w:rPr>
          <w:rFonts w:ascii="Arial" w:hAnsi="Arial" w:cs="Arial"/>
          <w:szCs w:val="24"/>
        </w:rPr>
        <w:t xml:space="preserve"> </w:t>
      </w:r>
      <w:r w:rsidR="008A0BBB" w:rsidRPr="00D332F0">
        <w:rPr>
          <w:rFonts w:ascii="Arial" w:hAnsi="Arial" w:cs="Arial"/>
          <w:szCs w:val="24"/>
        </w:rPr>
        <w:t xml:space="preserve">The Grantee shall </w:t>
      </w:r>
      <w:r w:rsidR="008A0BBB" w:rsidRPr="00D332F0">
        <w:rPr>
          <w:rFonts w:ascii="Arial" w:hAnsi="Arial" w:cs="Arial"/>
          <w:b/>
          <w:szCs w:val="24"/>
          <w:highlight w:val="yellow"/>
        </w:rPr>
        <w:t>[</w:t>
      </w:r>
      <w:r w:rsidR="008A0BBB" w:rsidRPr="00D332F0">
        <w:rPr>
          <w:rFonts w:ascii="Arial" w:hAnsi="Arial" w:cs="Arial"/>
          <w:b/>
          <w:iCs/>
          <w:szCs w:val="24"/>
          <w:highlight w:val="yellow"/>
        </w:rPr>
        <w:t xml:space="preserve">OR, if Grantee is not the Landowner: </w:t>
      </w:r>
      <w:r w:rsidR="008A0BBB" w:rsidRPr="00D332F0">
        <w:rPr>
          <w:rFonts w:ascii="Arial" w:hAnsi="Arial" w:cs="Arial"/>
          <w:bCs/>
          <w:szCs w:val="24"/>
          <w:highlight w:val="yellow"/>
        </w:rPr>
        <w:t>Grantee shall cause the Landowner(s) to</w:t>
      </w:r>
      <w:r w:rsidR="008A0BBB" w:rsidRPr="00D332F0">
        <w:rPr>
          <w:rFonts w:ascii="Arial" w:hAnsi="Arial" w:cs="Arial"/>
          <w:b/>
          <w:szCs w:val="24"/>
          <w:highlight w:val="yellow"/>
        </w:rPr>
        <w:t>]</w:t>
      </w:r>
      <w:r w:rsidR="008A0BBB" w:rsidRPr="00D332F0">
        <w:rPr>
          <w:rFonts w:ascii="Arial" w:hAnsi="Arial" w:cs="Arial"/>
          <w:b/>
          <w:szCs w:val="24"/>
        </w:rPr>
        <w:t xml:space="preserve"> </w:t>
      </w:r>
      <w:r w:rsidR="008A0BBB" w:rsidRPr="00D332F0">
        <w:rPr>
          <w:rFonts w:ascii="Arial" w:hAnsi="Arial" w:cs="Arial"/>
          <w:szCs w:val="24"/>
        </w:rPr>
        <w:t xml:space="preserve">give the Grantor, and </w:t>
      </w:r>
      <w:r w:rsidR="008A0BBB" w:rsidRPr="00D332F0">
        <w:rPr>
          <w:rFonts w:ascii="Arial" w:hAnsi="Arial" w:cs="Arial"/>
          <w:szCs w:val="24"/>
          <w:highlight w:val="yellow"/>
        </w:rPr>
        <w:t>_____________________,</w:t>
      </w:r>
      <w:r w:rsidR="008A0BBB" w:rsidRPr="00D332F0">
        <w:rPr>
          <w:rFonts w:ascii="Arial" w:hAnsi="Arial" w:cs="Arial"/>
          <w:szCs w:val="24"/>
        </w:rPr>
        <w:t xml:space="preserve"> [its/their] employees and agents written permission to access the Property at least once every 12 months from the </w:t>
      </w:r>
      <w:r w:rsidR="008A0BBB" w:rsidRPr="00D332F0">
        <w:rPr>
          <w:rFonts w:ascii="Arial" w:hAnsi="Arial" w:cs="Arial"/>
          <w:szCs w:val="24"/>
        </w:rPr>
        <w:lastRenderedPageBreak/>
        <w:t xml:space="preserve">date of the Grantor’s Notice to Proceed until 25 years after the term of this Agreement </w:t>
      </w:r>
      <w:r w:rsidR="008A0BBB" w:rsidRPr="00D332F0">
        <w:rPr>
          <w:rFonts w:ascii="Arial" w:hAnsi="Arial" w:cs="Arial"/>
          <w:szCs w:val="24"/>
          <w:highlight w:val="yellow"/>
        </w:rPr>
        <w:t>[unless otherwise negotiated]</w:t>
      </w:r>
      <w:r w:rsidR="008A0BBB" w:rsidRPr="00D332F0">
        <w:rPr>
          <w:rFonts w:ascii="Arial" w:hAnsi="Arial" w:cs="Arial"/>
          <w:szCs w:val="24"/>
        </w:rPr>
        <w:t xml:space="preserve"> (as set out in Section 2 – Grant Award) ends for purposes of inspections, monitoring </w:t>
      </w:r>
      <w:r w:rsidR="008A0BBB" w:rsidRPr="00D332F0">
        <w:rPr>
          <w:rFonts w:ascii="Arial" w:hAnsi="Arial" w:cs="Arial"/>
          <w:b/>
          <w:iCs/>
          <w:szCs w:val="24"/>
          <w:highlight w:val="yellow"/>
        </w:rPr>
        <w:t>[and _________________]</w:t>
      </w:r>
      <w:r w:rsidR="008A0BBB" w:rsidRPr="00D332F0">
        <w:rPr>
          <w:rFonts w:ascii="Arial" w:hAnsi="Arial" w:cs="Arial"/>
          <w:bCs/>
          <w:iCs/>
          <w:szCs w:val="24"/>
        </w:rPr>
        <w:t>.</w:t>
      </w:r>
      <w:r w:rsidR="008A0BBB" w:rsidRPr="00D332F0">
        <w:rPr>
          <w:rFonts w:ascii="Arial" w:hAnsi="Arial" w:cs="Arial"/>
          <w:bCs/>
          <w:szCs w:val="24"/>
        </w:rPr>
        <w:t xml:space="preserve"> </w:t>
      </w:r>
      <w:r w:rsidR="008A0BBB" w:rsidRPr="00D332F0">
        <w:rPr>
          <w:rFonts w:ascii="Arial" w:hAnsi="Arial" w:cs="Arial"/>
          <w:szCs w:val="24"/>
        </w:rPr>
        <w:t>Such access shall be reasonably acceptable to the Landowner(s) and the requester following written or verbal request to the Grantee. The Grantee shall provide a copy of the access agreement to the Grantor to include in the Grantor’s Agreement file prior to the Grantee beginning any work at the Project site(s).</w:t>
      </w:r>
    </w:p>
    <w:p w14:paraId="225BC32C" w14:textId="77777777" w:rsidR="00E915AC" w:rsidRDefault="00E915AC" w:rsidP="004B4496">
      <w:pPr>
        <w:pStyle w:val="ListParagraph"/>
        <w:widowControl/>
        <w:ind w:hanging="720"/>
        <w:jc w:val="both"/>
        <w:rPr>
          <w:rFonts w:ascii="Arial" w:hAnsi="Arial" w:cs="Arial"/>
          <w:szCs w:val="24"/>
        </w:rPr>
      </w:pPr>
    </w:p>
    <w:p w14:paraId="072B0774" w14:textId="6D3EDD26" w:rsidR="00E915AC" w:rsidRPr="00D332F0" w:rsidRDefault="00E915AC" w:rsidP="004B4496">
      <w:pPr>
        <w:pStyle w:val="ListParagraph"/>
        <w:widowControl/>
        <w:jc w:val="both"/>
        <w:rPr>
          <w:rFonts w:ascii="Arial" w:hAnsi="Arial" w:cs="Arial"/>
          <w:b/>
          <w:bCs/>
          <w:szCs w:val="24"/>
        </w:rPr>
      </w:pPr>
      <w:r w:rsidRPr="00D332F0">
        <w:rPr>
          <w:rFonts w:ascii="Arial" w:hAnsi="Arial" w:cs="Arial"/>
          <w:b/>
          <w:bCs/>
          <w:szCs w:val="24"/>
          <w:highlight w:val="yellow"/>
        </w:rPr>
        <w:t>[OR]</w:t>
      </w:r>
    </w:p>
    <w:p w14:paraId="2E09884C" w14:textId="77777777" w:rsidR="00E915AC" w:rsidRDefault="00E915AC" w:rsidP="004B4496">
      <w:pPr>
        <w:pStyle w:val="ListParagraph"/>
        <w:widowControl/>
        <w:ind w:hanging="720"/>
        <w:jc w:val="both"/>
        <w:rPr>
          <w:rFonts w:ascii="Arial" w:hAnsi="Arial" w:cs="Arial"/>
          <w:szCs w:val="24"/>
        </w:rPr>
      </w:pPr>
    </w:p>
    <w:p w14:paraId="494C3B11" w14:textId="0606A0CA" w:rsidR="00F3392D" w:rsidRPr="00D332F0" w:rsidRDefault="006C2064" w:rsidP="004B4496">
      <w:pPr>
        <w:pStyle w:val="ListParagraph"/>
        <w:widowControl/>
        <w:jc w:val="both"/>
        <w:rPr>
          <w:rFonts w:ascii="Arial" w:hAnsi="Arial" w:cs="Arial"/>
          <w:szCs w:val="24"/>
        </w:rPr>
      </w:pPr>
      <w:r w:rsidRPr="00D332F0">
        <w:rPr>
          <w:rFonts w:ascii="Arial" w:hAnsi="Arial" w:cs="Arial"/>
          <w:szCs w:val="24"/>
        </w:rPr>
        <w:t>The Grantee is responsible for securing permits for legal access to properties for the duration of the grant period. [Please provide details on how permits were obtained]. No capital improvements will be made to properties and consequently CDFW access to properties during or after the grant period is not required. CDFW is not responsible for obtaining or managing these permits for access to the properties for the duration of the grant period.</w:t>
      </w:r>
    </w:p>
    <w:p w14:paraId="3E194129" w14:textId="77777777" w:rsidR="00F3392D" w:rsidRPr="00196F2B" w:rsidRDefault="00F3392D" w:rsidP="00183B0F">
      <w:pPr>
        <w:widowControl/>
        <w:ind w:left="720" w:hanging="720"/>
        <w:jc w:val="both"/>
        <w:rPr>
          <w:rFonts w:ascii="Arial" w:hAnsi="Arial" w:cs="Arial"/>
          <w:szCs w:val="24"/>
        </w:rPr>
      </w:pPr>
    </w:p>
    <w:p w14:paraId="65F488D0" w14:textId="05F96514" w:rsidR="00576F4F" w:rsidRDefault="00360137" w:rsidP="00360137">
      <w:pPr>
        <w:widowControl/>
        <w:ind w:left="720" w:hanging="720"/>
        <w:jc w:val="both"/>
        <w:rPr>
          <w:rFonts w:ascii="Arial" w:hAnsi="Arial" w:cs="Arial"/>
          <w:szCs w:val="24"/>
        </w:rPr>
      </w:pPr>
      <w:r w:rsidRPr="00360137">
        <w:rPr>
          <w:rFonts w:ascii="Arial" w:hAnsi="Arial" w:cs="Arial"/>
          <w:b/>
          <w:szCs w:val="24"/>
        </w:rPr>
        <w:t>6.0</w:t>
      </w:r>
      <w:r w:rsidR="00BF1CF0">
        <w:rPr>
          <w:rFonts w:ascii="Arial" w:hAnsi="Arial" w:cs="Arial"/>
          <w:b/>
          <w:szCs w:val="24"/>
        </w:rPr>
        <w:t>6</w:t>
      </w:r>
      <w:r w:rsidRPr="00360137">
        <w:rPr>
          <w:rFonts w:ascii="Arial" w:hAnsi="Arial" w:cs="Arial"/>
          <w:b/>
          <w:szCs w:val="24"/>
        </w:rPr>
        <w:tab/>
      </w:r>
      <w:r w:rsidR="00576F4F" w:rsidRPr="00196F2B">
        <w:rPr>
          <w:rFonts w:ascii="Arial" w:hAnsi="Arial" w:cs="Arial"/>
          <w:b/>
          <w:szCs w:val="24"/>
          <w:u w:val="single"/>
        </w:rPr>
        <w:t>Materials</w:t>
      </w:r>
      <w:r w:rsidR="003B61E9">
        <w:rPr>
          <w:rFonts w:ascii="Arial" w:hAnsi="Arial" w:cs="Arial"/>
          <w:b/>
          <w:szCs w:val="24"/>
          <w:u w:val="single"/>
        </w:rPr>
        <w:t xml:space="preserve"> and Equipment</w:t>
      </w:r>
      <w:r w:rsidR="00576F4F" w:rsidRPr="00045C0E">
        <w:rPr>
          <w:rFonts w:ascii="Arial" w:hAnsi="Arial" w:cs="Arial"/>
          <w:b/>
          <w:szCs w:val="24"/>
        </w:rPr>
        <w:t>:</w:t>
      </w:r>
      <w:r w:rsidR="00576F4F" w:rsidRPr="00196F2B">
        <w:rPr>
          <w:rFonts w:ascii="Arial" w:hAnsi="Arial" w:cs="Arial"/>
          <w:szCs w:val="24"/>
        </w:rPr>
        <w:t xml:space="preserve"> </w:t>
      </w:r>
      <w:r w:rsidR="004949F5" w:rsidRPr="000323E1">
        <w:rPr>
          <w:rFonts w:ascii="Arial" w:hAnsi="Arial" w:cs="Arial"/>
          <w:szCs w:val="24"/>
        </w:rPr>
        <w:t xml:space="preserve">Property acquisitions and equipment purchases must be consistent with Section 5.06 </w:t>
      </w:r>
      <w:r w:rsidR="00300EDA">
        <w:rPr>
          <w:rFonts w:ascii="Arial" w:hAnsi="Arial" w:cs="Arial"/>
          <w:szCs w:val="24"/>
        </w:rPr>
        <w:t>–</w:t>
      </w:r>
      <w:r w:rsidR="004949F5" w:rsidRPr="000323E1">
        <w:rPr>
          <w:rFonts w:ascii="Arial" w:hAnsi="Arial" w:cs="Arial"/>
          <w:szCs w:val="24"/>
        </w:rPr>
        <w:t xml:space="preserve"> General Terms and Conditions. </w:t>
      </w:r>
      <w:r w:rsidR="004949F5" w:rsidRPr="000323E1">
        <w:rPr>
          <w:rFonts w:ascii="Arial" w:hAnsi="Arial" w:cs="Arial"/>
          <w:szCs w:val="24"/>
          <w:highlight w:val="yellow"/>
        </w:rPr>
        <w:t xml:space="preserve">[Directions: This section must outline materials and equipment proposed for purchase and align with anything identified in Budget. If equipment (as defined by section 21 of Exhibits 1.a, b &amp; c: </w:t>
      </w:r>
      <w:r w:rsidR="004949F5" w:rsidRPr="004949F5">
        <w:rPr>
          <w:rStyle w:val="fontstyle01"/>
          <w:highlight w:val="yellow"/>
        </w:rPr>
        <w:t xml:space="preserve">Equipment – Tangible property (including furniture and electronics) with a unit cost of $5,000 or more and a useful life of four years or more. Actual </w:t>
      </w:r>
      <w:proofErr w:type="gramStart"/>
      <w:r w:rsidR="004949F5" w:rsidRPr="004949F5">
        <w:rPr>
          <w:rStyle w:val="fontstyle01"/>
          <w:highlight w:val="yellow"/>
        </w:rPr>
        <w:t>costs</w:t>
      </w:r>
      <w:proofErr w:type="gramEnd"/>
      <w:r w:rsidR="004949F5" w:rsidRPr="004949F5">
        <w:rPr>
          <w:rStyle w:val="fontstyle01"/>
          <w:highlight w:val="yellow"/>
        </w:rPr>
        <w:t xml:space="preserve"> </w:t>
      </w:r>
      <w:proofErr w:type="gramStart"/>
      <w:r w:rsidR="004949F5" w:rsidRPr="004949F5">
        <w:rPr>
          <w:rStyle w:val="fontstyle01"/>
          <w:highlight w:val="yellow"/>
        </w:rPr>
        <w:t>include</w:t>
      </w:r>
      <w:proofErr w:type="gramEnd"/>
      <w:r w:rsidR="004949F5" w:rsidRPr="004949F5">
        <w:rPr>
          <w:rStyle w:val="fontstyle01"/>
          <w:highlight w:val="yellow"/>
        </w:rPr>
        <w:t xml:space="preserve"> the purchase price plus all costs to acquire, install, and prepare the equipment for its intended use</w:t>
      </w:r>
      <w:r w:rsidR="004949F5" w:rsidRPr="000323E1">
        <w:rPr>
          <w:rFonts w:ascii="Arial" w:hAnsi="Arial" w:cs="Arial"/>
          <w:szCs w:val="24"/>
          <w:highlight w:val="yellow"/>
        </w:rPr>
        <w:t xml:space="preserve">) </w:t>
      </w:r>
      <w:proofErr w:type="gramStart"/>
      <w:r w:rsidR="004949F5" w:rsidRPr="000323E1">
        <w:rPr>
          <w:rFonts w:ascii="Arial" w:hAnsi="Arial" w:cs="Arial"/>
          <w:szCs w:val="24"/>
          <w:highlight w:val="yellow"/>
        </w:rPr>
        <w:t>is</w:t>
      </w:r>
      <w:proofErr w:type="gramEnd"/>
      <w:r w:rsidR="004949F5" w:rsidRPr="000323E1">
        <w:rPr>
          <w:rFonts w:ascii="Arial" w:hAnsi="Arial" w:cs="Arial"/>
          <w:szCs w:val="24"/>
          <w:highlight w:val="yellow"/>
        </w:rPr>
        <w:t xml:space="preserve"> being purchased, clearly describe the purpose so that items in the budget are clearly explained. All costs listed in the budget must be justified and described in the project description. Indicate whether material is being purchased by the applicant or subcontractor. If </w:t>
      </w:r>
      <w:r w:rsidR="00975F39">
        <w:rPr>
          <w:rFonts w:ascii="Arial" w:hAnsi="Arial" w:cs="Arial"/>
          <w:szCs w:val="24"/>
          <w:highlight w:val="yellow"/>
        </w:rPr>
        <w:t xml:space="preserve">the </w:t>
      </w:r>
      <w:r w:rsidR="004949F5" w:rsidRPr="000323E1">
        <w:rPr>
          <w:rFonts w:ascii="Arial" w:hAnsi="Arial" w:cs="Arial"/>
          <w:szCs w:val="24"/>
          <w:highlight w:val="yellow"/>
        </w:rPr>
        <w:t xml:space="preserve">Grantee or subcontractor are providing materials or equipment and not charging the grant, make that clear here as well.] </w:t>
      </w:r>
      <w:r w:rsidR="004949F5" w:rsidRPr="00045C0E">
        <w:rPr>
          <w:rFonts w:ascii="Arial" w:hAnsi="Arial" w:cs="Arial"/>
          <w:b/>
          <w:szCs w:val="24"/>
        </w:rPr>
        <w:t>[If no materials or equipment are identified in the proposal, suggest using the following language</w:t>
      </w:r>
      <w:r w:rsidR="004949F5" w:rsidRPr="000323E1">
        <w:rPr>
          <w:rFonts w:ascii="Arial" w:hAnsi="Arial" w:cs="Arial"/>
          <w:szCs w:val="24"/>
          <w:highlight w:val="yellow"/>
        </w:rPr>
        <w:t>: All materials and equipment are included in subcontractor costs or will be provided as cost share by</w:t>
      </w:r>
      <w:r w:rsidR="00975F39">
        <w:rPr>
          <w:rFonts w:ascii="Arial" w:hAnsi="Arial" w:cs="Arial"/>
          <w:szCs w:val="24"/>
          <w:highlight w:val="yellow"/>
        </w:rPr>
        <w:t xml:space="preserve"> the</w:t>
      </w:r>
      <w:r w:rsidR="004949F5" w:rsidRPr="000323E1">
        <w:rPr>
          <w:rFonts w:ascii="Arial" w:hAnsi="Arial" w:cs="Arial"/>
          <w:szCs w:val="24"/>
          <w:highlight w:val="yellow"/>
        </w:rPr>
        <w:t xml:space="preserve"> Grantee.]</w:t>
      </w:r>
    </w:p>
    <w:p w14:paraId="71316EAC" w14:textId="77777777" w:rsidR="0077429E" w:rsidRPr="004949F5" w:rsidRDefault="0077429E" w:rsidP="00360137">
      <w:pPr>
        <w:widowControl/>
        <w:ind w:left="720" w:hanging="720"/>
        <w:jc w:val="both"/>
        <w:rPr>
          <w:rFonts w:ascii="Arial" w:hAnsi="Arial" w:cs="Arial"/>
          <w:szCs w:val="24"/>
        </w:rPr>
      </w:pPr>
    </w:p>
    <w:p w14:paraId="2539BA35" w14:textId="4BCA6C12" w:rsidR="00BC3FBC" w:rsidRDefault="00360137" w:rsidP="00360137">
      <w:pPr>
        <w:widowControl/>
        <w:ind w:left="720" w:hanging="720"/>
        <w:jc w:val="both"/>
        <w:rPr>
          <w:rFonts w:ascii="Arial" w:hAnsi="Arial" w:cs="Arial"/>
          <w:szCs w:val="24"/>
        </w:rPr>
      </w:pPr>
      <w:r w:rsidRPr="00BF1CF0">
        <w:rPr>
          <w:rFonts w:ascii="Arial" w:hAnsi="Arial" w:cs="Arial"/>
          <w:b/>
          <w:szCs w:val="24"/>
        </w:rPr>
        <w:t>6.07</w:t>
      </w:r>
      <w:r w:rsidRPr="00BF1CF0">
        <w:rPr>
          <w:rFonts w:ascii="Arial" w:hAnsi="Arial" w:cs="Arial"/>
          <w:b/>
          <w:szCs w:val="24"/>
        </w:rPr>
        <w:tab/>
      </w:r>
      <w:r w:rsidR="0077429E" w:rsidRPr="004949F5">
        <w:rPr>
          <w:rFonts w:ascii="Arial" w:hAnsi="Arial" w:cs="Arial"/>
          <w:b/>
          <w:szCs w:val="24"/>
          <w:u w:val="single"/>
        </w:rPr>
        <w:t>Project Implementation</w:t>
      </w:r>
      <w:r w:rsidR="0077429E" w:rsidRPr="00045C0E">
        <w:rPr>
          <w:rFonts w:ascii="Arial" w:hAnsi="Arial" w:cs="Arial"/>
          <w:b/>
          <w:szCs w:val="24"/>
        </w:rPr>
        <w:t>:</w:t>
      </w:r>
      <w:r w:rsidR="0077429E" w:rsidRPr="00CE00BD">
        <w:rPr>
          <w:rFonts w:ascii="Arial" w:hAnsi="Arial" w:cs="Arial"/>
          <w:szCs w:val="24"/>
        </w:rPr>
        <w:t xml:space="preserve"> </w:t>
      </w:r>
      <w:r w:rsidR="004949F5" w:rsidRPr="000323E1">
        <w:rPr>
          <w:rFonts w:ascii="Arial" w:hAnsi="Arial" w:cs="Arial"/>
          <w:szCs w:val="24"/>
        </w:rPr>
        <w:t>Consistent with</w:t>
      </w:r>
      <w:r w:rsidR="00975F39">
        <w:rPr>
          <w:rFonts w:ascii="Arial" w:hAnsi="Arial" w:cs="Arial"/>
          <w:szCs w:val="24"/>
        </w:rPr>
        <w:t xml:space="preserve"> the</w:t>
      </w:r>
      <w:r w:rsidR="004949F5" w:rsidRPr="000323E1">
        <w:rPr>
          <w:rFonts w:ascii="Arial" w:hAnsi="Arial" w:cs="Arial"/>
          <w:szCs w:val="24"/>
        </w:rPr>
        <w:t xml:space="preserve"> Grantee’s proposal for the Project, </w:t>
      </w:r>
      <w:r w:rsidR="00975F39">
        <w:rPr>
          <w:rFonts w:ascii="Arial" w:hAnsi="Arial" w:cs="Arial"/>
          <w:szCs w:val="24"/>
        </w:rPr>
        <w:t xml:space="preserve">the </w:t>
      </w:r>
      <w:r w:rsidR="004949F5" w:rsidRPr="000323E1">
        <w:rPr>
          <w:rFonts w:ascii="Arial" w:hAnsi="Arial" w:cs="Arial"/>
          <w:szCs w:val="24"/>
        </w:rPr>
        <w:t>Grantee will complete the following tasks in accordance with Section 6.0</w:t>
      </w:r>
      <w:r w:rsidR="00A21C5B">
        <w:rPr>
          <w:rFonts w:ascii="Arial" w:hAnsi="Arial" w:cs="Arial"/>
          <w:szCs w:val="24"/>
        </w:rPr>
        <w:t xml:space="preserve">8 </w:t>
      </w:r>
      <w:r w:rsidR="004949F5" w:rsidRPr="000323E1">
        <w:rPr>
          <w:rFonts w:ascii="Arial" w:hAnsi="Arial" w:cs="Arial"/>
          <w:szCs w:val="24"/>
        </w:rPr>
        <w:t xml:space="preserve">– Schedule </w:t>
      </w:r>
      <w:r w:rsidR="00AD4E8D">
        <w:rPr>
          <w:rFonts w:ascii="Arial" w:hAnsi="Arial" w:cs="Arial"/>
          <w:szCs w:val="24"/>
        </w:rPr>
        <w:t xml:space="preserve">of Due Dates </w:t>
      </w:r>
      <w:r w:rsidR="004949F5" w:rsidRPr="000323E1">
        <w:rPr>
          <w:rFonts w:ascii="Arial" w:hAnsi="Arial" w:cs="Arial"/>
          <w:szCs w:val="24"/>
        </w:rPr>
        <w:t>and Deliverables</w:t>
      </w:r>
      <w:r w:rsidR="00BC3FBC">
        <w:rPr>
          <w:rFonts w:ascii="Arial" w:hAnsi="Arial" w:cs="Arial"/>
          <w:szCs w:val="24"/>
        </w:rPr>
        <w:t>.</w:t>
      </w:r>
      <w:r w:rsidR="00391087">
        <w:rPr>
          <w:rFonts w:ascii="Arial" w:hAnsi="Arial" w:cs="Arial"/>
          <w:szCs w:val="24"/>
        </w:rPr>
        <w:t xml:space="preserve"> </w:t>
      </w:r>
      <w:r w:rsidR="0058236A" w:rsidRPr="00D332F0">
        <w:rPr>
          <w:rFonts w:ascii="Arial" w:hAnsi="Arial" w:cs="Arial"/>
          <w:szCs w:val="24"/>
          <w:highlight w:val="yellow"/>
        </w:rPr>
        <w:t>[Proposal application sections 3</w:t>
      </w:r>
      <w:r w:rsidR="004C473E" w:rsidRPr="00D332F0">
        <w:rPr>
          <w:rFonts w:ascii="Arial" w:hAnsi="Arial" w:cs="Arial"/>
          <w:szCs w:val="24"/>
          <w:highlight w:val="yellow"/>
        </w:rPr>
        <w:t>B</w:t>
      </w:r>
      <w:r w:rsidR="007E6030" w:rsidRPr="00D332F0">
        <w:rPr>
          <w:rFonts w:ascii="Arial" w:hAnsi="Arial" w:cs="Arial"/>
          <w:szCs w:val="24"/>
          <w:highlight w:val="yellow"/>
        </w:rPr>
        <w:t>, 3</w:t>
      </w:r>
      <w:r w:rsidR="004C473E" w:rsidRPr="00D332F0">
        <w:rPr>
          <w:rFonts w:ascii="Arial" w:hAnsi="Arial" w:cs="Arial"/>
          <w:szCs w:val="24"/>
          <w:highlight w:val="yellow"/>
        </w:rPr>
        <w:t>C</w:t>
      </w:r>
      <w:r w:rsidR="00A51D31" w:rsidRPr="00D332F0">
        <w:rPr>
          <w:rFonts w:ascii="Arial" w:hAnsi="Arial" w:cs="Arial"/>
          <w:szCs w:val="24"/>
          <w:highlight w:val="yellow"/>
        </w:rPr>
        <w:t>, and</w:t>
      </w:r>
      <w:r w:rsidR="0058236A" w:rsidRPr="00D332F0">
        <w:rPr>
          <w:rFonts w:ascii="Arial" w:hAnsi="Arial" w:cs="Arial"/>
          <w:szCs w:val="24"/>
          <w:highlight w:val="yellow"/>
        </w:rPr>
        <w:t xml:space="preserve"> 4 should have this information</w:t>
      </w:r>
      <w:r w:rsidR="004C473E" w:rsidRPr="00D332F0">
        <w:rPr>
          <w:rFonts w:ascii="Arial" w:hAnsi="Arial" w:cs="Arial"/>
          <w:szCs w:val="24"/>
          <w:highlight w:val="yellow"/>
        </w:rPr>
        <w:t>.]</w:t>
      </w:r>
    </w:p>
    <w:p w14:paraId="21718C6D" w14:textId="77777777" w:rsidR="00BC3FBC" w:rsidRDefault="00BC3FBC" w:rsidP="00360137">
      <w:pPr>
        <w:widowControl/>
        <w:ind w:left="720" w:hanging="720"/>
        <w:jc w:val="both"/>
        <w:rPr>
          <w:rFonts w:ascii="Arial" w:hAnsi="Arial" w:cs="Arial"/>
          <w:szCs w:val="24"/>
        </w:rPr>
      </w:pPr>
    </w:p>
    <w:p w14:paraId="106FB7E5" w14:textId="51E43946" w:rsidR="0077429E" w:rsidRPr="000323E1" w:rsidRDefault="004949F5" w:rsidP="00BC3FBC">
      <w:pPr>
        <w:widowControl/>
        <w:ind w:left="720"/>
        <w:jc w:val="both"/>
        <w:rPr>
          <w:rFonts w:ascii="Arial" w:hAnsi="Arial" w:cs="Arial"/>
          <w:szCs w:val="24"/>
        </w:rPr>
      </w:pPr>
      <w:r w:rsidRPr="000323E1">
        <w:rPr>
          <w:rFonts w:ascii="Arial" w:hAnsi="Arial" w:cs="Arial"/>
          <w:szCs w:val="24"/>
          <w:highlight w:val="yellow"/>
        </w:rPr>
        <w:t>[Directions: Enumerate tasks for project here. These tasks will align with Section 6.0</w:t>
      </w:r>
      <w:r w:rsidR="00A21C5B">
        <w:rPr>
          <w:rFonts w:ascii="Arial" w:hAnsi="Arial" w:cs="Arial"/>
          <w:szCs w:val="24"/>
          <w:highlight w:val="yellow"/>
        </w:rPr>
        <w:t>8</w:t>
      </w:r>
      <w:r w:rsidRPr="000323E1">
        <w:rPr>
          <w:rFonts w:ascii="Arial" w:hAnsi="Arial" w:cs="Arial"/>
          <w:szCs w:val="24"/>
          <w:highlight w:val="yellow"/>
        </w:rPr>
        <w:t xml:space="preserve"> </w:t>
      </w:r>
      <w:r w:rsidR="00CE00BD" w:rsidRPr="00045C0E">
        <w:rPr>
          <w:rFonts w:ascii="Arial" w:hAnsi="Arial" w:cs="Arial"/>
          <w:szCs w:val="24"/>
          <w:highlight w:val="yellow"/>
        </w:rPr>
        <w:t>–</w:t>
      </w:r>
      <w:r w:rsidRPr="000323E1">
        <w:rPr>
          <w:rFonts w:ascii="Arial" w:hAnsi="Arial" w:cs="Arial"/>
          <w:szCs w:val="24"/>
          <w:highlight w:val="yellow"/>
        </w:rPr>
        <w:t xml:space="preserve"> Schedule </w:t>
      </w:r>
      <w:r w:rsidR="00AD4E8D">
        <w:rPr>
          <w:rFonts w:ascii="Arial" w:hAnsi="Arial" w:cs="Arial"/>
          <w:szCs w:val="24"/>
          <w:highlight w:val="yellow"/>
        </w:rPr>
        <w:t xml:space="preserve">of Due Dates and </w:t>
      </w:r>
      <w:r w:rsidRPr="000323E1">
        <w:rPr>
          <w:rFonts w:ascii="Arial" w:hAnsi="Arial" w:cs="Arial"/>
          <w:szCs w:val="24"/>
          <w:highlight w:val="yellow"/>
        </w:rPr>
        <w:t>Deliverables as well as Section 9 – Budget and Payment.]</w:t>
      </w:r>
    </w:p>
    <w:p w14:paraId="28EE85F6" w14:textId="77777777" w:rsidR="0077429E" w:rsidRPr="00196F2B" w:rsidRDefault="0077429E" w:rsidP="004949F5">
      <w:pPr>
        <w:widowControl/>
        <w:ind w:left="1800" w:hanging="1080"/>
        <w:jc w:val="both"/>
        <w:rPr>
          <w:rFonts w:ascii="Arial" w:hAnsi="Arial" w:cs="Arial"/>
          <w:szCs w:val="24"/>
        </w:rPr>
      </w:pPr>
    </w:p>
    <w:p w14:paraId="619609EE" w14:textId="2EF288D6" w:rsidR="0077429E" w:rsidRPr="0095315C" w:rsidRDefault="00BF7D79" w:rsidP="00A21C5B">
      <w:pPr>
        <w:widowControl/>
        <w:ind w:left="720"/>
        <w:jc w:val="both"/>
        <w:rPr>
          <w:rFonts w:ascii="Arial" w:hAnsi="Arial" w:cs="Arial"/>
          <w:szCs w:val="24"/>
        </w:rPr>
      </w:pPr>
      <w:r>
        <w:rPr>
          <w:rFonts w:ascii="Arial" w:hAnsi="Arial" w:cs="Arial"/>
          <w:b/>
          <w:szCs w:val="24"/>
          <w:u w:val="single"/>
        </w:rPr>
        <w:t xml:space="preserve">Task 1 </w:t>
      </w:r>
      <w:r w:rsidR="006E7284" w:rsidRPr="006E7284">
        <w:rPr>
          <w:rFonts w:ascii="Arial" w:hAnsi="Arial" w:cs="Arial"/>
          <w:b/>
          <w:smallCaps/>
          <w:szCs w:val="24"/>
          <w:u w:val="single"/>
        </w:rPr>
        <w:t>–</w:t>
      </w:r>
      <w:r>
        <w:rPr>
          <w:rFonts w:ascii="Arial" w:hAnsi="Arial" w:cs="Arial"/>
          <w:b/>
          <w:szCs w:val="24"/>
          <w:u w:val="single"/>
        </w:rPr>
        <w:t xml:space="preserve"> </w:t>
      </w:r>
      <w:r w:rsidR="0077429E" w:rsidRPr="00BF7D79">
        <w:rPr>
          <w:rFonts w:ascii="Arial" w:hAnsi="Arial" w:cs="Arial"/>
          <w:b/>
          <w:szCs w:val="24"/>
          <w:u w:val="single"/>
        </w:rPr>
        <w:t>Project Management</w:t>
      </w:r>
      <w:r>
        <w:rPr>
          <w:rFonts w:ascii="Arial" w:hAnsi="Arial" w:cs="Arial"/>
          <w:b/>
          <w:szCs w:val="24"/>
          <w:u w:val="single"/>
        </w:rPr>
        <w:t xml:space="preserve"> and Administration</w:t>
      </w:r>
      <w:r w:rsidR="0077429E" w:rsidRPr="00045C0E">
        <w:rPr>
          <w:rFonts w:ascii="Arial" w:hAnsi="Arial" w:cs="Arial"/>
          <w:b/>
          <w:szCs w:val="24"/>
        </w:rPr>
        <w:t>:</w:t>
      </w:r>
      <w:r w:rsidR="0077429E" w:rsidRPr="00BF7D79">
        <w:rPr>
          <w:rFonts w:ascii="Arial" w:hAnsi="Arial" w:cs="Arial"/>
          <w:szCs w:val="24"/>
        </w:rPr>
        <w:t xml:space="preserve"> </w:t>
      </w:r>
      <w:r w:rsidR="001F069C">
        <w:rPr>
          <w:rFonts w:ascii="Arial" w:hAnsi="Arial" w:cs="Arial"/>
          <w:szCs w:val="24"/>
        </w:rPr>
        <w:t xml:space="preserve">The </w:t>
      </w:r>
      <w:r w:rsidR="00880F24" w:rsidRPr="00BF7D79">
        <w:rPr>
          <w:rFonts w:ascii="Arial" w:hAnsi="Arial" w:cs="Arial"/>
          <w:szCs w:val="24"/>
        </w:rPr>
        <w:t xml:space="preserve">Grantee will provide technical and administrative services associated with performing and completing the work for this Project, including managing this Agreement, assuring all permits </w:t>
      </w:r>
      <w:r w:rsidR="00880F24" w:rsidRPr="00BF7D79">
        <w:rPr>
          <w:rFonts w:ascii="Arial" w:hAnsi="Arial" w:cs="Arial"/>
          <w:szCs w:val="24"/>
        </w:rPr>
        <w:lastRenderedPageBreak/>
        <w:t xml:space="preserve">are finalized, </w:t>
      </w:r>
      <w:r w:rsidR="00880F24" w:rsidRPr="00BF7D79">
        <w:rPr>
          <w:rFonts w:ascii="Arial" w:hAnsi="Arial" w:cs="Arial"/>
          <w:szCs w:val="24"/>
          <w:highlight w:val="yellow"/>
        </w:rPr>
        <w:t>[delivering the final landowner access agreement,]</w:t>
      </w:r>
      <w:r w:rsidR="00880F24" w:rsidRPr="00BF7D79">
        <w:rPr>
          <w:rFonts w:ascii="Arial" w:hAnsi="Arial" w:cs="Arial"/>
          <w:b/>
          <w:szCs w:val="24"/>
        </w:rPr>
        <w:t xml:space="preserve"> </w:t>
      </w:r>
      <w:r w:rsidR="00880F24" w:rsidRPr="00BF7D79">
        <w:rPr>
          <w:rFonts w:ascii="Arial" w:hAnsi="Arial" w:cs="Arial"/>
          <w:szCs w:val="24"/>
        </w:rPr>
        <w:t>administering subcontracts, invoicing and payments, drafting and finalizing progress and final reports, and data management</w:t>
      </w:r>
      <w:r w:rsidR="00880F24" w:rsidRPr="0095315C">
        <w:rPr>
          <w:rFonts w:ascii="Arial" w:hAnsi="Arial" w:cs="Arial"/>
          <w:szCs w:val="24"/>
        </w:rPr>
        <w:t>.</w:t>
      </w:r>
    </w:p>
    <w:p w14:paraId="5407C7F3" w14:textId="6BE28453" w:rsidR="0077429E" w:rsidRDefault="0077429E" w:rsidP="004949F5">
      <w:pPr>
        <w:widowControl/>
        <w:ind w:left="1800" w:hanging="1080"/>
        <w:jc w:val="both"/>
        <w:rPr>
          <w:rFonts w:ascii="Arial" w:hAnsi="Arial" w:cs="Arial"/>
          <w:szCs w:val="24"/>
        </w:rPr>
      </w:pPr>
    </w:p>
    <w:p w14:paraId="5A1C6537" w14:textId="01E86A79" w:rsidR="00A21C5B" w:rsidRPr="00B95B8D" w:rsidRDefault="00A21C5B" w:rsidP="00B95B8D">
      <w:pPr>
        <w:widowControl/>
        <w:ind w:left="1080"/>
        <w:jc w:val="both"/>
        <w:rPr>
          <w:rFonts w:ascii="Arial" w:hAnsi="Arial" w:cs="Arial"/>
          <w:szCs w:val="24"/>
          <w:u w:val="single"/>
        </w:rPr>
      </w:pPr>
      <w:r w:rsidRPr="00B95B8D">
        <w:rPr>
          <w:rFonts w:ascii="Arial" w:hAnsi="Arial" w:cs="Arial"/>
          <w:b/>
          <w:szCs w:val="24"/>
          <w:u w:val="single"/>
        </w:rPr>
        <w:t>Subtask 1.</w:t>
      </w:r>
      <w:r w:rsidRPr="00B95B8D">
        <w:rPr>
          <w:rFonts w:ascii="Arial" w:hAnsi="Arial" w:cs="Arial"/>
          <w:b/>
          <w:szCs w:val="24"/>
          <w:highlight w:val="yellow"/>
          <w:u w:val="single"/>
        </w:rPr>
        <w:t>X</w:t>
      </w:r>
      <w:r w:rsidRPr="00B95B8D">
        <w:rPr>
          <w:rFonts w:ascii="Arial" w:hAnsi="Arial" w:cs="Arial"/>
          <w:b/>
          <w:szCs w:val="24"/>
          <w:u w:val="single"/>
        </w:rPr>
        <w:t xml:space="preserve"> – Data Management</w:t>
      </w:r>
      <w:r w:rsidRPr="00B95B8D">
        <w:rPr>
          <w:rFonts w:ascii="Arial" w:hAnsi="Arial" w:cs="Arial"/>
          <w:szCs w:val="24"/>
          <w:u w:val="single"/>
        </w:rPr>
        <w:t xml:space="preserve"> </w:t>
      </w:r>
    </w:p>
    <w:p w14:paraId="7E16FF1B" w14:textId="3A4CFCE4" w:rsidR="00B95B8D" w:rsidRPr="00B95B8D" w:rsidRDefault="00B95B8D" w:rsidP="00B95B8D">
      <w:pPr>
        <w:ind w:left="1080"/>
        <w:jc w:val="both"/>
        <w:rPr>
          <w:rFonts w:ascii="Arial" w:hAnsi="Arial" w:cs="Arial"/>
          <w:sz w:val="22"/>
        </w:rPr>
      </w:pPr>
      <w:r w:rsidRPr="17808FFA">
        <w:rPr>
          <w:rFonts w:ascii="Arial" w:hAnsi="Arial" w:cs="Arial"/>
          <w:b/>
          <w:bCs/>
          <w:highlight w:val="yellow"/>
        </w:rPr>
        <w:t>[TITLE]</w:t>
      </w:r>
      <w:r w:rsidRPr="17808FFA">
        <w:rPr>
          <w:rFonts w:ascii="Arial" w:hAnsi="Arial" w:cs="Arial"/>
          <w:b/>
          <w:bCs/>
        </w:rPr>
        <w:t xml:space="preserve"> </w:t>
      </w:r>
      <w:r w:rsidRPr="17808FFA">
        <w:rPr>
          <w:rFonts w:ascii="Arial" w:hAnsi="Arial" w:cs="Arial"/>
        </w:rPr>
        <w:t xml:space="preserve">will coordinate data management activities. </w:t>
      </w:r>
      <w:r w:rsidRPr="17808FFA">
        <w:rPr>
          <w:rFonts w:ascii="Arial" w:hAnsi="Arial" w:cs="Arial"/>
          <w:b/>
          <w:bCs/>
          <w:highlight w:val="yellow"/>
        </w:rPr>
        <w:t>[For projects that include the collection of scientific data.]</w:t>
      </w:r>
      <w:r w:rsidRPr="17808FFA">
        <w:rPr>
          <w:rFonts w:ascii="Arial" w:hAnsi="Arial" w:cs="Arial"/>
          <w:highlight w:val="yellow"/>
        </w:rPr>
        <w:t xml:space="preserve"> </w:t>
      </w:r>
      <w:r w:rsidR="001F069C">
        <w:rPr>
          <w:rFonts w:ascii="Arial" w:hAnsi="Arial" w:cs="Arial"/>
          <w:highlight w:val="yellow"/>
        </w:rPr>
        <w:t xml:space="preserve">The </w:t>
      </w:r>
      <w:r w:rsidRPr="17808FFA">
        <w:rPr>
          <w:rFonts w:ascii="Arial" w:hAnsi="Arial" w:cs="Arial"/>
          <w:highlight w:val="yellow"/>
        </w:rPr>
        <w:t>Grantee shall submit a Data Management Plan. The CDFW Grant Manager will provide the Data Management Plan template upon Grant execution.</w:t>
      </w:r>
    </w:p>
    <w:p w14:paraId="56FFC42E" w14:textId="77777777" w:rsidR="00A21C5B" w:rsidRPr="00A21C5B" w:rsidRDefault="00A21C5B" w:rsidP="00A21C5B">
      <w:pPr>
        <w:ind w:left="1080"/>
        <w:jc w:val="both"/>
        <w:rPr>
          <w:rFonts w:ascii="Arial" w:hAnsi="Arial" w:cs="Arial"/>
          <w:szCs w:val="24"/>
        </w:rPr>
      </w:pPr>
    </w:p>
    <w:p w14:paraId="27DF1226" w14:textId="1C372987" w:rsidR="00A21C5B" w:rsidRDefault="001F069C" w:rsidP="00A21C5B">
      <w:pPr>
        <w:ind w:left="1080"/>
        <w:jc w:val="both"/>
        <w:rPr>
          <w:rFonts w:ascii="Arial" w:hAnsi="Arial" w:cs="Arial"/>
          <w:szCs w:val="24"/>
        </w:rPr>
      </w:pPr>
      <w:r>
        <w:rPr>
          <w:rFonts w:ascii="Arial" w:hAnsi="Arial" w:cs="Arial"/>
          <w:szCs w:val="24"/>
        </w:rPr>
        <w:t xml:space="preserve">The </w:t>
      </w:r>
      <w:r w:rsidR="00A21C5B" w:rsidRPr="00A21C5B">
        <w:rPr>
          <w:rFonts w:ascii="Arial" w:hAnsi="Arial" w:cs="Arial"/>
          <w:szCs w:val="24"/>
        </w:rPr>
        <w:t>Grantee and its subcontractors and/or collaborators are responsible for ensuring that project data are collected using peer-approved methods, undergo a quality control and accuracy assessment process, include metadata that meet CDFW’s minimum standards (</w:t>
      </w:r>
      <w:hyperlink r:id="rId12" w:history="1">
        <w:r w:rsidR="00A21C5B" w:rsidRPr="00A21C5B">
          <w:rPr>
            <w:rStyle w:val="Hyperlink"/>
            <w:rFonts w:ascii="Arial" w:hAnsi="Arial" w:cs="Arial"/>
            <w:szCs w:val="24"/>
          </w:rPr>
          <w:t>https://www.wildlife.ca.gov/Data/BIOS/Metadata)</w:t>
        </w:r>
      </w:hyperlink>
      <w:r w:rsidR="00A21C5B" w:rsidRPr="00A21C5B">
        <w:rPr>
          <w:rFonts w:ascii="Arial" w:hAnsi="Arial" w:cs="Arial"/>
          <w:szCs w:val="24"/>
        </w:rPr>
        <w:t xml:space="preserve"> and include documentation of the methods and quality assessments utilized, and are properly stored and protected until the Project has been completed and data have been delivered as required under this Grant Agreement.</w:t>
      </w:r>
    </w:p>
    <w:p w14:paraId="420ECE77" w14:textId="77777777" w:rsidR="00A21C5B" w:rsidRPr="00A21C5B" w:rsidRDefault="00A21C5B" w:rsidP="00A21C5B">
      <w:pPr>
        <w:ind w:left="1080"/>
        <w:jc w:val="both"/>
        <w:rPr>
          <w:rFonts w:ascii="Arial" w:hAnsi="Arial" w:cs="Arial"/>
          <w:szCs w:val="24"/>
        </w:rPr>
      </w:pPr>
    </w:p>
    <w:p w14:paraId="33C804DC" w14:textId="03412EC0" w:rsidR="00A21C5B" w:rsidRDefault="00A21C5B" w:rsidP="00300EDA">
      <w:pPr>
        <w:ind w:left="1080"/>
        <w:jc w:val="both"/>
        <w:rPr>
          <w:rFonts w:ascii="Arial" w:hAnsi="Arial" w:cs="Arial"/>
          <w:szCs w:val="24"/>
        </w:rPr>
      </w:pPr>
      <w:r w:rsidRPr="00A21C5B">
        <w:rPr>
          <w:rFonts w:ascii="Arial" w:hAnsi="Arial" w:cs="Arial"/>
          <w:szCs w:val="24"/>
        </w:rPr>
        <w:t>All scientific data collection efforts are required to include metadata files or records indicating at a minimum:</w:t>
      </w:r>
    </w:p>
    <w:p w14:paraId="03549927" w14:textId="77777777" w:rsidR="00A21C5B" w:rsidRPr="00A21C5B" w:rsidRDefault="00A21C5B" w:rsidP="00A21C5B">
      <w:pPr>
        <w:ind w:left="1080"/>
        <w:jc w:val="both"/>
        <w:rPr>
          <w:rFonts w:ascii="Arial" w:hAnsi="Arial" w:cs="Arial"/>
          <w:szCs w:val="24"/>
        </w:rPr>
      </w:pPr>
    </w:p>
    <w:p w14:paraId="1B6F4996" w14:textId="7777777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Who collected the data;</w:t>
      </w:r>
    </w:p>
    <w:p w14:paraId="1766B4EB" w14:textId="5626FABB"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 xml:space="preserve">When the data </w:t>
      </w:r>
      <w:r w:rsidR="00D03A8A" w:rsidRPr="00A21C5B">
        <w:rPr>
          <w:rFonts w:ascii="Arial" w:hAnsi="Arial" w:cs="Arial"/>
          <w:szCs w:val="24"/>
        </w:rPr>
        <w:t>w</w:t>
      </w:r>
      <w:r w:rsidR="00D03A8A">
        <w:rPr>
          <w:rFonts w:ascii="Arial" w:hAnsi="Arial" w:cs="Arial"/>
          <w:szCs w:val="24"/>
        </w:rPr>
        <w:t>ere</w:t>
      </w:r>
      <w:r w:rsidR="00D03A8A" w:rsidRPr="00A21C5B">
        <w:rPr>
          <w:rFonts w:ascii="Arial" w:hAnsi="Arial" w:cs="Arial"/>
          <w:szCs w:val="24"/>
        </w:rPr>
        <w:t xml:space="preserve"> </w:t>
      </w:r>
      <w:r w:rsidRPr="00A21C5B">
        <w:rPr>
          <w:rFonts w:ascii="Arial" w:hAnsi="Arial" w:cs="Arial"/>
          <w:szCs w:val="24"/>
        </w:rPr>
        <w:t>collected;</w:t>
      </w:r>
    </w:p>
    <w:p w14:paraId="5A376267" w14:textId="19B4C5F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 xml:space="preserve">Where the data </w:t>
      </w:r>
      <w:r w:rsidR="00D03A8A">
        <w:rPr>
          <w:rFonts w:ascii="Arial" w:hAnsi="Arial" w:cs="Arial"/>
          <w:szCs w:val="24"/>
        </w:rPr>
        <w:t>were</w:t>
      </w:r>
      <w:r w:rsidR="00D03A8A" w:rsidRPr="00A21C5B">
        <w:rPr>
          <w:rFonts w:ascii="Arial" w:hAnsi="Arial" w:cs="Arial"/>
          <w:szCs w:val="24"/>
        </w:rPr>
        <w:t xml:space="preserve"> </w:t>
      </w:r>
      <w:r w:rsidRPr="00A21C5B">
        <w:rPr>
          <w:rFonts w:ascii="Arial" w:hAnsi="Arial" w:cs="Arial"/>
          <w:szCs w:val="24"/>
        </w:rPr>
        <w:t>collected;</w:t>
      </w:r>
    </w:p>
    <w:p w14:paraId="19C6EAC1" w14:textId="150AFD5A"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 xml:space="preserve">How the data </w:t>
      </w:r>
      <w:r w:rsidR="00D03A8A">
        <w:rPr>
          <w:rFonts w:ascii="Arial" w:hAnsi="Arial" w:cs="Arial"/>
          <w:szCs w:val="24"/>
        </w:rPr>
        <w:t>were</w:t>
      </w:r>
      <w:r w:rsidR="00D03A8A" w:rsidRPr="00A21C5B">
        <w:rPr>
          <w:rFonts w:ascii="Arial" w:hAnsi="Arial" w:cs="Arial"/>
          <w:szCs w:val="24"/>
        </w:rPr>
        <w:t xml:space="preserve"> </w:t>
      </w:r>
      <w:r w:rsidRPr="00A21C5B">
        <w:rPr>
          <w:rFonts w:ascii="Arial" w:hAnsi="Arial" w:cs="Arial"/>
          <w:szCs w:val="24"/>
        </w:rPr>
        <w:t>collected (description of methods and protocols);</w:t>
      </w:r>
    </w:p>
    <w:p w14:paraId="7F289FB6" w14:textId="11E62F56"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 xml:space="preserve">The purposes for which the data </w:t>
      </w:r>
      <w:r w:rsidR="00D03A8A">
        <w:rPr>
          <w:rFonts w:ascii="Arial" w:hAnsi="Arial" w:cs="Arial"/>
          <w:szCs w:val="24"/>
        </w:rPr>
        <w:t>were</w:t>
      </w:r>
      <w:r w:rsidR="00D03A8A" w:rsidRPr="00A21C5B">
        <w:rPr>
          <w:rFonts w:ascii="Arial" w:hAnsi="Arial" w:cs="Arial"/>
          <w:szCs w:val="24"/>
        </w:rPr>
        <w:t xml:space="preserve"> </w:t>
      </w:r>
      <w:r w:rsidRPr="00A21C5B">
        <w:rPr>
          <w:rFonts w:ascii="Arial" w:hAnsi="Arial" w:cs="Arial"/>
          <w:szCs w:val="24"/>
        </w:rPr>
        <w:t>collected;</w:t>
      </w:r>
    </w:p>
    <w:p w14:paraId="548412C2" w14:textId="7777777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Definitions of variables, fields, codes, and abbreviations used in the data, including units of measure;</w:t>
      </w:r>
    </w:p>
    <w:p w14:paraId="69D0903D" w14:textId="7777777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The terms of any landowner access agreement(s), if applicable;</w:t>
      </w:r>
    </w:p>
    <w:p w14:paraId="013A665B" w14:textId="7777777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References to any related Department permits or regulatory actions;</w:t>
      </w:r>
    </w:p>
    <w:p w14:paraId="38755DA4" w14:textId="7777777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Peer review or statistical consultation documentation; and</w:t>
      </w:r>
    </w:p>
    <w:p w14:paraId="09963958" w14:textId="77777777" w:rsidR="00A21C5B" w:rsidRPr="00A21C5B" w:rsidRDefault="00A21C5B" w:rsidP="00627C27">
      <w:pPr>
        <w:pStyle w:val="ListParagraph"/>
        <w:numPr>
          <w:ilvl w:val="0"/>
          <w:numId w:val="40"/>
        </w:numPr>
        <w:snapToGrid w:val="0"/>
        <w:ind w:left="1620"/>
        <w:contextualSpacing/>
        <w:rPr>
          <w:rFonts w:ascii="Arial" w:hAnsi="Arial" w:cs="Arial"/>
          <w:szCs w:val="24"/>
        </w:rPr>
      </w:pPr>
      <w:r w:rsidRPr="00A21C5B">
        <w:rPr>
          <w:rFonts w:ascii="Arial" w:hAnsi="Arial" w:cs="Arial"/>
          <w:szCs w:val="24"/>
        </w:rPr>
        <w:t>Data licensing and disclaimer language.</w:t>
      </w:r>
    </w:p>
    <w:p w14:paraId="63229EF6" w14:textId="77777777" w:rsidR="00A21C5B" w:rsidRPr="00A21C5B" w:rsidRDefault="00A21C5B" w:rsidP="00A21C5B">
      <w:pPr>
        <w:ind w:left="1080"/>
        <w:jc w:val="both"/>
        <w:rPr>
          <w:rFonts w:ascii="Arial" w:hAnsi="Arial" w:cs="Arial"/>
          <w:szCs w:val="24"/>
        </w:rPr>
      </w:pPr>
    </w:p>
    <w:p w14:paraId="423933D6" w14:textId="6A46CF8D" w:rsidR="00A21C5B" w:rsidRDefault="00A21C5B" w:rsidP="00A21C5B">
      <w:pPr>
        <w:ind w:left="1080"/>
        <w:jc w:val="both"/>
        <w:rPr>
          <w:rFonts w:ascii="Arial" w:hAnsi="Arial" w:cs="Arial"/>
          <w:szCs w:val="24"/>
        </w:rPr>
      </w:pPr>
      <w:r w:rsidRPr="00A21C5B">
        <w:rPr>
          <w:rFonts w:ascii="Arial" w:hAnsi="Arial" w:cs="Arial"/>
          <w:szCs w:val="24"/>
        </w:rPr>
        <w:t>All data and associated metadata collected by or created under this Agreement are a required deliverable of this Agreement. All data deliverables should be budgeted for and included in the Project timeline as a part of this Agreement. A condition of final payment on this Agreement shall include the delivery of all related data assets. Geospatial data must be delivered in an industry-standard geospatial data format where applicable and documented with metadata in accordance with the CDFW Minimum Metadata Standards.</w:t>
      </w:r>
    </w:p>
    <w:p w14:paraId="3995533A" w14:textId="77777777" w:rsidR="00A21C5B" w:rsidRPr="00A21C5B" w:rsidRDefault="00A21C5B" w:rsidP="00A21C5B">
      <w:pPr>
        <w:ind w:left="1080"/>
        <w:jc w:val="both"/>
        <w:rPr>
          <w:rFonts w:ascii="Arial" w:hAnsi="Arial" w:cs="Arial"/>
          <w:szCs w:val="24"/>
        </w:rPr>
      </w:pPr>
    </w:p>
    <w:p w14:paraId="176887BC" w14:textId="5EDF3383" w:rsidR="00627C27" w:rsidRPr="00627C27" w:rsidRDefault="00627C27" w:rsidP="00627C27">
      <w:pPr>
        <w:ind w:left="1080"/>
        <w:jc w:val="both"/>
        <w:rPr>
          <w:rFonts w:ascii="Arial" w:hAnsi="Arial" w:cs="Arial"/>
          <w:szCs w:val="24"/>
        </w:rPr>
      </w:pPr>
      <w:r w:rsidRPr="00627C27">
        <w:rPr>
          <w:rFonts w:ascii="Arial" w:hAnsi="Arial" w:cs="Arial"/>
          <w:b/>
          <w:szCs w:val="24"/>
          <w:highlight w:val="yellow"/>
        </w:rPr>
        <w:t>[For projects that involve data collection on private lands, include the following]</w:t>
      </w:r>
      <w:r w:rsidRPr="00627C27">
        <w:rPr>
          <w:rFonts w:ascii="Arial" w:hAnsi="Arial" w:cs="Arial"/>
          <w:b/>
          <w:szCs w:val="24"/>
        </w:rPr>
        <w:t xml:space="preserve"> </w:t>
      </w:r>
      <w:r w:rsidRPr="00627C27">
        <w:rPr>
          <w:rFonts w:ascii="Arial" w:hAnsi="Arial" w:cs="Arial"/>
          <w:szCs w:val="24"/>
        </w:rPr>
        <w:t xml:space="preserve">Consistent with Fish &amp; Game Code Section 857, subdivision (a), </w:t>
      </w:r>
      <w:r w:rsidR="00975F39">
        <w:rPr>
          <w:rFonts w:ascii="Arial" w:hAnsi="Arial" w:cs="Arial"/>
          <w:szCs w:val="24"/>
        </w:rPr>
        <w:t xml:space="preserve">the </w:t>
      </w:r>
      <w:r w:rsidRPr="00627C27">
        <w:rPr>
          <w:rFonts w:ascii="Arial" w:hAnsi="Arial" w:cs="Arial"/>
          <w:szCs w:val="24"/>
        </w:rPr>
        <w:t xml:space="preserve">Grantee will obtain written landowner consent for data collection requiring access to private lands. The permission letter must state that the Grantor </w:t>
      </w:r>
      <w:r w:rsidRPr="00627C27">
        <w:rPr>
          <w:rFonts w:ascii="Arial" w:hAnsi="Arial" w:cs="Arial"/>
          <w:szCs w:val="24"/>
        </w:rPr>
        <w:lastRenderedPageBreak/>
        <w:t>cannot limit the distribution of data collected on private land unless the law specifically exempts such data from disclosure. This provision does not apply to emergencies or to wildlife officers carrying out peace officer duties pursuant to Fish and Game Code Section 857, subdivisions (b) and (c), and other laws.</w:t>
      </w:r>
    </w:p>
    <w:p w14:paraId="2EAB8792" w14:textId="77777777" w:rsidR="00627C27" w:rsidRPr="00627C27" w:rsidRDefault="00627C27" w:rsidP="00627C27">
      <w:pPr>
        <w:ind w:left="1080"/>
        <w:jc w:val="both"/>
        <w:rPr>
          <w:rFonts w:ascii="Arial" w:hAnsi="Arial" w:cs="Arial"/>
          <w:szCs w:val="24"/>
        </w:rPr>
      </w:pPr>
    </w:p>
    <w:p w14:paraId="202BE395" w14:textId="3AF6F355" w:rsidR="00627C27" w:rsidRPr="00627C27" w:rsidRDefault="00627C27" w:rsidP="00627C27">
      <w:pPr>
        <w:ind w:left="1080"/>
        <w:jc w:val="both"/>
        <w:rPr>
          <w:rFonts w:ascii="Arial" w:hAnsi="Arial" w:cs="Arial"/>
          <w:szCs w:val="24"/>
        </w:rPr>
      </w:pPr>
      <w:r w:rsidRPr="00627C27">
        <w:rPr>
          <w:rFonts w:ascii="Arial" w:hAnsi="Arial" w:cs="Arial"/>
          <w:b/>
          <w:szCs w:val="24"/>
          <w:highlight w:val="yellow"/>
        </w:rPr>
        <w:t>[For projects that involve data collection on tribal lands, include the following]</w:t>
      </w:r>
      <w:r w:rsidRPr="00627C27">
        <w:rPr>
          <w:rFonts w:ascii="Arial" w:hAnsi="Arial" w:cs="Arial"/>
          <w:b/>
          <w:szCs w:val="24"/>
        </w:rPr>
        <w:t xml:space="preserve"> </w:t>
      </w:r>
      <w:r w:rsidRPr="00627C27">
        <w:rPr>
          <w:rFonts w:ascii="Arial" w:hAnsi="Arial" w:cs="Arial"/>
          <w:szCs w:val="24"/>
        </w:rPr>
        <w:t>For scientific data collection from an Indian tribe or requiring access to tribal lands,</w:t>
      </w:r>
      <w:r w:rsidR="00975F39">
        <w:rPr>
          <w:rFonts w:ascii="Arial" w:hAnsi="Arial" w:cs="Arial"/>
          <w:szCs w:val="24"/>
        </w:rPr>
        <w:t xml:space="preserve"> the</w:t>
      </w:r>
      <w:r w:rsidRPr="00627C27">
        <w:rPr>
          <w:rFonts w:ascii="Arial" w:hAnsi="Arial" w:cs="Arial"/>
          <w:szCs w:val="24"/>
        </w:rPr>
        <w:t xml:space="preserve"> Grantee will work cooperatively with the specific tribe to develop an agreement with the tribe consistent with the tribal communication and consultation policies established by CDFW Bulletin 2014-7.</w:t>
      </w:r>
    </w:p>
    <w:p w14:paraId="631C9137" w14:textId="77777777" w:rsidR="00627C27" w:rsidRPr="00627C27" w:rsidRDefault="00627C27" w:rsidP="00627C27">
      <w:pPr>
        <w:ind w:left="1080"/>
        <w:jc w:val="both"/>
        <w:rPr>
          <w:rFonts w:ascii="Arial" w:hAnsi="Arial" w:cs="Arial"/>
          <w:szCs w:val="24"/>
        </w:rPr>
      </w:pPr>
    </w:p>
    <w:p w14:paraId="4EC68C04" w14:textId="7732097F" w:rsidR="00627C27" w:rsidRPr="00627C27" w:rsidRDefault="00627C27" w:rsidP="00627C27">
      <w:pPr>
        <w:ind w:left="1080"/>
        <w:jc w:val="both"/>
        <w:rPr>
          <w:rFonts w:ascii="Arial" w:hAnsi="Arial" w:cs="Arial"/>
          <w:szCs w:val="24"/>
        </w:rPr>
      </w:pPr>
      <w:r w:rsidRPr="00627C27">
        <w:rPr>
          <w:rFonts w:ascii="Arial" w:hAnsi="Arial" w:cs="Arial"/>
          <w:b/>
          <w:szCs w:val="24"/>
          <w:highlight w:val="yellow"/>
        </w:rPr>
        <w:t>[For projects that involve collection and use of personal information, include the following]</w:t>
      </w:r>
      <w:r w:rsidRPr="00627C27">
        <w:rPr>
          <w:rFonts w:ascii="Arial" w:hAnsi="Arial" w:cs="Arial"/>
          <w:b/>
          <w:szCs w:val="24"/>
        </w:rPr>
        <w:t xml:space="preserve"> </w:t>
      </w:r>
      <w:r w:rsidR="00975F39">
        <w:rPr>
          <w:rFonts w:ascii="Arial" w:hAnsi="Arial" w:cs="Arial"/>
          <w:bCs/>
          <w:szCs w:val="24"/>
        </w:rPr>
        <w:t xml:space="preserve">The </w:t>
      </w:r>
      <w:r w:rsidRPr="00627C27">
        <w:rPr>
          <w:rFonts w:ascii="Arial" w:hAnsi="Arial" w:cs="Arial"/>
          <w:szCs w:val="24"/>
        </w:rPr>
        <w:t xml:space="preserve">Grantee will ensure that it protects from improper disclosure </w:t>
      </w:r>
      <w:r w:rsidR="00D264E0">
        <w:rPr>
          <w:rFonts w:ascii="Arial" w:hAnsi="Arial" w:cs="Arial"/>
          <w:szCs w:val="24"/>
        </w:rPr>
        <w:t xml:space="preserve">of </w:t>
      </w:r>
      <w:r w:rsidRPr="00627C27">
        <w:rPr>
          <w:rFonts w:ascii="Arial" w:hAnsi="Arial" w:cs="Arial"/>
          <w:szCs w:val="24"/>
        </w:rPr>
        <w:t xml:space="preserve">any personal or other confidential information that </w:t>
      </w:r>
      <w:r w:rsidR="00DB2A93">
        <w:rPr>
          <w:rFonts w:ascii="Arial" w:hAnsi="Arial" w:cs="Arial"/>
          <w:szCs w:val="24"/>
        </w:rPr>
        <w:t xml:space="preserve">the </w:t>
      </w:r>
      <w:r w:rsidRPr="00627C27">
        <w:rPr>
          <w:rFonts w:ascii="Arial" w:hAnsi="Arial" w:cs="Arial"/>
          <w:szCs w:val="24"/>
        </w:rPr>
        <w:t xml:space="preserve">Grantee collects or maintains </w:t>
      </w:r>
      <w:proofErr w:type="gramStart"/>
      <w:r w:rsidRPr="00627C27">
        <w:rPr>
          <w:rFonts w:ascii="Arial" w:hAnsi="Arial" w:cs="Arial"/>
          <w:szCs w:val="24"/>
        </w:rPr>
        <w:t>in the course of</w:t>
      </w:r>
      <w:proofErr w:type="gramEnd"/>
      <w:r w:rsidRPr="00627C27">
        <w:rPr>
          <w:rFonts w:ascii="Arial" w:hAnsi="Arial" w:cs="Arial"/>
          <w:szCs w:val="24"/>
        </w:rPr>
        <w:t xml:space="preserve"> implementing the Project. </w:t>
      </w:r>
      <w:r w:rsidR="00DB2A93">
        <w:rPr>
          <w:rFonts w:ascii="Arial" w:hAnsi="Arial" w:cs="Arial"/>
          <w:szCs w:val="24"/>
        </w:rPr>
        <w:t xml:space="preserve">The </w:t>
      </w:r>
      <w:r w:rsidRPr="00627C27">
        <w:rPr>
          <w:rFonts w:ascii="Arial" w:hAnsi="Arial" w:cs="Arial"/>
          <w:szCs w:val="24"/>
        </w:rPr>
        <w:t xml:space="preserve">Grantor will acquire, disclose, and use personal information only in ways that are consistent with CDFW’s Privacy Policies </w:t>
      </w:r>
      <w:r w:rsidR="00300EDA">
        <w:rPr>
          <w:rFonts w:ascii="Arial" w:hAnsi="Arial" w:cs="Arial"/>
          <w:szCs w:val="24"/>
        </w:rPr>
        <w:t>–</w:t>
      </w:r>
      <w:r w:rsidRPr="00627C27">
        <w:rPr>
          <w:rFonts w:ascii="Arial" w:hAnsi="Arial" w:cs="Arial"/>
          <w:szCs w:val="24"/>
        </w:rPr>
        <w:t xml:space="preserve"> including CDFW’s Director’s Bulletin No. 2008-02 Policy for Protecting the Confidentiality of Personal Data and CDFW Departmental Bulletin No. 2010-04 Protection of Social Security and Other Personal Data </w:t>
      </w:r>
      <w:r w:rsidR="00300EDA">
        <w:rPr>
          <w:rFonts w:ascii="Arial" w:hAnsi="Arial" w:cs="Arial"/>
          <w:szCs w:val="24"/>
        </w:rPr>
        <w:t>–</w:t>
      </w:r>
      <w:r w:rsidRPr="00627C27">
        <w:rPr>
          <w:rFonts w:ascii="Arial" w:hAnsi="Arial" w:cs="Arial"/>
          <w:szCs w:val="24"/>
        </w:rPr>
        <w:t xml:space="preserve"> the Information Practices Act (IPA; Civil Code, § 1798 et seq.), Fish and Game Code, California State Administrative Manual Chapter 5300 Information Technology – Office of Information Security, and other applicable laws.</w:t>
      </w:r>
    </w:p>
    <w:p w14:paraId="02AF0916" w14:textId="18314D40" w:rsidR="00BC2FAD" w:rsidRPr="006E7284" w:rsidRDefault="00BC2FAD" w:rsidP="00B95B8D">
      <w:pPr>
        <w:widowControl/>
        <w:ind w:left="720"/>
        <w:rPr>
          <w:rFonts w:ascii="Arial" w:hAnsi="Arial" w:cs="Arial"/>
          <w:bCs/>
          <w:szCs w:val="24"/>
        </w:rPr>
      </w:pPr>
    </w:p>
    <w:p w14:paraId="1698F3D3" w14:textId="7913DD0A" w:rsidR="00BC2FAD" w:rsidRPr="00627C27" w:rsidRDefault="00BC2FAD" w:rsidP="00BC2FAD">
      <w:pPr>
        <w:ind w:left="1080"/>
        <w:jc w:val="both"/>
        <w:rPr>
          <w:rFonts w:ascii="Arial" w:hAnsi="Arial" w:cs="Arial"/>
          <w:szCs w:val="24"/>
        </w:rPr>
      </w:pPr>
      <w:r w:rsidRPr="00627C27">
        <w:rPr>
          <w:rFonts w:ascii="Arial" w:hAnsi="Arial" w:cs="Arial"/>
          <w:b/>
          <w:szCs w:val="24"/>
          <w:highlight w:val="yellow"/>
        </w:rPr>
        <w:t>[For projects that will generate surface water quality data, include the following]</w:t>
      </w:r>
      <w:r w:rsidRPr="00627C27">
        <w:rPr>
          <w:rFonts w:ascii="Arial" w:hAnsi="Arial" w:cs="Arial"/>
          <w:szCs w:val="24"/>
        </w:rPr>
        <w:t xml:space="preserve"> </w:t>
      </w:r>
      <w:r w:rsidRPr="00627C27">
        <w:rPr>
          <w:rFonts w:ascii="Arial" w:hAnsi="Arial" w:cs="Arial"/>
          <w:b/>
          <w:szCs w:val="24"/>
        </w:rPr>
        <w:t>Water quality data</w:t>
      </w:r>
      <w:r w:rsidRPr="00627C27">
        <w:rPr>
          <w:rFonts w:ascii="Arial" w:hAnsi="Arial" w:cs="Arial"/>
          <w:szCs w:val="24"/>
        </w:rPr>
        <w:t xml:space="preserve"> generated by the Project will be collected in a manner that is compatible and consistent with the California Environmental Data Exchange Network (CEDEN, </w:t>
      </w:r>
      <w:hyperlink r:id="rId13" w:history="1">
        <w:r w:rsidRPr="00627C27">
          <w:rPr>
            <w:rStyle w:val="Hyperlink"/>
            <w:rFonts w:ascii="Arial" w:eastAsiaTheme="majorEastAsia" w:hAnsi="Arial" w:cs="Arial"/>
            <w:szCs w:val="24"/>
          </w:rPr>
          <w:t>http://www.ceden.org/</w:t>
        </w:r>
      </w:hyperlink>
      <w:r w:rsidRPr="00627C27">
        <w:rPr>
          <w:rFonts w:ascii="Arial" w:hAnsi="Arial" w:cs="Arial"/>
          <w:szCs w:val="24"/>
        </w:rPr>
        <w:t>) (CWC §79704).</w:t>
      </w:r>
      <w:r w:rsidR="00DB2A93">
        <w:rPr>
          <w:rFonts w:ascii="Arial" w:hAnsi="Arial" w:cs="Arial"/>
          <w:szCs w:val="24"/>
        </w:rPr>
        <w:t xml:space="preserve"> The</w:t>
      </w:r>
      <w:r w:rsidRPr="00627C27">
        <w:rPr>
          <w:rFonts w:ascii="Arial" w:hAnsi="Arial" w:cs="Arial"/>
          <w:szCs w:val="24"/>
        </w:rPr>
        <w:t xml:space="preserve"> Grantee shall upload relevant data to CEDEN and provide a receipt of successful data submission, generated by CEDEN, to the CDFW Grant Manager prior to submitting a Final Invoice.</w:t>
      </w:r>
    </w:p>
    <w:p w14:paraId="04CEA053" w14:textId="77777777" w:rsidR="00BC2FAD" w:rsidRPr="00627C27" w:rsidRDefault="00BC2FAD" w:rsidP="00BC2FAD">
      <w:pPr>
        <w:ind w:left="1080"/>
        <w:jc w:val="both"/>
        <w:rPr>
          <w:rFonts w:ascii="Arial" w:hAnsi="Arial" w:cs="Arial"/>
          <w:szCs w:val="24"/>
        </w:rPr>
      </w:pPr>
    </w:p>
    <w:p w14:paraId="05E94C40" w14:textId="560673E8" w:rsidR="00BC2FAD" w:rsidRPr="00627C27" w:rsidRDefault="00BC2FAD" w:rsidP="00BC2FAD">
      <w:pPr>
        <w:ind w:left="1080"/>
        <w:jc w:val="both"/>
        <w:rPr>
          <w:rFonts w:ascii="Arial" w:hAnsi="Arial" w:cs="Arial"/>
          <w:szCs w:val="24"/>
        </w:rPr>
      </w:pPr>
      <w:r w:rsidRPr="00627C27">
        <w:rPr>
          <w:rFonts w:ascii="Arial" w:hAnsi="Arial" w:cs="Arial"/>
          <w:b/>
          <w:szCs w:val="24"/>
          <w:highlight w:val="yellow"/>
        </w:rPr>
        <w:t>[For project that will generate groundwater monitoring data, include the following]</w:t>
      </w:r>
      <w:r w:rsidRPr="00627C27">
        <w:rPr>
          <w:rFonts w:ascii="Arial" w:hAnsi="Arial" w:cs="Arial"/>
          <w:szCs w:val="24"/>
        </w:rPr>
        <w:t xml:space="preserve"> </w:t>
      </w:r>
      <w:r w:rsidRPr="00627C27">
        <w:rPr>
          <w:rFonts w:ascii="Arial" w:hAnsi="Arial" w:cs="Arial"/>
          <w:b/>
          <w:szCs w:val="24"/>
        </w:rPr>
        <w:t xml:space="preserve">Groundwater monitoring data </w:t>
      </w:r>
      <w:r w:rsidRPr="00627C27">
        <w:rPr>
          <w:rFonts w:ascii="Arial" w:hAnsi="Arial" w:cs="Arial"/>
          <w:szCs w:val="24"/>
        </w:rPr>
        <w:t xml:space="preserve">generated by the Project will be collected and reported in a manner that is compatible and consistent with the groundwater data systems administered by the State Water Resources Control Board (CWC § 79704). </w:t>
      </w:r>
      <w:r w:rsidR="00DB2A93">
        <w:rPr>
          <w:rFonts w:ascii="Arial" w:hAnsi="Arial" w:cs="Arial"/>
          <w:szCs w:val="24"/>
        </w:rPr>
        <w:t xml:space="preserve">The </w:t>
      </w:r>
      <w:r w:rsidRPr="00627C27">
        <w:rPr>
          <w:rFonts w:ascii="Arial" w:hAnsi="Arial" w:cs="Arial"/>
          <w:szCs w:val="24"/>
        </w:rPr>
        <w:t xml:space="preserve">Grantee shall upload relevant data to </w:t>
      </w:r>
      <w:proofErr w:type="spellStart"/>
      <w:r w:rsidRPr="00627C27">
        <w:rPr>
          <w:rFonts w:ascii="Arial" w:hAnsi="Arial" w:cs="Arial"/>
          <w:szCs w:val="24"/>
        </w:rPr>
        <w:t>GeoTracker</w:t>
      </w:r>
      <w:proofErr w:type="spellEnd"/>
      <w:r w:rsidRPr="00627C27">
        <w:rPr>
          <w:rFonts w:ascii="Arial" w:hAnsi="Arial" w:cs="Arial"/>
          <w:szCs w:val="24"/>
        </w:rPr>
        <w:t xml:space="preserve"> GAMA (</w:t>
      </w:r>
      <w:hyperlink r:id="rId14" w:history="1">
        <w:r w:rsidRPr="00627C27">
          <w:rPr>
            <w:rStyle w:val="Hyperlink"/>
            <w:rFonts w:ascii="Arial" w:eastAsiaTheme="majorEastAsia" w:hAnsi="Arial" w:cs="Arial"/>
            <w:szCs w:val="24"/>
          </w:rPr>
          <w:t>http://www.waterboards.ca.gov/gama/</w:t>
        </w:r>
      </w:hyperlink>
      <w:r w:rsidRPr="00627C27">
        <w:rPr>
          <w:rFonts w:ascii="Arial" w:hAnsi="Arial" w:cs="Arial"/>
          <w:szCs w:val="24"/>
        </w:rPr>
        <w:t>) and provide proof of successful data submission to the CDFW Grant Manager prior to submitting a Final Invoice.</w:t>
      </w:r>
    </w:p>
    <w:p w14:paraId="621EDA49" w14:textId="77777777" w:rsidR="00BC2FAD" w:rsidRPr="00627C27" w:rsidRDefault="00BC2FAD" w:rsidP="00BC2FAD">
      <w:pPr>
        <w:ind w:left="1080"/>
        <w:jc w:val="both"/>
        <w:rPr>
          <w:rFonts w:ascii="Arial" w:hAnsi="Arial" w:cs="Arial"/>
          <w:szCs w:val="24"/>
        </w:rPr>
      </w:pPr>
    </w:p>
    <w:p w14:paraId="54A914B6" w14:textId="77777777" w:rsidR="00BC2FAD" w:rsidRPr="00627C27" w:rsidRDefault="00BC2FAD" w:rsidP="00BC2FAD">
      <w:pPr>
        <w:ind w:left="1080"/>
        <w:jc w:val="both"/>
        <w:rPr>
          <w:rFonts w:ascii="Arial" w:hAnsi="Arial" w:cs="Arial"/>
          <w:szCs w:val="24"/>
        </w:rPr>
      </w:pPr>
      <w:r w:rsidRPr="00627C27">
        <w:rPr>
          <w:rFonts w:ascii="Arial" w:hAnsi="Arial" w:cs="Arial"/>
          <w:b/>
          <w:szCs w:val="24"/>
          <w:highlight w:val="yellow"/>
        </w:rPr>
        <w:t>[For fish passage and fish screen projects, include the following]</w:t>
      </w:r>
      <w:r w:rsidRPr="00627C27">
        <w:rPr>
          <w:rFonts w:ascii="Arial" w:hAnsi="Arial" w:cs="Arial"/>
          <w:szCs w:val="24"/>
        </w:rPr>
        <w:t xml:space="preserve"> </w:t>
      </w:r>
      <w:r w:rsidRPr="00627C27">
        <w:rPr>
          <w:rFonts w:ascii="Arial" w:hAnsi="Arial" w:cs="Arial"/>
          <w:b/>
          <w:szCs w:val="24"/>
        </w:rPr>
        <w:t>Fish passage improvement and water diversion screening project</w:t>
      </w:r>
      <w:r w:rsidRPr="00627C27">
        <w:rPr>
          <w:rFonts w:ascii="Arial" w:hAnsi="Arial" w:cs="Arial"/>
          <w:szCs w:val="24"/>
        </w:rPr>
        <w:t xml:space="preserve"> data shall be submitted to the California Fish Passage Assessment Database (PAD) </w:t>
      </w:r>
      <w:hyperlink r:id="rId15" w:history="1">
        <w:r w:rsidRPr="00627C27">
          <w:rPr>
            <w:rStyle w:val="Hyperlink"/>
            <w:rFonts w:ascii="Arial" w:eastAsiaTheme="majorEastAsia" w:hAnsi="Arial" w:cs="Arial"/>
            <w:szCs w:val="24"/>
          </w:rPr>
          <w:t>https://nrm.dfg.ca.gov/PAD/</w:t>
        </w:r>
      </w:hyperlink>
      <w:r w:rsidRPr="00627C27">
        <w:rPr>
          <w:rFonts w:ascii="Arial" w:hAnsi="Arial" w:cs="Arial"/>
          <w:szCs w:val="24"/>
        </w:rPr>
        <w:t xml:space="preserve">. Data required includes name and type of barrier or diversion, geographic location, stream name, structure owner, species and </w:t>
      </w:r>
      <w:r w:rsidRPr="00627C27">
        <w:rPr>
          <w:rFonts w:ascii="Arial" w:hAnsi="Arial" w:cs="Arial"/>
          <w:szCs w:val="24"/>
        </w:rPr>
        <w:lastRenderedPageBreak/>
        <w:t>life stages benefited from remediation, description of remediation, photos, and pre- and post-treatment biological monitoring data.</w:t>
      </w:r>
    </w:p>
    <w:p w14:paraId="366D3DBB" w14:textId="77777777" w:rsidR="00BC2FAD" w:rsidRDefault="00BC2FAD" w:rsidP="00B95B8D">
      <w:pPr>
        <w:widowControl/>
        <w:ind w:left="720"/>
        <w:rPr>
          <w:rFonts w:ascii="Arial" w:hAnsi="Arial" w:cs="Arial"/>
          <w:b/>
          <w:szCs w:val="24"/>
          <w:u w:val="single"/>
        </w:rPr>
      </w:pPr>
    </w:p>
    <w:p w14:paraId="2943DD9A" w14:textId="77777777" w:rsidR="003E12AC" w:rsidRDefault="003E12AC" w:rsidP="003E12AC">
      <w:pPr>
        <w:widowControl/>
        <w:ind w:left="720"/>
        <w:jc w:val="both"/>
        <w:rPr>
          <w:rFonts w:ascii="Arial" w:hAnsi="Arial" w:cs="Arial"/>
          <w:b/>
          <w:bCs/>
          <w:iCs/>
          <w:szCs w:val="24"/>
          <w:u w:val="single"/>
        </w:rPr>
      </w:pPr>
      <w:r w:rsidRPr="00C32A56">
        <w:rPr>
          <w:rFonts w:ascii="Arial" w:hAnsi="Arial" w:cs="Arial"/>
          <w:b/>
          <w:bCs/>
          <w:iCs/>
          <w:szCs w:val="24"/>
          <w:u w:val="single"/>
        </w:rPr>
        <w:t xml:space="preserve">Task 2 – </w:t>
      </w:r>
      <w:r w:rsidRPr="00F64E6B">
        <w:rPr>
          <w:rFonts w:ascii="Arial" w:hAnsi="Arial" w:cs="Arial"/>
          <w:b/>
          <w:bCs/>
          <w:iCs/>
          <w:szCs w:val="24"/>
          <w:highlight w:val="yellow"/>
          <w:u w:val="single"/>
        </w:rPr>
        <w:t>[Insert Name of Task]</w:t>
      </w:r>
    </w:p>
    <w:p w14:paraId="5077E344" w14:textId="64157359" w:rsidR="003E12AC" w:rsidRPr="006E7284" w:rsidRDefault="003E12AC" w:rsidP="006E7284">
      <w:pPr>
        <w:widowControl/>
        <w:ind w:left="720"/>
        <w:jc w:val="both"/>
        <w:rPr>
          <w:rFonts w:ascii="Arial" w:hAnsi="Arial" w:cs="Arial"/>
          <w:bCs/>
          <w:iCs/>
          <w:szCs w:val="24"/>
        </w:rPr>
      </w:pPr>
      <w:r>
        <w:rPr>
          <w:rFonts w:ascii="Arial" w:hAnsi="Arial" w:cs="Arial"/>
          <w:bCs/>
          <w:iCs/>
          <w:szCs w:val="24"/>
          <w:highlight w:val="yellow"/>
        </w:rPr>
        <w:t>[</w:t>
      </w:r>
      <w:r w:rsidRPr="00C32A56">
        <w:rPr>
          <w:rFonts w:ascii="Arial" w:hAnsi="Arial" w:cs="Arial"/>
          <w:bCs/>
          <w:iCs/>
          <w:szCs w:val="24"/>
          <w:highlight w:val="yellow"/>
        </w:rPr>
        <w:t>Explain Task 2 and additional tasks following this format. Any subtasks should be indented</w:t>
      </w:r>
      <w:r>
        <w:rPr>
          <w:rFonts w:ascii="Arial" w:hAnsi="Arial" w:cs="Arial"/>
          <w:bCs/>
          <w:iCs/>
          <w:szCs w:val="24"/>
          <w:highlight w:val="yellow"/>
        </w:rPr>
        <w:t xml:space="preserve"> (Task 2.1, etc.)</w:t>
      </w:r>
      <w:r w:rsidRPr="00313F08">
        <w:rPr>
          <w:rFonts w:ascii="Arial" w:hAnsi="Arial" w:cs="Arial"/>
          <w:bCs/>
          <w:iCs/>
          <w:szCs w:val="24"/>
          <w:highlight w:val="yellow"/>
        </w:rPr>
        <w:t>.</w:t>
      </w:r>
      <w:r>
        <w:rPr>
          <w:rFonts w:ascii="Arial" w:hAnsi="Arial" w:cs="Arial"/>
          <w:bCs/>
          <w:iCs/>
          <w:szCs w:val="24"/>
          <w:highlight w:val="yellow"/>
        </w:rPr>
        <w:t xml:space="preserve"> </w:t>
      </w:r>
      <w:r w:rsidRPr="00313F08">
        <w:rPr>
          <w:rFonts w:ascii="Arial" w:hAnsi="Arial" w:cs="Arial"/>
          <w:bCs/>
          <w:iCs/>
          <w:szCs w:val="24"/>
          <w:highlight w:val="yellow"/>
        </w:rPr>
        <w:t xml:space="preserve">Explain the roles of </w:t>
      </w:r>
      <w:r w:rsidR="00DB2A93">
        <w:rPr>
          <w:rFonts w:ascii="Arial" w:hAnsi="Arial" w:cs="Arial"/>
          <w:bCs/>
          <w:iCs/>
          <w:szCs w:val="24"/>
          <w:highlight w:val="yellow"/>
        </w:rPr>
        <w:t xml:space="preserve">the </w:t>
      </w:r>
      <w:r w:rsidRPr="00313F08">
        <w:rPr>
          <w:rFonts w:ascii="Arial" w:hAnsi="Arial" w:cs="Arial"/>
          <w:bCs/>
          <w:iCs/>
          <w:szCs w:val="24"/>
          <w:highlight w:val="yellow"/>
        </w:rPr>
        <w:t>grantee staff</w:t>
      </w:r>
      <w:r>
        <w:rPr>
          <w:rFonts w:ascii="Arial" w:hAnsi="Arial" w:cs="Arial"/>
          <w:bCs/>
          <w:iCs/>
          <w:szCs w:val="24"/>
          <w:highlight w:val="yellow"/>
        </w:rPr>
        <w:t xml:space="preserve"> by title as they appear in the budget and/</w:t>
      </w:r>
      <w:r w:rsidRPr="00313F08">
        <w:rPr>
          <w:rFonts w:ascii="Arial" w:hAnsi="Arial" w:cs="Arial"/>
          <w:bCs/>
          <w:iCs/>
          <w:szCs w:val="24"/>
          <w:highlight w:val="yellow"/>
        </w:rPr>
        <w:t>or subcontractors to each task.]</w:t>
      </w:r>
    </w:p>
    <w:p w14:paraId="2DC64535" w14:textId="77777777" w:rsidR="003E12AC" w:rsidRPr="00627C27" w:rsidRDefault="003E12AC" w:rsidP="00627C27">
      <w:pPr>
        <w:ind w:left="1080"/>
        <w:jc w:val="both"/>
        <w:rPr>
          <w:rFonts w:ascii="Arial" w:hAnsi="Arial" w:cs="Arial"/>
          <w:szCs w:val="24"/>
        </w:rPr>
      </w:pPr>
    </w:p>
    <w:p w14:paraId="498EA2F9" w14:textId="4753278B" w:rsidR="0077429E" w:rsidRPr="00A21C5B" w:rsidRDefault="00A21C5B" w:rsidP="00A21C5B">
      <w:pPr>
        <w:widowControl/>
        <w:ind w:left="720" w:hanging="720"/>
        <w:jc w:val="both"/>
        <w:rPr>
          <w:rFonts w:ascii="Arial" w:hAnsi="Arial" w:cs="Arial"/>
          <w:bCs/>
          <w:szCs w:val="24"/>
        </w:rPr>
      </w:pPr>
      <w:r w:rsidRPr="00A21C5B">
        <w:rPr>
          <w:rFonts w:ascii="Arial" w:hAnsi="Arial" w:cs="Arial"/>
          <w:b/>
          <w:szCs w:val="24"/>
        </w:rPr>
        <w:t>6.08</w:t>
      </w:r>
      <w:r w:rsidRPr="00A21C5B">
        <w:rPr>
          <w:rFonts w:ascii="Arial" w:hAnsi="Arial" w:cs="Arial"/>
          <w:b/>
          <w:szCs w:val="24"/>
        </w:rPr>
        <w:tab/>
      </w:r>
      <w:r w:rsidR="009D4AF0" w:rsidRPr="00EE186F">
        <w:rPr>
          <w:rFonts w:ascii="Arial" w:hAnsi="Arial" w:cs="Arial"/>
          <w:b/>
          <w:szCs w:val="24"/>
          <w:u w:val="single"/>
        </w:rPr>
        <w:t xml:space="preserve">Schedule </w:t>
      </w:r>
      <w:r w:rsidR="00BF7D79">
        <w:rPr>
          <w:rFonts w:ascii="Arial" w:hAnsi="Arial" w:cs="Arial"/>
          <w:b/>
          <w:szCs w:val="24"/>
          <w:u w:val="single"/>
        </w:rPr>
        <w:t xml:space="preserve">of Due Dates </w:t>
      </w:r>
      <w:r w:rsidR="009D4AF0" w:rsidRPr="00EE186F">
        <w:rPr>
          <w:rFonts w:ascii="Arial" w:hAnsi="Arial" w:cs="Arial"/>
          <w:b/>
          <w:szCs w:val="24"/>
          <w:u w:val="single"/>
        </w:rPr>
        <w:t>and Deliverables</w:t>
      </w:r>
      <w:r w:rsidR="009D4AF0" w:rsidRPr="00045C0E">
        <w:rPr>
          <w:rFonts w:ascii="Arial" w:hAnsi="Arial" w:cs="Arial"/>
          <w:b/>
          <w:szCs w:val="24"/>
        </w:rPr>
        <w:t>:</w:t>
      </w:r>
      <w:r w:rsidR="009D4AF0" w:rsidRPr="00EE186F">
        <w:rPr>
          <w:rFonts w:ascii="Arial" w:hAnsi="Arial" w:cs="Arial"/>
          <w:szCs w:val="24"/>
        </w:rPr>
        <w:t xml:space="preserve"> </w:t>
      </w:r>
      <w:r w:rsidR="009D4AF0" w:rsidRPr="00A21C5B">
        <w:rPr>
          <w:rFonts w:ascii="Arial" w:hAnsi="Arial" w:cs="Arial"/>
          <w:bCs/>
          <w:szCs w:val="24"/>
          <w:highlight w:val="yellow"/>
        </w:rPr>
        <w:t>[This section must include all tasks identified in 6.0</w:t>
      </w:r>
      <w:r w:rsidR="00627C27">
        <w:rPr>
          <w:rFonts w:ascii="Arial" w:hAnsi="Arial" w:cs="Arial"/>
          <w:bCs/>
          <w:szCs w:val="24"/>
          <w:highlight w:val="yellow"/>
        </w:rPr>
        <w:t>7</w:t>
      </w:r>
      <w:r w:rsidR="009D4AF0" w:rsidRPr="00A21C5B">
        <w:rPr>
          <w:rFonts w:ascii="Arial" w:hAnsi="Arial" w:cs="Arial"/>
          <w:bCs/>
          <w:szCs w:val="24"/>
          <w:highlight w:val="yellow"/>
        </w:rPr>
        <w:t>. Tasks should not be identified here that have not been addressed in 6.0</w:t>
      </w:r>
      <w:r w:rsidR="00627C27">
        <w:rPr>
          <w:rFonts w:ascii="Arial" w:hAnsi="Arial" w:cs="Arial"/>
          <w:bCs/>
          <w:szCs w:val="24"/>
          <w:highlight w:val="yellow"/>
        </w:rPr>
        <w:t>7</w:t>
      </w:r>
      <w:r>
        <w:rPr>
          <w:rFonts w:ascii="Arial" w:hAnsi="Arial" w:cs="Arial"/>
          <w:bCs/>
          <w:szCs w:val="24"/>
          <w:highlight w:val="yellow"/>
        </w:rPr>
        <w:t>.</w:t>
      </w:r>
      <w:r w:rsidR="00DB2A93">
        <w:rPr>
          <w:rFonts w:ascii="Arial" w:hAnsi="Arial" w:cs="Arial"/>
          <w:bCs/>
          <w:szCs w:val="24"/>
          <w:highlight w:val="yellow"/>
        </w:rPr>
        <w:t xml:space="preserve"> Include completion dates of milestones even if there are no deliverable items or accomplishment is only to appear in a later report. Include month, day, and year a task is to be completed by</w:t>
      </w:r>
      <w:r w:rsidR="00232D61">
        <w:rPr>
          <w:rFonts w:ascii="Arial" w:hAnsi="Arial" w:cs="Arial"/>
          <w:bCs/>
          <w:szCs w:val="24"/>
          <w:highlight w:val="yellow"/>
        </w:rPr>
        <w:t xml:space="preserve"> or month and year if the day is </w:t>
      </w:r>
      <w:r w:rsidR="000A0038">
        <w:rPr>
          <w:rFonts w:ascii="Arial" w:hAnsi="Arial" w:cs="Arial"/>
          <w:bCs/>
          <w:szCs w:val="24"/>
          <w:highlight w:val="yellow"/>
        </w:rPr>
        <w:t>not known</w:t>
      </w:r>
      <w:r w:rsidR="00DB2A93">
        <w:rPr>
          <w:rFonts w:ascii="Arial" w:hAnsi="Arial" w:cs="Arial"/>
          <w:bCs/>
          <w:szCs w:val="24"/>
          <w:highlight w:val="yellow"/>
        </w:rPr>
        <w:t xml:space="preserve">. All deliverables must be completed a minimum of </w:t>
      </w:r>
      <w:r w:rsidR="00A00C6D">
        <w:rPr>
          <w:rFonts w:ascii="Arial" w:hAnsi="Arial" w:cs="Arial"/>
          <w:bCs/>
          <w:szCs w:val="24"/>
          <w:highlight w:val="yellow"/>
        </w:rPr>
        <w:t xml:space="preserve">fifteen </w:t>
      </w:r>
      <w:r w:rsidR="00DB2A93">
        <w:rPr>
          <w:rFonts w:ascii="Arial" w:hAnsi="Arial" w:cs="Arial"/>
          <w:bCs/>
          <w:szCs w:val="24"/>
          <w:highlight w:val="yellow"/>
        </w:rPr>
        <w:t>days prior to the grant term end date and a minimum of two weeks prior to the final report and final invoice</w:t>
      </w:r>
      <w:r w:rsidR="000E2843">
        <w:rPr>
          <w:rFonts w:ascii="Arial" w:hAnsi="Arial" w:cs="Arial"/>
          <w:bCs/>
          <w:szCs w:val="24"/>
          <w:highlight w:val="yellow"/>
        </w:rPr>
        <w:t>.</w:t>
      </w:r>
      <w:r>
        <w:rPr>
          <w:rFonts w:ascii="Arial" w:hAnsi="Arial" w:cs="Arial"/>
          <w:bCs/>
          <w:szCs w:val="24"/>
          <w:highlight w:val="yellow"/>
        </w:rPr>
        <w:t>]</w:t>
      </w:r>
      <w:r w:rsidR="00C30A7D">
        <w:rPr>
          <w:rFonts w:ascii="Arial" w:hAnsi="Arial" w:cs="Arial"/>
          <w:bCs/>
          <w:szCs w:val="24"/>
        </w:rPr>
        <w:t xml:space="preserve"> </w:t>
      </w:r>
      <w:r w:rsidR="00C30A7D" w:rsidRPr="00F07DCD">
        <w:rPr>
          <w:rFonts w:ascii="Arial" w:hAnsi="Arial" w:cs="Arial"/>
          <w:szCs w:val="24"/>
          <w:highlight w:val="yellow"/>
        </w:rPr>
        <w:t xml:space="preserve">[Proposal application </w:t>
      </w:r>
      <w:r w:rsidR="00022EB0">
        <w:rPr>
          <w:rFonts w:ascii="Arial" w:hAnsi="Arial" w:cs="Arial"/>
          <w:szCs w:val="24"/>
          <w:highlight w:val="yellow"/>
        </w:rPr>
        <w:t xml:space="preserve">3D </w:t>
      </w:r>
      <w:r w:rsidR="008357DC">
        <w:rPr>
          <w:rFonts w:ascii="Arial" w:hAnsi="Arial" w:cs="Arial"/>
          <w:szCs w:val="24"/>
          <w:highlight w:val="yellow"/>
        </w:rPr>
        <w:t>should have this information</w:t>
      </w:r>
      <w:r w:rsidR="00C30A7D" w:rsidRPr="00F07DCD">
        <w:rPr>
          <w:rFonts w:ascii="Arial" w:hAnsi="Arial" w:cs="Arial"/>
          <w:szCs w:val="24"/>
          <w:highlight w:val="yellow"/>
        </w:rPr>
        <w:t>.]</w:t>
      </w:r>
    </w:p>
    <w:p w14:paraId="000F014E" w14:textId="3FB19CA2" w:rsidR="0077429E" w:rsidRDefault="0077429E" w:rsidP="004949F5">
      <w:pPr>
        <w:widowControl/>
        <w:ind w:left="1800" w:hanging="1080"/>
        <w:jc w:val="both"/>
        <w:rPr>
          <w:rFonts w:ascii="Arial" w:hAnsi="Arial"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642"/>
        <w:gridCol w:w="2612"/>
        <w:gridCol w:w="2604"/>
      </w:tblGrid>
      <w:tr w:rsidR="00627C27" w:rsidRPr="00627C27" w14:paraId="5A58FA48" w14:textId="77777777" w:rsidTr="00C52040">
        <w:trPr>
          <w:tblHeader/>
        </w:trPr>
        <w:tc>
          <w:tcPr>
            <w:tcW w:w="778" w:type="dxa"/>
            <w:tcMar>
              <w:top w:w="58" w:type="dxa"/>
              <w:left w:w="115" w:type="dxa"/>
              <w:bottom w:w="58" w:type="dxa"/>
              <w:right w:w="115" w:type="dxa"/>
            </w:tcMar>
          </w:tcPr>
          <w:p w14:paraId="080E8A4B" w14:textId="77777777" w:rsidR="00627C27" w:rsidRPr="00627C27" w:rsidRDefault="00627C27" w:rsidP="004B717E">
            <w:pPr>
              <w:widowControl/>
              <w:jc w:val="center"/>
              <w:rPr>
                <w:rFonts w:ascii="Arial" w:hAnsi="Arial" w:cs="Arial"/>
                <w:b/>
                <w:szCs w:val="24"/>
                <w:u w:val="single"/>
              </w:rPr>
            </w:pPr>
            <w:r w:rsidRPr="00627C27">
              <w:rPr>
                <w:rFonts w:ascii="Arial" w:hAnsi="Arial" w:cs="Arial"/>
                <w:b/>
                <w:szCs w:val="24"/>
                <w:u w:val="single"/>
              </w:rPr>
              <w:t>Task</w:t>
            </w:r>
          </w:p>
        </w:tc>
        <w:tc>
          <w:tcPr>
            <w:tcW w:w="2642" w:type="dxa"/>
            <w:tcMar>
              <w:top w:w="58" w:type="dxa"/>
              <w:left w:w="115" w:type="dxa"/>
              <w:bottom w:w="58" w:type="dxa"/>
              <w:right w:w="115" w:type="dxa"/>
            </w:tcMar>
          </w:tcPr>
          <w:p w14:paraId="30DC0456" w14:textId="77777777" w:rsidR="00627C27" w:rsidRPr="00627C27" w:rsidRDefault="00627C27" w:rsidP="004B717E">
            <w:pPr>
              <w:widowControl/>
              <w:jc w:val="center"/>
              <w:rPr>
                <w:rFonts w:ascii="Arial" w:hAnsi="Arial" w:cs="Arial"/>
                <w:b/>
                <w:szCs w:val="24"/>
                <w:u w:val="single"/>
              </w:rPr>
            </w:pPr>
            <w:r w:rsidRPr="00627C27">
              <w:rPr>
                <w:rFonts w:ascii="Arial" w:hAnsi="Arial" w:cs="Arial"/>
                <w:b/>
                <w:szCs w:val="24"/>
                <w:u w:val="single"/>
              </w:rPr>
              <w:t>Description</w:t>
            </w:r>
          </w:p>
        </w:tc>
        <w:tc>
          <w:tcPr>
            <w:tcW w:w="2612" w:type="dxa"/>
            <w:tcMar>
              <w:top w:w="58" w:type="dxa"/>
              <w:left w:w="115" w:type="dxa"/>
              <w:bottom w:w="58" w:type="dxa"/>
              <w:right w:w="115" w:type="dxa"/>
            </w:tcMar>
          </w:tcPr>
          <w:p w14:paraId="039F2DB7" w14:textId="77777777" w:rsidR="00627C27" w:rsidRPr="00627C27" w:rsidRDefault="00627C27" w:rsidP="004B717E">
            <w:pPr>
              <w:widowControl/>
              <w:jc w:val="center"/>
              <w:rPr>
                <w:rFonts w:ascii="Arial" w:hAnsi="Arial" w:cs="Arial"/>
                <w:b/>
                <w:szCs w:val="24"/>
                <w:u w:val="single"/>
              </w:rPr>
            </w:pPr>
            <w:r w:rsidRPr="00627C27">
              <w:rPr>
                <w:rFonts w:ascii="Arial" w:hAnsi="Arial" w:cs="Arial"/>
                <w:b/>
                <w:szCs w:val="24"/>
                <w:u w:val="single"/>
              </w:rPr>
              <w:t>Deliverables</w:t>
            </w:r>
          </w:p>
        </w:tc>
        <w:tc>
          <w:tcPr>
            <w:tcW w:w="2604" w:type="dxa"/>
            <w:tcMar>
              <w:top w:w="58" w:type="dxa"/>
              <w:left w:w="115" w:type="dxa"/>
              <w:bottom w:w="58" w:type="dxa"/>
              <w:right w:w="115" w:type="dxa"/>
            </w:tcMar>
          </w:tcPr>
          <w:p w14:paraId="0CA96A20" w14:textId="77777777" w:rsidR="00627C27" w:rsidRPr="00627C27" w:rsidRDefault="00627C27" w:rsidP="004B717E">
            <w:pPr>
              <w:widowControl/>
              <w:jc w:val="center"/>
              <w:rPr>
                <w:rFonts w:ascii="Arial" w:hAnsi="Arial" w:cs="Arial"/>
                <w:b/>
                <w:szCs w:val="24"/>
                <w:u w:val="single"/>
              </w:rPr>
            </w:pPr>
            <w:r w:rsidRPr="00627C27">
              <w:rPr>
                <w:rFonts w:ascii="Arial" w:hAnsi="Arial" w:cs="Arial"/>
                <w:b/>
                <w:szCs w:val="24"/>
                <w:u w:val="single"/>
              </w:rPr>
              <w:t>Estimated Completion Dates</w:t>
            </w:r>
          </w:p>
        </w:tc>
      </w:tr>
      <w:tr w:rsidR="004D3A1A" w:rsidRPr="00627C27" w14:paraId="7BE34996" w14:textId="77777777" w:rsidTr="00A6627E">
        <w:trPr>
          <w:trHeight w:val="794"/>
        </w:trPr>
        <w:tc>
          <w:tcPr>
            <w:tcW w:w="778" w:type="dxa"/>
            <w:tcBorders>
              <w:bottom w:val="single" w:sz="4" w:space="0" w:color="FFFFFF" w:themeColor="background1"/>
            </w:tcBorders>
          </w:tcPr>
          <w:p w14:paraId="23B37A04" w14:textId="77777777" w:rsidR="004D3A1A" w:rsidRPr="00627C27" w:rsidRDefault="004D3A1A" w:rsidP="004B717E">
            <w:pPr>
              <w:widowControl/>
              <w:jc w:val="center"/>
              <w:rPr>
                <w:rFonts w:ascii="Arial" w:hAnsi="Arial" w:cs="Arial"/>
                <w:szCs w:val="24"/>
              </w:rPr>
            </w:pPr>
            <w:r w:rsidRPr="00627C27">
              <w:rPr>
                <w:rFonts w:ascii="Arial" w:hAnsi="Arial" w:cs="Arial"/>
                <w:szCs w:val="24"/>
              </w:rPr>
              <w:t>1</w:t>
            </w:r>
          </w:p>
        </w:tc>
        <w:tc>
          <w:tcPr>
            <w:tcW w:w="2642" w:type="dxa"/>
            <w:tcBorders>
              <w:bottom w:val="single" w:sz="4" w:space="0" w:color="FFFFFF" w:themeColor="background1"/>
            </w:tcBorders>
          </w:tcPr>
          <w:p w14:paraId="1CE4F83D" w14:textId="35875422" w:rsidR="004D3A1A" w:rsidRPr="00627C27" w:rsidRDefault="004D3A1A" w:rsidP="004B717E">
            <w:pPr>
              <w:widowControl/>
              <w:rPr>
                <w:rFonts w:ascii="Arial" w:hAnsi="Arial" w:cs="Arial"/>
                <w:szCs w:val="24"/>
              </w:rPr>
            </w:pPr>
            <w:r w:rsidRPr="00627C27">
              <w:rPr>
                <w:rFonts w:ascii="Arial" w:hAnsi="Arial" w:cs="Arial"/>
                <w:szCs w:val="24"/>
              </w:rPr>
              <w:t>Project Management and Administration</w:t>
            </w:r>
          </w:p>
        </w:tc>
        <w:tc>
          <w:tcPr>
            <w:tcW w:w="2612" w:type="dxa"/>
          </w:tcPr>
          <w:p w14:paraId="17140EA9" w14:textId="7FBE42E5" w:rsidR="004D3A1A" w:rsidRPr="00F00DFD" w:rsidRDefault="004D3A1A" w:rsidP="004B717E">
            <w:pPr>
              <w:widowControl/>
              <w:rPr>
                <w:rFonts w:ascii="Arial" w:hAnsi="Arial" w:cs="Arial"/>
                <w:szCs w:val="24"/>
              </w:rPr>
            </w:pPr>
            <w:r w:rsidRPr="001F069C">
              <w:rPr>
                <w:rFonts w:ascii="Arial" w:hAnsi="Arial" w:cs="Arial"/>
                <w:szCs w:val="24"/>
              </w:rPr>
              <w:t>Quarterly</w:t>
            </w:r>
            <w:r w:rsidRPr="00F00DFD">
              <w:rPr>
                <w:rFonts w:ascii="Arial" w:hAnsi="Arial" w:cs="Arial"/>
                <w:szCs w:val="24"/>
              </w:rPr>
              <w:t xml:space="preserve"> Progress Reports</w:t>
            </w:r>
          </w:p>
        </w:tc>
        <w:tc>
          <w:tcPr>
            <w:tcW w:w="2604" w:type="dxa"/>
          </w:tcPr>
          <w:p w14:paraId="77831C58" w14:textId="226C8F8C" w:rsidR="004D3A1A" w:rsidRPr="001F069C" w:rsidRDefault="004D3A1A" w:rsidP="004B717E">
            <w:pPr>
              <w:widowControl/>
              <w:rPr>
                <w:rFonts w:ascii="Arial" w:hAnsi="Arial" w:cs="Arial"/>
                <w:szCs w:val="24"/>
              </w:rPr>
            </w:pPr>
            <w:r w:rsidRPr="001F069C">
              <w:rPr>
                <w:rFonts w:ascii="Arial" w:hAnsi="Arial" w:cs="Arial"/>
                <w:szCs w:val="24"/>
              </w:rPr>
              <w:t>Due within 30 days following each calendar quarter (March, June, September, December) following grant execution.</w:t>
            </w:r>
          </w:p>
        </w:tc>
      </w:tr>
      <w:tr w:rsidR="00C52040" w:rsidRPr="00627C27" w14:paraId="3F4CF084" w14:textId="77777777" w:rsidTr="00A6627E">
        <w:trPr>
          <w:trHeight w:val="793"/>
        </w:trPr>
        <w:tc>
          <w:tcPr>
            <w:tcW w:w="778" w:type="dxa"/>
            <w:tcBorders>
              <w:top w:val="single" w:sz="4" w:space="0" w:color="FFFFFF" w:themeColor="background1"/>
              <w:left w:val="single" w:sz="4" w:space="0" w:color="000000" w:themeColor="text1"/>
              <w:bottom w:val="nil"/>
              <w:right w:val="single" w:sz="4" w:space="0" w:color="000000" w:themeColor="text1"/>
            </w:tcBorders>
          </w:tcPr>
          <w:p w14:paraId="5FC3D6B3" w14:textId="65D09A86"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1</w:t>
            </w:r>
          </w:p>
        </w:tc>
        <w:tc>
          <w:tcPr>
            <w:tcW w:w="2642" w:type="dxa"/>
            <w:tcBorders>
              <w:top w:val="single" w:sz="4" w:space="0" w:color="FFFFFF" w:themeColor="background1"/>
              <w:left w:val="single" w:sz="4" w:space="0" w:color="000000" w:themeColor="text1"/>
              <w:bottom w:val="nil"/>
              <w:right w:val="single" w:sz="4" w:space="0" w:color="000000" w:themeColor="text1"/>
            </w:tcBorders>
          </w:tcPr>
          <w:p w14:paraId="4304B27B" w14:textId="0EC4EEAF"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263FFFF0" w14:textId="6D49B4CF" w:rsidR="00C52040" w:rsidRPr="0088588C" w:rsidDel="00830A32" w:rsidRDefault="00C52040" w:rsidP="00C52040">
            <w:pPr>
              <w:widowControl/>
              <w:rPr>
                <w:rFonts w:ascii="Arial" w:hAnsi="Arial" w:cs="Arial"/>
                <w:szCs w:val="24"/>
              </w:rPr>
            </w:pPr>
            <w:r w:rsidRPr="0088588C">
              <w:rPr>
                <w:rFonts w:ascii="Arial" w:hAnsi="Arial" w:cs="Arial"/>
                <w:szCs w:val="24"/>
              </w:rPr>
              <w:t>Quarterly Invoices</w:t>
            </w:r>
          </w:p>
        </w:tc>
        <w:tc>
          <w:tcPr>
            <w:tcW w:w="2604" w:type="dxa"/>
          </w:tcPr>
          <w:p w14:paraId="004A5935" w14:textId="714C4AED" w:rsidR="00C52040" w:rsidRPr="0088588C" w:rsidRDefault="00C52040" w:rsidP="00C52040">
            <w:pPr>
              <w:widowControl/>
              <w:rPr>
                <w:rFonts w:ascii="Arial" w:hAnsi="Arial" w:cs="Arial"/>
                <w:szCs w:val="24"/>
              </w:rPr>
            </w:pPr>
            <w:r w:rsidRPr="0088588C">
              <w:rPr>
                <w:rFonts w:ascii="Arial" w:hAnsi="Arial" w:cs="Arial"/>
                <w:szCs w:val="24"/>
              </w:rPr>
              <w:t>Due within 30 days following each calendar quarter (March, June, September, December) following grant execution.</w:t>
            </w:r>
          </w:p>
        </w:tc>
      </w:tr>
      <w:tr w:rsidR="00C52040" w:rsidRPr="00627C27" w14:paraId="67387C90" w14:textId="77777777" w:rsidTr="00A6627E">
        <w:trPr>
          <w:trHeight w:val="793"/>
        </w:trPr>
        <w:tc>
          <w:tcPr>
            <w:tcW w:w="778" w:type="dxa"/>
            <w:tcBorders>
              <w:top w:val="nil"/>
              <w:left w:val="single" w:sz="4" w:space="0" w:color="000000" w:themeColor="text1"/>
              <w:bottom w:val="nil"/>
              <w:right w:val="single" w:sz="4" w:space="0" w:color="000000" w:themeColor="text1"/>
            </w:tcBorders>
          </w:tcPr>
          <w:p w14:paraId="3425AF26" w14:textId="122E9B7C"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1</w:t>
            </w:r>
          </w:p>
        </w:tc>
        <w:tc>
          <w:tcPr>
            <w:tcW w:w="2642" w:type="dxa"/>
            <w:tcBorders>
              <w:top w:val="nil"/>
              <w:left w:val="single" w:sz="4" w:space="0" w:color="000000" w:themeColor="text1"/>
              <w:bottom w:val="nil"/>
              <w:right w:val="single" w:sz="4" w:space="0" w:color="000000" w:themeColor="text1"/>
            </w:tcBorders>
          </w:tcPr>
          <w:p w14:paraId="5B53DD88" w14:textId="210FAB75"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3B66927B" w14:textId="5589E0D1" w:rsidR="00C52040" w:rsidRPr="00627C27" w:rsidDel="00830A32" w:rsidRDefault="000E2843" w:rsidP="00C52040">
            <w:pPr>
              <w:widowControl/>
              <w:rPr>
                <w:rFonts w:ascii="Arial" w:hAnsi="Arial" w:cs="Arial"/>
                <w:szCs w:val="24"/>
              </w:rPr>
            </w:pPr>
            <w:r>
              <w:rPr>
                <w:rFonts w:ascii="Arial" w:hAnsi="Arial" w:cs="Arial"/>
                <w:szCs w:val="24"/>
                <w:highlight w:val="yellow"/>
              </w:rPr>
              <w:t>(</w:t>
            </w:r>
            <w:r w:rsidR="00C52040" w:rsidRPr="00627C27">
              <w:rPr>
                <w:rFonts w:ascii="Arial" w:hAnsi="Arial" w:cs="Arial"/>
                <w:szCs w:val="24"/>
                <w:highlight w:val="yellow"/>
              </w:rPr>
              <w:t>If applicable</w:t>
            </w:r>
            <w:r>
              <w:rPr>
                <w:rFonts w:ascii="Arial" w:hAnsi="Arial" w:cs="Arial"/>
                <w:szCs w:val="24"/>
              </w:rPr>
              <w:t>)</w:t>
            </w:r>
            <w:r w:rsidR="00C52040" w:rsidRPr="00627C27">
              <w:rPr>
                <w:rFonts w:ascii="Arial" w:hAnsi="Arial" w:cs="Arial"/>
                <w:szCs w:val="24"/>
              </w:rPr>
              <w:t xml:space="preserve"> Copies of Executed Subcontracts</w:t>
            </w:r>
          </w:p>
        </w:tc>
        <w:tc>
          <w:tcPr>
            <w:tcW w:w="2604" w:type="dxa"/>
          </w:tcPr>
          <w:p w14:paraId="690E5DFC" w14:textId="5C20E83F" w:rsidR="00C52040" w:rsidRPr="00627C27" w:rsidRDefault="00C52040" w:rsidP="00C52040">
            <w:pPr>
              <w:widowControl/>
              <w:rPr>
                <w:rFonts w:ascii="Arial" w:hAnsi="Arial" w:cs="Arial"/>
                <w:szCs w:val="24"/>
              </w:rPr>
            </w:pPr>
            <w:r w:rsidRPr="00627C27">
              <w:rPr>
                <w:rFonts w:ascii="Arial" w:hAnsi="Arial" w:cs="Arial"/>
                <w:szCs w:val="24"/>
              </w:rPr>
              <w:t xml:space="preserve"> </w:t>
            </w:r>
            <w:r w:rsidRPr="00627C27">
              <w:rPr>
                <w:rFonts w:ascii="Arial" w:hAnsi="Arial" w:cs="Arial"/>
                <w:szCs w:val="24"/>
                <w:highlight w:val="yellow"/>
              </w:rPr>
              <w:t>[Insert Date]</w:t>
            </w:r>
          </w:p>
        </w:tc>
      </w:tr>
      <w:tr w:rsidR="00C52040" w:rsidRPr="00627C27" w14:paraId="5445DFFC" w14:textId="77777777" w:rsidTr="00A6627E">
        <w:trPr>
          <w:trHeight w:val="793"/>
        </w:trPr>
        <w:tc>
          <w:tcPr>
            <w:tcW w:w="778" w:type="dxa"/>
            <w:tcBorders>
              <w:top w:val="nil"/>
              <w:left w:val="single" w:sz="4" w:space="0" w:color="000000" w:themeColor="text1"/>
              <w:bottom w:val="nil"/>
              <w:right w:val="single" w:sz="4" w:space="0" w:color="000000" w:themeColor="text1"/>
            </w:tcBorders>
          </w:tcPr>
          <w:p w14:paraId="596F5409" w14:textId="1D054532"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1</w:t>
            </w:r>
          </w:p>
        </w:tc>
        <w:tc>
          <w:tcPr>
            <w:tcW w:w="2642" w:type="dxa"/>
            <w:tcBorders>
              <w:top w:val="nil"/>
              <w:left w:val="single" w:sz="4" w:space="0" w:color="000000" w:themeColor="text1"/>
              <w:bottom w:val="nil"/>
              <w:right w:val="single" w:sz="4" w:space="0" w:color="000000" w:themeColor="text1"/>
            </w:tcBorders>
          </w:tcPr>
          <w:p w14:paraId="166DA068" w14:textId="6E3C5AC4"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06AF7EFD" w14:textId="7240FD4B" w:rsidR="00C52040" w:rsidRPr="00627C27" w:rsidRDefault="00C52040" w:rsidP="00C52040">
            <w:pPr>
              <w:widowControl/>
              <w:rPr>
                <w:rFonts w:ascii="Arial" w:hAnsi="Arial" w:cs="Arial"/>
                <w:szCs w:val="24"/>
              </w:rPr>
            </w:pPr>
            <w:r>
              <w:rPr>
                <w:rFonts w:ascii="Arial" w:hAnsi="Arial" w:cs="Arial"/>
                <w:szCs w:val="24"/>
              </w:rPr>
              <w:t>Data Management Plan</w:t>
            </w:r>
          </w:p>
        </w:tc>
        <w:tc>
          <w:tcPr>
            <w:tcW w:w="2604" w:type="dxa"/>
          </w:tcPr>
          <w:p w14:paraId="15A77526" w14:textId="2CEE2C19" w:rsidR="00C52040" w:rsidRPr="00627C27" w:rsidRDefault="00C52040" w:rsidP="00C52040">
            <w:pPr>
              <w:widowControl/>
              <w:rPr>
                <w:rFonts w:ascii="Arial" w:hAnsi="Arial" w:cs="Arial"/>
                <w:szCs w:val="24"/>
              </w:rPr>
            </w:pPr>
            <w:r>
              <w:rPr>
                <w:rFonts w:ascii="Arial" w:hAnsi="Arial" w:cs="Arial"/>
                <w:szCs w:val="24"/>
              </w:rPr>
              <w:t xml:space="preserve">Due within </w:t>
            </w:r>
            <w:r w:rsidRPr="00362003">
              <w:rPr>
                <w:rFonts w:ascii="Arial" w:hAnsi="Arial" w:cs="Arial"/>
                <w:szCs w:val="24"/>
                <w:highlight w:val="yellow"/>
              </w:rPr>
              <w:t>[Insert timeframe]</w:t>
            </w:r>
            <w:r>
              <w:rPr>
                <w:rFonts w:ascii="Arial" w:hAnsi="Arial" w:cs="Arial"/>
                <w:szCs w:val="24"/>
              </w:rPr>
              <w:t xml:space="preserve"> of grant execution.</w:t>
            </w:r>
          </w:p>
        </w:tc>
      </w:tr>
      <w:tr w:rsidR="00C52040" w:rsidRPr="00627C27" w14:paraId="369138DB" w14:textId="77777777" w:rsidTr="00A6627E">
        <w:trPr>
          <w:trHeight w:val="793"/>
        </w:trPr>
        <w:tc>
          <w:tcPr>
            <w:tcW w:w="778" w:type="dxa"/>
            <w:tcBorders>
              <w:top w:val="nil"/>
              <w:left w:val="single" w:sz="4" w:space="0" w:color="000000" w:themeColor="text1"/>
              <w:bottom w:val="nil"/>
              <w:right w:val="single" w:sz="4" w:space="0" w:color="000000" w:themeColor="text1"/>
            </w:tcBorders>
          </w:tcPr>
          <w:p w14:paraId="2BA0711E" w14:textId="425222B4"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1</w:t>
            </w:r>
          </w:p>
        </w:tc>
        <w:tc>
          <w:tcPr>
            <w:tcW w:w="2642" w:type="dxa"/>
            <w:tcBorders>
              <w:top w:val="nil"/>
              <w:left w:val="single" w:sz="4" w:space="0" w:color="000000" w:themeColor="text1"/>
              <w:bottom w:val="nil"/>
              <w:right w:val="single" w:sz="4" w:space="0" w:color="000000" w:themeColor="text1"/>
            </w:tcBorders>
          </w:tcPr>
          <w:p w14:paraId="58FB773D" w14:textId="640A2AD4"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421A4FA1" w14:textId="66F3EAE6" w:rsidR="00C52040" w:rsidRPr="00627C27" w:rsidDel="00830A32" w:rsidRDefault="00C52040" w:rsidP="00C52040">
            <w:pPr>
              <w:widowControl/>
              <w:rPr>
                <w:rFonts w:ascii="Arial" w:hAnsi="Arial" w:cs="Arial"/>
                <w:szCs w:val="24"/>
              </w:rPr>
            </w:pPr>
            <w:r>
              <w:rPr>
                <w:rFonts w:ascii="Arial" w:hAnsi="Arial" w:cs="Arial"/>
                <w:szCs w:val="24"/>
              </w:rPr>
              <w:t>P</w:t>
            </w:r>
            <w:r w:rsidRPr="00627C27">
              <w:rPr>
                <w:rFonts w:ascii="Arial" w:hAnsi="Arial" w:cs="Arial"/>
                <w:szCs w:val="24"/>
              </w:rPr>
              <w:t>roject Data</w:t>
            </w:r>
          </w:p>
        </w:tc>
        <w:tc>
          <w:tcPr>
            <w:tcW w:w="2604" w:type="dxa"/>
          </w:tcPr>
          <w:p w14:paraId="066D9F9F" w14:textId="4A62E2EA" w:rsidR="00C52040" w:rsidRPr="00627C27" w:rsidRDefault="00C52040" w:rsidP="00C52040">
            <w:pPr>
              <w:widowControl/>
              <w:rPr>
                <w:rFonts w:ascii="Arial" w:hAnsi="Arial" w:cs="Arial"/>
                <w:szCs w:val="24"/>
              </w:rPr>
            </w:pPr>
            <w:r w:rsidRPr="00627C27">
              <w:rPr>
                <w:rFonts w:ascii="Arial" w:hAnsi="Arial" w:cs="Arial"/>
                <w:szCs w:val="24"/>
              </w:rPr>
              <w:t>Example</w:t>
            </w:r>
            <w:r w:rsidRPr="003D269A">
              <w:rPr>
                <w:rFonts w:ascii="Arial" w:hAnsi="Arial" w:cs="Arial"/>
                <w:szCs w:val="24"/>
              </w:rPr>
              <w:t xml:space="preserve">: With [Monthly, Quarterly, Final] Report, by </w:t>
            </w:r>
            <w:r w:rsidRPr="00627C27">
              <w:rPr>
                <w:rFonts w:ascii="Arial" w:hAnsi="Arial" w:cs="Arial"/>
                <w:szCs w:val="24"/>
                <w:highlight w:val="yellow"/>
              </w:rPr>
              <w:t>[</w:t>
            </w:r>
            <w:r>
              <w:rPr>
                <w:rFonts w:ascii="Arial" w:hAnsi="Arial" w:cs="Arial"/>
                <w:szCs w:val="24"/>
                <w:highlight w:val="yellow"/>
              </w:rPr>
              <w:t>Insert Date</w:t>
            </w:r>
            <w:r w:rsidRPr="00627C27">
              <w:rPr>
                <w:rFonts w:ascii="Arial" w:hAnsi="Arial" w:cs="Arial"/>
                <w:szCs w:val="24"/>
                <w:highlight w:val="yellow"/>
              </w:rPr>
              <w:t>]</w:t>
            </w:r>
          </w:p>
        </w:tc>
      </w:tr>
      <w:tr w:rsidR="00C52040" w:rsidRPr="00627C27" w14:paraId="58724313" w14:textId="77777777" w:rsidTr="00A6627E">
        <w:trPr>
          <w:trHeight w:val="793"/>
        </w:trPr>
        <w:tc>
          <w:tcPr>
            <w:tcW w:w="778" w:type="dxa"/>
            <w:tcBorders>
              <w:top w:val="nil"/>
              <w:left w:val="single" w:sz="4" w:space="0" w:color="000000" w:themeColor="text1"/>
              <w:bottom w:val="nil"/>
              <w:right w:val="single" w:sz="4" w:space="0" w:color="000000" w:themeColor="text1"/>
            </w:tcBorders>
          </w:tcPr>
          <w:p w14:paraId="232EB1AA" w14:textId="5C246BF6"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lastRenderedPageBreak/>
              <w:t>1</w:t>
            </w:r>
          </w:p>
        </w:tc>
        <w:tc>
          <w:tcPr>
            <w:tcW w:w="2642" w:type="dxa"/>
            <w:tcBorders>
              <w:top w:val="nil"/>
              <w:left w:val="single" w:sz="4" w:space="0" w:color="000000" w:themeColor="text1"/>
              <w:bottom w:val="nil"/>
              <w:right w:val="single" w:sz="4" w:space="0" w:color="000000" w:themeColor="text1"/>
            </w:tcBorders>
          </w:tcPr>
          <w:p w14:paraId="1669E923" w14:textId="7C4EB034"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7821A7D2" w14:textId="1101C75A" w:rsidR="00C52040" w:rsidRPr="00627C27" w:rsidDel="00830A32" w:rsidRDefault="00C52040" w:rsidP="00C52040">
            <w:pPr>
              <w:widowControl/>
              <w:rPr>
                <w:rFonts w:ascii="Arial" w:hAnsi="Arial" w:cs="Arial"/>
                <w:szCs w:val="24"/>
              </w:rPr>
            </w:pPr>
            <w:r w:rsidRPr="00627C27">
              <w:rPr>
                <w:rFonts w:ascii="Arial" w:hAnsi="Arial" w:cs="Arial"/>
                <w:szCs w:val="24"/>
              </w:rPr>
              <w:t>Draft Final Report</w:t>
            </w:r>
          </w:p>
        </w:tc>
        <w:tc>
          <w:tcPr>
            <w:tcW w:w="2604" w:type="dxa"/>
          </w:tcPr>
          <w:p w14:paraId="190A67F1" w14:textId="6D96D439" w:rsidR="00C52040" w:rsidRPr="0086034A" w:rsidRDefault="00C52040" w:rsidP="00C52040">
            <w:pPr>
              <w:widowControl/>
              <w:rPr>
                <w:rFonts w:ascii="Arial" w:hAnsi="Arial" w:cs="Arial"/>
                <w:szCs w:val="24"/>
              </w:rPr>
            </w:pPr>
            <w:r w:rsidRPr="0086034A">
              <w:rPr>
                <w:rFonts w:ascii="Arial" w:hAnsi="Arial" w:cs="Arial"/>
                <w:szCs w:val="24"/>
              </w:rPr>
              <w:t xml:space="preserve">Due at least 15 days prior to the Final Report. </w:t>
            </w:r>
            <w:r w:rsidRPr="0086034A">
              <w:rPr>
                <w:rFonts w:ascii="Arial" w:hAnsi="Arial" w:cs="Arial"/>
                <w:szCs w:val="24"/>
                <w:highlight w:val="yellow"/>
              </w:rPr>
              <w:t>[Insert Date]</w:t>
            </w:r>
          </w:p>
          <w:p w14:paraId="6DB1CB6F" w14:textId="77777777" w:rsidR="00C52040" w:rsidRPr="0086034A" w:rsidRDefault="00C52040" w:rsidP="00C52040">
            <w:pPr>
              <w:widowControl/>
              <w:rPr>
                <w:rFonts w:ascii="Arial" w:hAnsi="Arial" w:cs="Arial"/>
                <w:szCs w:val="24"/>
              </w:rPr>
            </w:pPr>
          </w:p>
          <w:p w14:paraId="3E3027C3" w14:textId="58D64B59" w:rsidR="00C52040" w:rsidRPr="0086034A" w:rsidRDefault="00C52040" w:rsidP="00C52040">
            <w:pPr>
              <w:widowControl/>
              <w:rPr>
                <w:rFonts w:ascii="Arial" w:hAnsi="Arial" w:cs="Arial"/>
                <w:szCs w:val="24"/>
              </w:rPr>
            </w:pPr>
            <w:r w:rsidRPr="00D332F0">
              <w:rPr>
                <w:rFonts w:ascii="Arial" w:hAnsi="Arial" w:cs="Arial"/>
                <w:i/>
                <w:iCs/>
              </w:rPr>
              <w:t>If no Draft Final Report is required, ALL deliverables must be submitted 30 days prior to the Final Report</w:t>
            </w:r>
          </w:p>
        </w:tc>
      </w:tr>
      <w:tr w:rsidR="00C52040" w:rsidRPr="00627C27" w14:paraId="1B71A85B" w14:textId="77777777" w:rsidTr="00A6627E">
        <w:trPr>
          <w:trHeight w:val="793"/>
        </w:trPr>
        <w:tc>
          <w:tcPr>
            <w:tcW w:w="778" w:type="dxa"/>
            <w:tcBorders>
              <w:top w:val="nil"/>
              <w:left w:val="single" w:sz="4" w:space="0" w:color="000000" w:themeColor="text1"/>
              <w:bottom w:val="nil"/>
              <w:right w:val="single" w:sz="4" w:space="0" w:color="000000" w:themeColor="text1"/>
            </w:tcBorders>
          </w:tcPr>
          <w:p w14:paraId="3E63FD73" w14:textId="1B46C98A"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1</w:t>
            </w:r>
          </w:p>
        </w:tc>
        <w:tc>
          <w:tcPr>
            <w:tcW w:w="2642" w:type="dxa"/>
            <w:tcBorders>
              <w:top w:val="nil"/>
              <w:left w:val="single" w:sz="4" w:space="0" w:color="000000" w:themeColor="text1"/>
              <w:bottom w:val="nil"/>
              <w:right w:val="single" w:sz="4" w:space="0" w:color="000000" w:themeColor="text1"/>
            </w:tcBorders>
          </w:tcPr>
          <w:p w14:paraId="0DB0389F" w14:textId="05AE7A8B"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3C78EE99" w14:textId="00BA2F3B" w:rsidR="00C52040" w:rsidRPr="00627C27" w:rsidDel="00830A32" w:rsidRDefault="00C52040" w:rsidP="00C52040">
            <w:pPr>
              <w:widowControl/>
              <w:rPr>
                <w:rFonts w:ascii="Arial" w:hAnsi="Arial" w:cs="Arial"/>
                <w:szCs w:val="24"/>
              </w:rPr>
            </w:pPr>
            <w:r w:rsidRPr="00627C27">
              <w:rPr>
                <w:rFonts w:ascii="Arial" w:hAnsi="Arial" w:cs="Arial"/>
                <w:szCs w:val="24"/>
              </w:rPr>
              <w:t>Final Report</w:t>
            </w:r>
          </w:p>
        </w:tc>
        <w:tc>
          <w:tcPr>
            <w:tcW w:w="2604" w:type="dxa"/>
          </w:tcPr>
          <w:p w14:paraId="06663E53" w14:textId="04DFFC05" w:rsidR="00C52040" w:rsidRPr="00627C27" w:rsidRDefault="00C52040" w:rsidP="00C52040">
            <w:pPr>
              <w:widowControl/>
              <w:rPr>
                <w:rFonts w:ascii="Arial" w:hAnsi="Arial" w:cs="Arial"/>
                <w:szCs w:val="24"/>
              </w:rPr>
            </w:pPr>
            <w:r w:rsidRPr="003D269A">
              <w:rPr>
                <w:rFonts w:ascii="Arial" w:hAnsi="Arial" w:cs="Arial"/>
                <w:szCs w:val="24"/>
              </w:rPr>
              <w:t xml:space="preserve">Due no later than the Grant Term end date. </w:t>
            </w:r>
            <w:r w:rsidRPr="00627C27">
              <w:rPr>
                <w:rFonts w:ascii="Arial" w:hAnsi="Arial" w:cs="Arial"/>
                <w:szCs w:val="24"/>
                <w:highlight w:val="yellow"/>
              </w:rPr>
              <w:t>[Insert Date]</w:t>
            </w:r>
          </w:p>
        </w:tc>
      </w:tr>
      <w:tr w:rsidR="00C52040" w:rsidRPr="00627C27" w14:paraId="1BCBC9A6" w14:textId="77777777" w:rsidTr="00A6627E">
        <w:trPr>
          <w:trHeight w:val="449"/>
        </w:trPr>
        <w:tc>
          <w:tcPr>
            <w:tcW w:w="778" w:type="dxa"/>
            <w:tcBorders>
              <w:top w:val="nil"/>
              <w:left w:val="single" w:sz="4" w:space="0" w:color="000000" w:themeColor="text1"/>
              <w:bottom w:val="single" w:sz="4" w:space="0" w:color="000000" w:themeColor="text1"/>
              <w:right w:val="single" w:sz="4" w:space="0" w:color="000000" w:themeColor="text1"/>
            </w:tcBorders>
          </w:tcPr>
          <w:p w14:paraId="1DE943A0" w14:textId="727A5445"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1</w:t>
            </w:r>
          </w:p>
        </w:tc>
        <w:tc>
          <w:tcPr>
            <w:tcW w:w="2642" w:type="dxa"/>
            <w:tcBorders>
              <w:top w:val="nil"/>
              <w:left w:val="single" w:sz="4" w:space="0" w:color="000000" w:themeColor="text1"/>
              <w:bottom w:val="single" w:sz="4" w:space="0" w:color="000000" w:themeColor="text1"/>
              <w:right w:val="single" w:sz="4" w:space="0" w:color="000000" w:themeColor="text1"/>
            </w:tcBorders>
          </w:tcPr>
          <w:p w14:paraId="2DC09125" w14:textId="59FFC2FE" w:rsidR="00C52040" w:rsidRPr="00C52040" w:rsidDel="00446D65" w:rsidRDefault="00C52040" w:rsidP="00C52040">
            <w:pPr>
              <w:widowControl/>
              <w:rPr>
                <w:rFonts w:ascii="Arial" w:hAnsi="Arial" w:cs="Arial"/>
                <w:color w:val="FFFFFF" w:themeColor="background1"/>
                <w:sz w:val="22"/>
                <w:szCs w:val="22"/>
              </w:rPr>
            </w:pPr>
            <w:r w:rsidRPr="00C52040">
              <w:rPr>
                <w:rFonts w:ascii="Arial" w:hAnsi="Arial" w:cs="Arial"/>
                <w:color w:val="FFFFFF" w:themeColor="background1"/>
                <w:sz w:val="22"/>
                <w:szCs w:val="22"/>
              </w:rPr>
              <w:t>Project Management and Administration</w:t>
            </w:r>
          </w:p>
        </w:tc>
        <w:tc>
          <w:tcPr>
            <w:tcW w:w="2612" w:type="dxa"/>
            <w:tcBorders>
              <w:left w:val="single" w:sz="4" w:space="0" w:color="000000" w:themeColor="text1"/>
            </w:tcBorders>
          </w:tcPr>
          <w:p w14:paraId="4F8D004C" w14:textId="014D5DF8" w:rsidR="00C52040" w:rsidRPr="00627C27" w:rsidDel="00830A32" w:rsidRDefault="00C52040" w:rsidP="00C52040">
            <w:pPr>
              <w:widowControl/>
              <w:rPr>
                <w:rFonts w:ascii="Arial" w:hAnsi="Arial" w:cs="Arial"/>
                <w:szCs w:val="24"/>
              </w:rPr>
            </w:pPr>
            <w:r w:rsidRPr="00627C27">
              <w:rPr>
                <w:rFonts w:ascii="Arial" w:hAnsi="Arial" w:cs="Arial"/>
                <w:szCs w:val="24"/>
              </w:rPr>
              <w:t>Final Invoice</w:t>
            </w:r>
          </w:p>
        </w:tc>
        <w:tc>
          <w:tcPr>
            <w:tcW w:w="2604" w:type="dxa"/>
          </w:tcPr>
          <w:p w14:paraId="6F5144DD" w14:textId="2FF02B5E" w:rsidR="00C52040" w:rsidRPr="00627C27" w:rsidRDefault="00634712" w:rsidP="00634712">
            <w:pPr>
              <w:widowControl/>
              <w:rPr>
                <w:rFonts w:ascii="Arial" w:hAnsi="Arial" w:cs="Arial"/>
                <w:szCs w:val="24"/>
              </w:rPr>
            </w:pPr>
            <w:r w:rsidRPr="00634712">
              <w:rPr>
                <w:rFonts w:ascii="Arial" w:hAnsi="Arial" w:cs="Arial"/>
                <w:szCs w:val="24"/>
              </w:rPr>
              <w:t>Due two weeks after the grant term end date</w:t>
            </w:r>
            <w:r>
              <w:rPr>
                <w:rFonts w:ascii="Arial" w:hAnsi="Arial" w:cs="Arial"/>
                <w:szCs w:val="24"/>
              </w:rPr>
              <w:t xml:space="preserve"> </w:t>
            </w:r>
            <w:r w:rsidRPr="00634712">
              <w:rPr>
                <w:rFonts w:ascii="Arial" w:hAnsi="Arial" w:cs="Arial"/>
                <w:i/>
                <w:iCs/>
                <w:szCs w:val="24"/>
              </w:rPr>
              <w:t xml:space="preserve">Note: Final invoice is due </w:t>
            </w:r>
            <w:r w:rsidRPr="008E46ED">
              <w:rPr>
                <w:rFonts w:ascii="Arial" w:hAnsi="Arial" w:cs="Arial"/>
                <w:i/>
                <w:iCs/>
                <w:szCs w:val="24"/>
                <w:highlight w:val="yellow"/>
              </w:rPr>
              <w:t>no later than March 31st of the final grant year.</w:t>
            </w:r>
            <w:r w:rsidRPr="00634712">
              <w:rPr>
                <w:rFonts w:ascii="Arial" w:hAnsi="Arial" w:cs="Arial"/>
                <w:i/>
                <w:iCs/>
                <w:szCs w:val="24"/>
              </w:rPr>
              <w:t xml:space="preserve"> [I</w:t>
            </w:r>
            <w:r w:rsidRPr="008E46ED">
              <w:rPr>
                <w:rFonts w:ascii="Arial" w:hAnsi="Arial" w:cs="Arial"/>
                <w:i/>
                <w:iCs/>
                <w:szCs w:val="24"/>
                <w:highlight w:val="yellow"/>
              </w:rPr>
              <w:t>nsert Date</w:t>
            </w:r>
            <w:r w:rsidRPr="00634712">
              <w:rPr>
                <w:rFonts w:ascii="Arial" w:hAnsi="Arial" w:cs="Arial"/>
                <w:i/>
                <w:iCs/>
                <w:szCs w:val="24"/>
              </w:rPr>
              <w:t>]</w:t>
            </w:r>
          </w:p>
        </w:tc>
      </w:tr>
      <w:tr w:rsidR="00C52040" w:rsidRPr="00627C27" w14:paraId="252B490B" w14:textId="77777777" w:rsidTr="00C336B0">
        <w:trPr>
          <w:trHeight w:val="143"/>
        </w:trPr>
        <w:tc>
          <w:tcPr>
            <w:tcW w:w="778" w:type="dxa"/>
            <w:tcBorders>
              <w:top w:val="single" w:sz="4" w:space="0" w:color="000000" w:themeColor="text1"/>
            </w:tcBorders>
          </w:tcPr>
          <w:p w14:paraId="0186D723" w14:textId="77777777" w:rsidR="00C52040" w:rsidRPr="00627C27" w:rsidRDefault="00C52040" w:rsidP="00C52040">
            <w:pPr>
              <w:widowControl/>
              <w:jc w:val="center"/>
              <w:rPr>
                <w:rFonts w:ascii="Arial" w:hAnsi="Arial" w:cs="Arial"/>
                <w:szCs w:val="24"/>
              </w:rPr>
            </w:pPr>
            <w:r w:rsidRPr="00627C27">
              <w:rPr>
                <w:rFonts w:ascii="Arial" w:hAnsi="Arial" w:cs="Arial"/>
                <w:szCs w:val="24"/>
              </w:rPr>
              <w:t>2</w:t>
            </w:r>
          </w:p>
        </w:tc>
        <w:tc>
          <w:tcPr>
            <w:tcW w:w="2642" w:type="dxa"/>
            <w:tcBorders>
              <w:top w:val="single" w:sz="4" w:space="0" w:color="000000" w:themeColor="text1"/>
            </w:tcBorders>
          </w:tcPr>
          <w:p w14:paraId="2CF80FE4" w14:textId="77777777" w:rsidR="00C52040" w:rsidRPr="00627C27" w:rsidRDefault="00C52040" w:rsidP="00C52040">
            <w:pPr>
              <w:widowControl/>
              <w:rPr>
                <w:rFonts w:ascii="Arial" w:hAnsi="Arial" w:cs="Arial"/>
                <w:szCs w:val="24"/>
                <w:highlight w:val="yellow"/>
              </w:rPr>
            </w:pPr>
            <w:r w:rsidRPr="00627C27">
              <w:rPr>
                <w:rFonts w:ascii="Arial" w:hAnsi="Arial" w:cs="Arial"/>
                <w:szCs w:val="24"/>
                <w:highlight w:val="yellow"/>
              </w:rPr>
              <w:t>[Task Name]</w:t>
            </w:r>
          </w:p>
        </w:tc>
        <w:tc>
          <w:tcPr>
            <w:tcW w:w="2612" w:type="dxa"/>
          </w:tcPr>
          <w:p w14:paraId="43865DD1" w14:textId="056E51DC" w:rsidR="00C52040" w:rsidRPr="00AC3A33" w:rsidRDefault="008151B1" w:rsidP="00C52040">
            <w:pPr>
              <w:widowControl/>
              <w:rPr>
                <w:rFonts w:ascii="Arial" w:hAnsi="Arial" w:cs="Arial"/>
                <w:szCs w:val="24"/>
                <w:highlight w:val="yellow"/>
              </w:rPr>
            </w:pPr>
            <w:r w:rsidRPr="00AC3A33">
              <w:rPr>
                <w:rFonts w:ascii="Arial" w:hAnsi="Arial" w:cs="Arial"/>
                <w:szCs w:val="24"/>
                <w:highlight w:val="yellow"/>
              </w:rPr>
              <w:t>[Task Deliverable]</w:t>
            </w:r>
          </w:p>
        </w:tc>
        <w:tc>
          <w:tcPr>
            <w:tcW w:w="2604" w:type="dxa"/>
          </w:tcPr>
          <w:p w14:paraId="14CA04EA" w14:textId="663926DC" w:rsidR="00C52040" w:rsidRPr="00627C27" w:rsidRDefault="00C52040" w:rsidP="00C52040">
            <w:pPr>
              <w:widowControl/>
              <w:rPr>
                <w:rFonts w:ascii="Arial" w:hAnsi="Arial" w:cs="Arial"/>
                <w:szCs w:val="24"/>
                <w:highlight w:val="yellow"/>
              </w:rPr>
            </w:pPr>
            <w:r w:rsidRPr="00627C27">
              <w:rPr>
                <w:rFonts w:ascii="Arial" w:hAnsi="Arial" w:cs="Arial"/>
                <w:szCs w:val="24"/>
                <w:highlight w:val="yellow"/>
              </w:rPr>
              <w:t xml:space="preserve">[Insert Date] </w:t>
            </w:r>
          </w:p>
        </w:tc>
      </w:tr>
      <w:tr w:rsidR="00C52040" w:rsidRPr="00627C27" w14:paraId="646A121F" w14:textId="77777777" w:rsidTr="00C52040">
        <w:trPr>
          <w:trHeight w:val="242"/>
        </w:trPr>
        <w:tc>
          <w:tcPr>
            <w:tcW w:w="778" w:type="dxa"/>
          </w:tcPr>
          <w:p w14:paraId="089E0224" w14:textId="77777777" w:rsidR="00C52040" w:rsidRPr="00627C27" w:rsidRDefault="00C52040" w:rsidP="00C52040">
            <w:pPr>
              <w:widowControl/>
              <w:jc w:val="center"/>
              <w:rPr>
                <w:rFonts w:ascii="Arial" w:hAnsi="Arial" w:cs="Arial"/>
                <w:szCs w:val="24"/>
              </w:rPr>
            </w:pPr>
            <w:r w:rsidRPr="00627C27">
              <w:rPr>
                <w:rFonts w:ascii="Arial" w:hAnsi="Arial" w:cs="Arial"/>
                <w:szCs w:val="24"/>
              </w:rPr>
              <w:t>3</w:t>
            </w:r>
          </w:p>
        </w:tc>
        <w:tc>
          <w:tcPr>
            <w:tcW w:w="2642" w:type="dxa"/>
          </w:tcPr>
          <w:p w14:paraId="30C4DC12" w14:textId="77777777" w:rsidR="00C52040" w:rsidRPr="00627C27" w:rsidRDefault="00C52040" w:rsidP="00C52040">
            <w:pPr>
              <w:widowControl/>
              <w:rPr>
                <w:rFonts w:ascii="Arial" w:hAnsi="Arial" w:cs="Arial"/>
                <w:szCs w:val="24"/>
              </w:rPr>
            </w:pPr>
            <w:r w:rsidRPr="00627C27">
              <w:rPr>
                <w:rFonts w:ascii="Arial" w:hAnsi="Arial" w:cs="Arial"/>
                <w:szCs w:val="24"/>
                <w:highlight w:val="yellow"/>
              </w:rPr>
              <w:t>[Task Name]</w:t>
            </w:r>
          </w:p>
        </w:tc>
        <w:tc>
          <w:tcPr>
            <w:tcW w:w="2612" w:type="dxa"/>
          </w:tcPr>
          <w:p w14:paraId="0B3B72D6" w14:textId="4BF87007" w:rsidR="00C52040" w:rsidRPr="00AC3A33" w:rsidRDefault="008151B1" w:rsidP="00C52040">
            <w:pPr>
              <w:widowControl/>
              <w:rPr>
                <w:rFonts w:ascii="Arial" w:hAnsi="Arial" w:cs="Arial"/>
                <w:szCs w:val="24"/>
                <w:highlight w:val="yellow"/>
              </w:rPr>
            </w:pPr>
            <w:r w:rsidRPr="00AC3A33">
              <w:rPr>
                <w:rFonts w:ascii="Arial" w:hAnsi="Arial" w:cs="Arial"/>
                <w:szCs w:val="24"/>
                <w:highlight w:val="yellow"/>
              </w:rPr>
              <w:t>[Task Deliverable]</w:t>
            </w:r>
          </w:p>
        </w:tc>
        <w:tc>
          <w:tcPr>
            <w:tcW w:w="2604" w:type="dxa"/>
          </w:tcPr>
          <w:p w14:paraId="02B13C7C" w14:textId="1956C442" w:rsidR="00C52040" w:rsidRPr="00627C27" w:rsidRDefault="00C52040" w:rsidP="00C52040">
            <w:pPr>
              <w:widowControl/>
              <w:rPr>
                <w:rFonts w:ascii="Arial" w:hAnsi="Arial" w:cs="Arial"/>
                <w:szCs w:val="24"/>
              </w:rPr>
            </w:pPr>
            <w:r w:rsidRPr="00627C27">
              <w:rPr>
                <w:rFonts w:ascii="Arial" w:hAnsi="Arial" w:cs="Arial"/>
                <w:szCs w:val="24"/>
                <w:highlight w:val="yellow"/>
              </w:rPr>
              <w:t xml:space="preserve">[Insert Date] </w:t>
            </w:r>
          </w:p>
        </w:tc>
      </w:tr>
      <w:tr w:rsidR="00C52040" w:rsidRPr="00627C27" w14:paraId="1B732E74" w14:textId="77777777" w:rsidTr="00C52040">
        <w:trPr>
          <w:trHeight w:val="242"/>
        </w:trPr>
        <w:tc>
          <w:tcPr>
            <w:tcW w:w="778" w:type="dxa"/>
          </w:tcPr>
          <w:p w14:paraId="54462E7E" w14:textId="77777777" w:rsidR="00C52040" w:rsidRPr="00627C27" w:rsidRDefault="00C52040" w:rsidP="00C52040">
            <w:pPr>
              <w:widowControl/>
              <w:jc w:val="center"/>
              <w:rPr>
                <w:rFonts w:ascii="Arial" w:hAnsi="Arial" w:cs="Arial"/>
                <w:szCs w:val="24"/>
              </w:rPr>
            </w:pPr>
            <w:r w:rsidRPr="00627C27">
              <w:rPr>
                <w:rFonts w:ascii="Arial" w:hAnsi="Arial" w:cs="Arial"/>
                <w:szCs w:val="24"/>
              </w:rPr>
              <w:t>4</w:t>
            </w:r>
          </w:p>
        </w:tc>
        <w:tc>
          <w:tcPr>
            <w:tcW w:w="2642" w:type="dxa"/>
          </w:tcPr>
          <w:p w14:paraId="23727297" w14:textId="77777777" w:rsidR="00C52040" w:rsidRPr="00627C27" w:rsidRDefault="00C52040" w:rsidP="00C52040">
            <w:pPr>
              <w:widowControl/>
              <w:rPr>
                <w:rFonts w:ascii="Arial" w:hAnsi="Arial" w:cs="Arial"/>
                <w:szCs w:val="24"/>
              </w:rPr>
            </w:pPr>
            <w:r w:rsidRPr="00627C27">
              <w:rPr>
                <w:rFonts w:ascii="Arial" w:hAnsi="Arial" w:cs="Arial"/>
                <w:szCs w:val="24"/>
                <w:highlight w:val="yellow"/>
              </w:rPr>
              <w:t>[Task Name]</w:t>
            </w:r>
          </w:p>
        </w:tc>
        <w:tc>
          <w:tcPr>
            <w:tcW w:w="2612" w:type="dxa"/>
          </w:tcPr>
          <w:p w14:paraId="78A2C406" w14:textId="20040CD9" w:rsidR="00C52040" w:rsidRPr="00AC3A33" w:rsidRDefault="008151B1" w:rsidP="00C52040">
            <w:pPr>
              <w:widowControl/>
              <w:rPr>
                <w:rFonts w:ascii="Arial" w:hAnsi="Arial" w:cs="Arial"/>
                <w:szCs w:val="24"/>
                <w:highlight w:val="yellow"/>
              </w:rPr>
            </w:pPr>
            <w:r w:rsidRPr="00AC3A33">
              <w:rPr>
                <w:rFonts w:ascii="Arial" w:hAnsi="Arial" w:cs="Arial"/>
                <w:szCs w:val="24"/>
                <w:highlight w:val="yellow"/>
              </w:rPr>
              <w:t>[Task Deliverable]</w:t>
            </w:r>
          </w:p>
        </w:tc>
        <w:tc>
          <w:tcPr>
            <w:tcW w:w="2604" w:type="dxa"/>
          </w:tcPr>
          <w:p w14:paraId="17470ABA" w14:textId="1E649822" w:rsidR="00C52040" w:rsidRPr="00627C27" w:rsidRDefault="00C52040" w:rsidP="00C52040">
            <w:pPr>
              <w:widowControl/>
              <w:rPr>
                <w:rFonts w:ascii="Arial" w:hAnsi="Arial" w:cs="Arial"/>
                <w:szCs w:val="24"/>
              </w:rPr>
            </w:pPr>
            <w:r w:rsidRPr="00627C27">
              <w:rPr>
                <w:rFonts w:ascii="Arial" w:hAnsi="Arial" w:cs="Arial"/>
                <w:szCs w:val="24"/>
                <w:highlight w:val="yellow"/>
              </w:rPr>
              <w:t>[Insert Date]</w:t>
            </w:r>
          </w:p>
        </w:tc>
      </w:tr>
    </w:tbl>
    <w:p w14:paraId="1BD2DBD4" w14:textId="034819DA" w:rsidR="00627C27" w:rsidRDefault="00627C27" w:rsidP="004949F5">
      <w:pPr>
        <w:widowControl/>
        <w:ind w:left="1800" w:hanging="1080"/>
        <w:jc w:val="both"/>
        <w:rPr>
          <w:rFonts w:ascii="Arial" w:hAnsi="Arial" w:cs="Arial"/>
          <w:szCs w:val="24"/>
        </w:rPr>
      </w:pPr>
    </w:p>
    <w:p w14:paraId="00B5A318" w14:textId="2619DFB6" w:rsidR="00627C27" w:rsidRPr="00196F2B" w:rsidRDefault="00627C27" w:rsidP="00627C27">
      <w:pPr>
        <w:rPr>
          <w:rFonts w:ascii="Arial" w:hAnsi="Arial" w:cs="Arial"/>
          <w:b/>
          <w:szCs w:val="24"/>
        </w:rPr>
      </w:pPr>
      <w:r w:rsidRPr="00196F2B">
        <w:rPr>
          <w:rFonts w:ascii="Arial" w:hAnsi="Arial" w:cs="Arial"/>
          <w:b/>
          <w:smallCaps/>
          <w:szCs w:val="24"/>
        </w:rPr>
        <w:t xml:space="preserve">Section </w:t>
      </w:r>
      <w:r>
        <w:rPr>
          <w:rFonts w:ascii="Arial" w:hAnsi="Arial" w:cs="Arial"/>
          <w:b/>
          <w:smallCaps/>
          <w:szCs w:val="24"/>
        </w:rPr>
        <w:t>7</w:t>
      </w:r>
      <w:r w:rsidRPr="00196F2B">
        <w:rPr>
          <w:rFonts w:ascii="Arial" w:hAnsi="Arial" w:cs="Arial"/>
          <w:b/>
          <w:szCs w:val="24"/>
        </w:rPr>
        <w:t xml:space="preserve"> </w:t>
      </w:r>
      <w:r w:rsidR="006E7284" w:rsidRPr="00300EDA">
        <w:rPr>
          <w:rFonts w:ascii="Arial" w:hAnsi="Arial" w:cs="Arial"/>
          <w:b/>
          <w:bCs/>
          <w:iCs/>
          <w:szCs w:val="24"/>
        </w:rPr>
        <w:t>–</w:t>
      </w:r>
      <w:r w:rsidRPr="00196F2B">
        <w:rPr>
          <w:rFonts w:ascii="Arial" w:hAnsi="Arial" w:cs="Arial"/>
          <w:b/>
          <w:szCs w:val="24"/>
        </w:rPr>
        <w:t xml:space="preserve"> </w:t>
      </w:r>
      <w:r>
        <w:rPr>
          <w:rFonts w:ascii="Arial" w:hAnsi="Arial" w:cs="Arial"/>
          <w:b/>
          <w:smallCaps/>
          <w:szCs w:val="24"/>
        </w:rPr>
        <w:t>Contacts</w:t>
      </w:r>
    </w:p>
    <w:p w14:paraId="6CC97238" w14:textId="77777777" w:rsidR="00703DF0" w:rsidRDefault="00703DF0" w:rsidP="00627C27">
      <w:pPr>
        <w:widowControl/>
        <w:rPr>
          <w:rFonts w:ascii="Arial" w:hAnsi="Arial" w:cs="Arial"/>
          <w:szCs w:val="24"/>
        </w:rPr>
      </w:pPr>
    </w:p>
    <w:p w14:paraId="072FC110" w14:textId="77777777" w:rsidR="00762837" w:rsidRDefault="00762837" w:rsidP="00762837">
      <w:pPr>
        <w:widowControl/>
        <w:jc w:val="both"/>
        <w:rPr>
          <w:rFonts w:ascii="Arial" w:hAnsi="Arial" w:cs="Arial"/>
          <w:szCs w:val="24"/>
        </w:rPr>
      </w:pPr>
      <w:r w:rsidRPr="000323E1">
        <w:rPr>
          <w:rFonts w:ascii="Arial" w:hAnsi="Arial" w:cs="Arial"/>
          <w:szCs w:val="24"/>
        </w:rPr>
        <w:t xml:space="preserve">The point of contact may be changed at any time by either party by providing a </w:t>
      </w:r>
      <w:proofErr w:type="gramStart"/>
      <w:r w:rsidRPr="000323E1">
        <w:rPr>
          <w:rFonts w:ascii="Arial" w:hAnsi="Arial" w:cs="Arial"/>
          <w:szCs w:val="24"/>
        </w:rPr>
        <w:t>10 day</w:t>
      </w:r>
      <w:proofErr w:type="gramEnd"/>
      <w:r w:rsidRPr="000323E1">
        <w:rPr>
          <w:rFonts w:ascii="Arial" w:hAnsi="Arial" w:cs="Arial"/>
          <w:szCs w:val="24"/>
        </w:rPr>
        <w:t xml:space="preserve"> advance written notice to the other party. The Parties hereby designate the following points of contact during the Term of this Agreement:</w:t>
      </w:r>
    </w:p>
    <w:p w14:paraId="4E0E39E2" w14:textId="77777777" w:rsidR="00993C35" w:rsidRPr="000323E1" w:rsidRDefault="00993C35" w:rsidP="00762837">
      <w:pPr>
        <w:widowControl/>
        <w:jc w:val="both"/>
        <w:rPr>
          <w:rFonts w:ascii="Arial" w:hAnsi="Arial" w:cs="Arial"/>
          <w:szCs w:val="24"/>
        </w:rPr>
      </w:pPr>
    </w:p>
    <w:tbl>
      <w:tblPr>
        <w:tblW w:w="9393" w:type="dxa"/>
        <w:tblInd w:w="-10" w:type="dxa"/>
        <w:tblCellMar>
          <w:left w:w="0" w:type="dxa"/>
          <w:right w:w="0" w:type="dxa"/>
        </w:tblCellMar>
        <w:tblLook w:val="04A0" w:firstRow="1" w:lastRow="0" w:firstColumn="1" w:lastColumn="0" w:noHBand="0" w:noVBand="1"/>
      </w:tblPr>
      <w:tblGrid>
        <w:gridCol w:w="1260"/>
        <w:gridCol w:w="3201"/>
        <w:gridCol w:w="1257"/>
        <w:gridCol w:w="3675"/>
      </w:tblGrid>
      <w:tr w:rsidR="00762837" w:rsidRPr="000323E1" w14:paraId="4C2B24C7" w14:textId="77777777" w:rsidTr="00524851">
        <w:trPr>
          <w:trHeight w:val="134"/>
        </w:trPr>
        <w:tc>
          <w:tcPr>
            <w:tcW w:w="4461" w:type="dxa"/>
            <w:gridSpan w:val="2"/>
            <w:tcBorders>
              <w:top w:val="single" w:sz="4" w:space="0" w:color="auto"/>
              <w:left w:val="single" w:sz="8" w:space="0" w:color="auto"/>
              <w:bottom w:val="single" w:sz="8" w:space="0" w:color="auto"/>
              <w:right w:val="single" w:sz="8" w:space="0" w:color="auto"/>
            </w:tcBorders>
            <w:tcMar>
              <w:top w:w="0" w:type="dxa"/>
              <w:left w:w="115" w:type="dxa"/>
              <w:bottom w:w="0" w:type="dxa"/>
              <w:right w:w="115" w:type="dxa"/>
            </w:tcMar>
            <w:hideMark/>
          </w:tcPr>
          <w:p w14:paraId="12CF805A" w14:textId="1FBBDBAC" w:rsidR="00762837" w:rsidRPr="00AC3A33" w:rsidRDefault="00762837" w:rsidP="003B4470">
            <w:pPr>
              <w:jc w:val="both"/>
              <w:rPr>
                <w:rFonts w:ascii="Arial" w:hAnsi="Arial" w:cs="Arial"/>
                <w:szCs w:val="24"/>
              </w:rPr>
            </w:pPr>
            <w:r w:rsidRPr="000323E1">
              <w:rPr>
                <w:rFonts w:ascii="Arial" w:hAnsi="Arial" w:cs="Arial"/>
                <w:b/>
                <w:bCs/>
                <w:szCs w:val="24"/>
              </w:rPr>
              <w:t>CDFW Grant Manager:</w:t>
            </w:r>
            <w:r w:rsidR="008151B1">
              <w:rPr>
                <w:rFonts w:ascii="Arial" w:hAnsi="Arial" w:cs="Arial"/>
                <w:b/>
                <w:bCs/>
                <w:szCs w:val="24"/>
              </w:rPr>
              <w:t xml:space="preserve"> </w:t>
            </w:r>
            <w:r w:rsidR="008151B1" w:rsidRPr="00AC3A33">
              <w:rPr>
                <w:rFonts w:ascii="Arial" w:hAnsi="Arial" w:cs="Arial"/>
                <w:szCs w:val="24"/>
                <w:highlight w:val="yellow"/>
              </w:rPr>
              <w:t>(Box 24, DFW 177)</w:t>
            </w:r>
          </w:p>
        </w:tc>
        <w:tc>
          <w:tcPr>
            <w:tcW w:w="493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D7BA9BA" w14:textId="77777777" w:rsidR="00762837" w:rsidRPr="000323E1" w:rsidRDefault="00762837" w:rsidP="003B4470">
            <w:pPr>
              <w:rPr>
                <w:rFonts w:ascii="Arial" w:hAnsi="Arial" w:cs="Arial"/>
                <w:b/>
                <w:bCs/>
                <w:szCs w:val="24"/>
              </w:rPr>
            </w:pPr>
            <w:proofErr w:type="gramStart"/>
            <w:r w:rsidRPr="000323E1">
              <w:rPr>
                <w:rFonts w:ascii="Arial" w:hAnsi="Arial" w:cs="Arial"/>
                <w:b/>
                <w:bCs/>
                <w:szCs w:val="24"/>
              </w:rPr>
              <w:t>Grantee Project</w:t>
            </w:r>
            <w:proofErr w:type="gramEnd"/>
            <w:r w:rsidRPr="000323E1">
              <w:rPr>
                <w:rFonts w:ascii="Arial" w:hAnsi="Arial" w:cs="Arial"/>
                <w:b/>
                <w:bCs/>
                <w:szCs w:val="24"/>
              </w:rPr>
              <w:t xml:space="preserve"> Manager:</w:t>
            </w:r>
          </w:p>
        </w:tc>
      </w:tr>
      <w:tr w:rsidR="00762837" w:rsidRPr="000323E1" w14:paraId="69EE6F42" w14:textId="77777777" w:rsidTr="00641BDA">
        <w:tc>
          <w:tcPr>
            <w:tcW w:w="126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E2EC8D3" w14:textId="77777777" w:rsidR="00762837" w:rsidRPr="000323E1" w:rsidRDefault="00762837" w:rsidP="003B4470">
            <w:pPr>
              <w:jc w:val="both"/>
              <w:rPr>
                <w:rFonts w:ascii="Arial" w:hAnsi="Arial" w:cs="Arial"/>
                <w:b/>
                <w:bCs/>
                <w:szCs w:val="24"/>
              </w:rPr>
            </w:pPr>
            <w:r w:rsidRPr="000323E1">
              <w:rPr>
                <w:rFonts w:ascii="Arial" w:hAnsi="Arial" w:cs="Arial"/>
                <w:b/>
                <w:bCs/>
                <w:szCs w:val="24"/>
              </w:rPr>
              <w:t>Name:</w:t>
            </w:r>
          </w:p>
        </w:tc>
        <w:tc>
          <w:tcPr>
            <w:tcW w:w="3201" w:type="dxa"/>
            <w:tcBorders>
              <w:top w:val="nil"/>
              <w:left w:val="nil"/>
              <w:bottom w:val="single" w:sz="4" w:space="0" w:color="auto"/>
              <w:right w:val="single" w:sz="8" w:space="0" w:color="auto"/>
            </w:tcBorders>
            <w:tcMar>
              <w:top w:w="0" w:type="dxa"/>
              <w:left w:w="108" w:type="dxa"/>
              <w:bottom w:w="0" w:type="dxa"/>
              <w:right w:w="108" w:type="dxa"/>
            </w:tcMar>
          </w:tcPr>
          <w:p w14:paraId="53DB1B05" w14:textId="77777777" w:rsidR="00762837" w:rsidRPr="000323E1" w:rsidRDefault="00762837" w:rsidP="003B4470">
            <w:pPr>
              <w:jc w:val="both"/>
              <w:rPr>
                <w:rFonts w:ascii="Arial" w:hAnsi="Arial" w:cs="Arial"/>
                <w:szCs w:val="24"/>
              </w:rPr>
            </w:pPr>
          </w:p>
        </w:tc>
        <w:tc>
          <w:tcPr>
            <w:tcW w:w="1257" w:type="dxa"/>
            <w:tcBorders>
              <w:top w:val="nil"/>
              <w:left w:val="nil"/>
              <w:bottom w:val="single" w:sz="4" w:space="0" w:color="auto"/>
              <w:right w:val="single" w:sz="8" w:space="0" w:color="auto"/>
            </w:tcBorders>
            <w:tcMar>
              <w:top w:w="0" w:type="dxa"/>
              <w:left w:w="108" w:type="dxa"/>
              <w:bottom w:w="0" w:type="dxa"/>
              <w:right w:w="108" w:type="dxa"/>
            </w:tcMar>
            <w:hideMark/>
          </w:tcPr>
          <w:p w14:paraId="17A87CE4" w14:textId="77777777" w:rsidR="00762837" w:rsidRPr="000323E1" w:rsidRDefault="00762837" w:rsidP="003B4470">
            <w:pPr>
              <w:jc w:val="both"/>
              <w:rPr>
                <w:rFonts w:ascii="Arial" w:hAnsi="Arial" w:cs="Arial"/>
                <w:b/>
                <w:bCs/>
                <w:szCs w:val="24"/>
              </w:rPr>
            </w:pPr>
            <w:r w:rsidRPr="000323E1">
              <w:rPr>
                <w:rFonts w:ascii="Arial" w:hAnsi="Arial" w:cs="Arial"/>
                <w:b/>
                <w:bCs/>
                <w:szCs w:val="24"/>
              </w:rPr>
              <w:t>Name:</w:t>
            </w:r>
          </w:p>
        </w:tc>
        <w:tc>
          <w:tcPr>
            <w:tcW w:w="3675" w:type="dxa"/>
            <w:tcBorders>
              <w:top w:val="nil"/>
              <w:left w:val="nil"/>
              <w:bottom w:val="single" w:sz="4" w:space="0" w:color="auto"/>
              <w:right w:val="single" w:sz="8" w:space="0" w:color="auto"/>
            </w:tcBorders>
            <w:tcMar>
              <w:top w:w="0" w:type="dxa"/>
              <w:left w:w="108" w:type="dxa"/>
              <w:bottom w:w="0" w:type="dxa"/>
              <w:right w:w="108" w:type="dxa"/>
            </w:tcMar>
          </w:tcPr>
          <w:p w14:paraId="35CBE3C9" w14:textId="77777777" w:rsidR="00762837" w:rsidRPr="000323E1" w:rsidRDefault="00762837" w:rsidP="003B4470">
            <w:pPr>
              <w:jc w:val="both"/>
              <w:rPr>
                <w:rFonts w:ascii="Arial" w:hAnsi="Arial" w:cs="Arial"/>
                <w:szCs w:val="24"/>
              </w:rPr>
            </w:pPr>
          </w:p>
        </w:tc>
      </w:tr>
      <w:tr w:rsidR="00762837" w:rsidRPr="000323E1" w14:paraId="17DB6652" w14:textId="77777777" w:rsidTr="00641BDA">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B2F1DA0" w14:textId="77777777" w:rsidR="00762837" w:rsidRPr="000323E1" w:rsidRDefault="00762837" w:rsidP="003B4470">
            <w:pPr>
              <w:jc w:val="both"/>
              <w:rPr>
                <w:rFonts w:ascii="Arial" w:hAnsi="Arial" w:cs="Arial"/>
                <w:b/>
                <w:bCs/>
                <w:szCs w:val="24"/>
              </w:rPr>
            </w:pPr>
            <w:r w:rsidRPr="000323E1">
              <w:rPr>
                <w:rFonts w:ascii="Arial" w:hAnsi="Arial" w:cs="Arial"/>
                <w:b/>
                <w:bCs/>
                <w:szCs w:val="24"/>
              </w:rPr>
              <w:t>Title:</w:t>
            </w:r>
          </w:p>
        </w:tc>
        <w:tc>
          <w:tcPr>
            <w:tcW w:w="32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9907D7B" w14:textId="77777777" w:rsidR="00762837" w:rsidRPr="000323E1" w:rsidRDefault="00762837" w:rsidP="003B4470">
            <w:pPr>
              <w:jc w:val="both"/>
              <w:rPr>
                <w:rFonts w:ascii="Arial" w:hAnsi="Arial" w:cs="Arial"/>
                <w:szCs w:val="24"/>
              </w:rPr>
            </w:pPr>
          </w:p>
        </w:tc>
        <w:tc>
          <w:tcPr>
            <w:tcW w:w="12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172AC95A" w14:textId="77777777" w:rsidR="00762837" w:rsidRPr="000323E1" w:rsidRDefault="00762837" w:rsidP="003B4470">
            <w:pPr>
              <w:jc w:val="both"/>
              <w:rPr>
                <w:rFonts w:ascii="Arial" w:hAnsi="Arial" w:cs="Arial"/>
                <w:b/>
                <w:bCs/>
                <w:szCs w:val="24"/>
              </w:rPr>
            </w:pPr>
            <w:r w:rsidRPr="000323E1">
              <w:rPr>
                <w:rFonts w:ascii="Arial" w:hAnsi="Arial" w:cs="Arial"/>
                <w:b/>
                <w:bCs/>
                <w:szCs w:val="24"/>
              </w:rPr>
              <w:t>Title:</w:t>
            </w:r>
          </w:p>
        </w:tc>
        <w:tc>
          <w:tcPr>
            <w:tcW w:w="367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7B4A39" w14:textId="77777777" w:rsidR="00762837" w:rsidRPr="000323E1" w:rsidRDefault="00762837" w:rsidP="003B4470">
            <w:pPr>
              <w:jc w:val="both"/>
              <w:rPr>
                <w:rFonts w:ascii="Arial" w:hAnsi="Arial" w:cs="Arial"/>
                <w:szCs w:val="24"/>
              </w:rPr>
            </w:pPr>
          </w:p>
        </w:tc>
      </w:tr>
      <w:tr w:rsidR="00762837" w:rsidRPr="000323E1" w14:paraId="63B1E4F1" w14:textId="77777777" w:rsidTr="00641BDA">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6F103B2" w14:textId="77777777" w:rsidR="00762837" w:rsidRPr="000323E1" w:rsidRDefault="00762837" w:rsidP="003B4470">
            <w:pPr>
              <w:jc w:val="both"/>
              <w:rPr>
                <w:rFonts w:ascii="Arial" w:hAnsi="Arial" w:cs="Arial"/>
                <w:b/>
                <w:bCs/>
                <w:szCs w:val="24"/>
              </w:rPr>
            </w:pPr>
            <w:r w:rsidRPr="000323E1">
              <w:rPr>
                <w:rFonts w:ascii="Arial" w:hAnsi="Arial" w:cs="Arial"/>
                <w:b/>
                <w:bCs/>
                <w:szCs w:val="24"/>
              </w:rPr>
              <w:t>Address:</w:t>
            </w:r>
          </w:p>
        </w:tc>
        <w:tc>
          <w:tcPr>
            <w:tcW w:w="32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727AE6F" w14:textId="77777777" w:rsidR="00762837" w:rsidRPr="000323E1" w:rsidRDefault="00762837" w:rsidP="003B4470">
            <w:pPr>
              <w:jc w:val="both"/>
              <w:rPr>
                <w:rFonts w:ascii="Arial" w:hAnsi="Arial" w:cs="Arial"/>
                <w:szCs w:val="24"/>
              </w:rPr>
            </w:pPr>
          </w:p>
        </w:tc>
        <w:tc>
          <w:tcPr>
            <w:tcW w:w="12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85BD24F" w14:textId="77777777" w:rsidR="00762837" w:rsidRPr="000323E1" w:rsidRDefault="00762837" w:rsidP="003B4470">
            <w:pPr>
              <w:jc w:val="both"/>
              <w:rPr>
                <w:rFonts w:ascii="Arial" w:hAnsi="Arial" w:cs="Arial"/>
                <w:b/>
                <w:bCs/>
                <w:szCs w:val="24"/>
              </w:rPr>
            </w:pPr>
            <w:r w:rsidRPr="000323E1">
              <w:rPr>
                <w:rFonts w:ascii="Arial" w:hAnsi="Arial" w:cs="Arial"/>
                <w:b/>
                <w:bCs/>
                <w:szCs w:val="24"/>
              </w:rPr>
              <w:t>Address:</w:t>
            </w:r>
          </w:p>
        </w:tc>
        <w:tc>
          <w:tcPr>
            <w:tcW w:w="367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59FEF74" w14:textId="77777777" w:rsidR="00762837" w:rsidRPr="000323E1" w:rsidRDefault="00762837" w:rsidP="003B4470">
            <w:pPr>
              <w:jc w:val="both"/>
              <w:rPr>
                <w:rFonts w:ascii="Arial" w:hAnsi="Arial" w:cs="Arial"/>
                <w:szCs w:val="24"/>
              </w:rPr>
            </w:pPr>
          </w:p>
        </w:tc>
      </w:tr>
      <w:tr w:rsidR="00762837" w:rsidRPr="000323E1" w14:paraId="2DB868BC" w14:textId="77777777" w:rsidTr="00641BDA">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AA8ED68" w14:textId="77777777" w:rsidR="00762837" w:rsidRPr="000323E1" w:rsidRDefault="00762837" w:rsidP="003B4470">
            <w:pPr>
              <w:jc w:val="both"/>
              <w:rPr>
                <w:rFonts w:ascii="Arial" w:hAnsi="Arial" w:cs="Arial"/>
                <w:b/>
                <w:bCs/>
                <w:szCs w:val="24"/>
              </w:rPr>
            </w:pPr>
            <w:r w:rsidRPr="000323E1">
              <w:rPr>
                <w:rFonts w:ascii="Arial" w:hAnsi="Arial" w:cs="Arial"/>
                <w:b/>
                <w:bCs/>
                <w:szCs w:val="24"/>
              </w:rPr>
              <w:t>Phone:</w:t>
            </w:r>
          </w:p>
        </w:tc>
        <w:tc>
          <w:tcPr>
            <w:tcW w:w="32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DA89248" w14:textId="77777777" w:rsidR="00762837" w:rsidRPr="000323E1" w:rsidRDefault="00762837" w:rsidP="003B4470">
            <w:pPr>
              <w:jc w:val="both"/>
              <w:rPr>
                <w:rFonts w:ascii="Arial" w:hAnsi="Arial" w:cs="Arial"/>
                <w:szCs w:val="24"/>
              </w:rPr>
            </w:pPr>
          </w:p>
        </w:tc>
        <w:tc>
          <w:tcPr>
            <w:tcW w:w="1257"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4700DCC0" w14:textId="77777777" w:rsidR="00762837" w:rsidRPr="000323E1" w:rsidRDefault="00762837" w:rsidP="003B4470">
            <w:pPr>
              <w:jc w:val="both"/>
              <w:rPr>
                <w:rFonts w:ascii="Arial" w:hAnsi="Arial" w:cs="Arial"/>
                <w:b/>
                <w:bCs/>
                <w:szCs w:val="24"/>
              </w:rPr>
            </w:pPr>
            <w:r w:rsidRPr="000323E1">
              <w:rPr>
                <w:rFonts w:ascii="Arial" w:hAnsi="Arial" w:cs="Arial"/>
                <w:b/>
                <w:bCs/>
                <w:szCs w:val="24"/>
              </w:rPr>
              <w:t>Phone:</w:t>
            </w:r>
          </w:p>
        </w:tc>
        <w:tc>
          <w:tcPr>
            <w:tcW w:w="3675"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72190B0" w14:textId="77777777" w:rsidR="00762837" w:rsidRPr="000323E1" w:rsidRDefault="00762837" w:rsidP="003B4470">
            <w:pPr>
              <w:jc w:val="both"/>
              <w:rPr>
                <w:rFonts w:ascii="Arial" w:hAnsi="Arial" w:cs="Arial"/>
                <w:szCs w:val="24"/>
              </w:rPr>
            </w:pPr>
          </w:p>
        </w:tc>
      </w:tr>
      <w:tr w:rsidR="00762837" w:rsidRPr="000323E1" w14:paraId="2A7A647F" w14:textId="77777777" w:rsidTr="00641BDA">
        <w:tc>
          <w:tcPr>
            <w:tcW w:w="126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96C200" w14:textId="77777777" w:rsidR="00762837" w:rsidRPr="000323E1" w:rsidRDefault="00762837" w:rsidP="003B4470">
            <w:pPr>
              <w:jc w:val="both"/>
              <w:rPr>
                <w:rFonts w:ascii="Arial" w:hAnsi="Arial" w:cs="Arial"/>
                <w:b/>
                <w:bCs/>
                <w:szCs w:val="24"/>
              </w:rPr>
            </w:pPr>
            <w:r w:rsidRPr="000323E1">
              <w:rPr>
                <w:rFonts w:ascii="Arial" w:hAnsi="Arial" w:cs="Arial"/>
                <w:b/>
                <w:bCs/>
                <w:szCs w:val="24"/>
              </w:rPr>
              <w:t>Email:</w:t>
            </w:r>
          </w:p>
        </w:tc>
        <w:tc>
          <w:tcPr>
            <w:tcW w:w="32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09D3B57" w14:textId="77777777" w:rsidR="00762837" w:rsidRPr="000323E1" w:rsidRDefault="00762837" w:rsidP="003B4470">
            <w:pPr>
              <w:jc w:val="both"/>
              <w:rPr>
                <w:rFonts w:ascii="Arial" w:hAnsi="Arial" w:cs="Arial"/>
                <w:szCs w:val="24"/>
              </w:rPr>
            </w:pPr>
          </w:p>
        </w:tc>
        <w:tc>
          <w:tcPr>
            <w:tcW w:w="1257"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AFA3B12" w14:textId="77777777" w:rsidR="00762837" w:rsidRPr="000323E1" w:rsidRDefault="00762837" w:rsidP="003B4470">
            <w:pPr>
              <w:jc w:val="both"/>
              <w:rPr>
                <w:rFonts w:ascii="Arial" w:hAnsi="Arial" w:cs="Arial"/>
                <w:b/>
                <w:bCs/>
                <w:szCs w:val="24"/>
              </w:rPr>
            </w:pPr>
            <w:r w:rsidRPr="000323E1">
              <w:rPr>
                <w:rFonts w:ascii="Arial" w:hAnsi="Arial" w:cs="Arial"/>
                <w:b/>
                <w:bCs/>
                <w:szCs w:val="24"/>
              </w:rPr>
              <w:t>Email:</w:t>
            </w:r>
          </w:p>
        </w:tc>
        <w:tc>
          <w:tcPr>
            <w:tcW w:w="3675"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CB8D970" w14:textId="77777777" w:rsidR="00762837" w:rsidRPr="000323E1" w:rsidRDefault="00762837" w:rsidP="003B4470">
            <w:pPr>
              <w:jc w:val="both"/>
              <w:rPr>
                <w:rFonts w:ascii="Arial" w:hAnsi="Arial" w:cs="Arial"/>
                <w:szCs w:val="24"/>
              </w:rPr>
            </w:pPr>
          </w:p>
        </w:tc>
      </w:tr>
    </w:tbl>
    <w:p w14:paraId="346E2891" w14:textId="77777777" w:rsidR="00762837" w:rsidRPr="00762837" w:rsidRDefault="00762837" w:rsidP="00993C35">
      <w:pPr>
        <w:pStyle w:val="NoSpacing"/>
        <w:jc w:val="both"/>
        <w:rPr>
          <w:rFonts w:ascii="Arial" w:hAnsi="Arial" w:cs="Arial"/>
          <w:szCs w:val="24"/>
        </w:rPr>
      </w:pPr>
    </w:p>
    <w:p w14:paraId="011700A5" w14:textId="191C1F42" w:rsidR="00762837" w:rsidRDefault="00762837" w:rsidP="00762837">
      <w:pPr>
        <w:widowControl/>
        <w:rPr>
          <w:rFonts w:ascii="Arial" w:hAnsi="Arial" w:cs="Arial"/>
          <w:szCs w:val="24"/>
        </w:rPr>
      </w:pPr>
      <w:r w:rsidRPr="000323E1">
        <w:rPr>
          <w:rFonts w:ascii="Arial" w:hAnsi="Arial" w:cs="Arial"/>
          <w:szCs w:val="24"/>
        </w:rPr>
        <w:t>Direct all administrative inquiries to:</w:t>
      </w:r>
    </w:p>
    <w:p w14:paraId="66E7EEAE" w14:textId="77777777" w:rsidR="00641BDA" w:rsidRDefault="00641BDA" w:rsidP="00762837">
      <w:pPr>
        <w:widowControl/>
        <w:rPr>
          <w:rFonts w:ascii="Arial" w:hAnsi="Arial" w:cs="Arial"/>
          <w:szCs w:val="24"/>
        </w:rPr>
      </w:pPr>
    </w:p>
    <w:tbl>
      <w:tblPr>
        <w:tblW w:w="9360" w:type="dxa"/>
        <w:tblInd w:w="-10" w:type="dxa"/>
        <w:tblCellMar>
          <w:left w:w="0" w:type="dxa"/>
          <w:right w:w="0" w:type="dxa"/>
        </w:tblCellMar>
        <w:tblLook w:val="04A0" w:firstRow="1" w:lastRow="0" w:firstColumn="1" w:lastColumn="0" w:noHBand="0" w:noVBand="1"/>
      </w:tblPr>
      <w:tblGrid>
        <w:gridCol w:w="1260"/>
        <w:gridCol w:w="3240"/>
        <w:gridCol w:w="1260"/>
        <w:gridCol w:w="3600"/>
      </w:tblGrid>
      <w:tr w:rsidR="00762837" w:rsidRPr="000323E1" w14:paraId="71E65B48" w14:textId="77777777" w:rsidTr="006E7284">
        <w:trPr>
          <w:trHeight w:val="188"/>
        </w:trPr>
        <w:tc>
          <w:tcPr>
            <w:tcW w:w="4500"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CF6A36" w14:textId="5782509B" w:rsidR="00762837" w:rsidRPr="00AC3A33" w:rsidRDefault="00762837" w:rsidP="003B4470">
            <w:pPr>
              <w:jc w:val="both"/>
              <w:rPr>
                <w:rFonts w:ascii="Arial" w:hAnsi="Arial" w:cs="Arial"/>
                <w:szCs w:val="24"/>
              </w:rPr>
            </w:pPr>
            <w:r w:rsidRPr="000323E1">
              <w:rPr>
                <w:rFonts w:ascii="Arial" w:hAnsi="Arial" w:cs="Arial"/>
                <w:b/>
                <w:bCs/>
                <w:szCs w:val="24"/>
              </w:rPr>
              <w:t>CDFW Grant Coordinator:</w:t>
            </w:r>
            <w:r w:rsidR="008151B1">
              <w:rPr>
                <w:rFonts w:ascii="Arial" w:hAnsi="Arial" w:cs="Arial"/>
                <w:szCs w:val="24"/>
              </w:rPr>
              <w:t xml:space="preserve"> </w:t>
            </w:r>
            <w:r w:rsidR="008151B1" w:rsidRPr="00AC3A33">
              <w:rPr>
                <w:rFonts w:ascii="Arial" w:hAnsi="Arial" w:cs="Arial"/>
                <w:szCs w:val="24"/>
                <w:highlight w:val="yellow"/>
              </w:rPr>
              <w:t>(Box 23, DFW 177)</w:t>
            </w:r>
          </w:p>
        </w:tc>
        <w:tc>
          <w:tcPr>
            <w:tcW w:w="486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32A8969" w14:textId="77777777" w:rsidR="00762837" w:rsidRPr="000323E1" w:rsidRDefault="00762837" w:rsidP="003B4470">
            <w:pPr>
              <w:jc w:val="both"/>
              <w:rPr>
                <w:rFonts w:ascii="Arial" w:hAnsi="Arial" w:cs="Arial"/>
                <w:b/>
                <w:bCs/>
                <w:szCs w:val="24"/>
              </w:rPr>
            </w:pPr>
            <w:r w:rsidRPr="000323E1">
              <w:rPr>
                <w:rFonts w:ascii="Arial" w:hAnsi="Arial" w:cs="Arial"/>
                <w:b/>
                <w:bCs/>
                <w:szCs w:val="24"/>
              </w:rPr>
              <w:t>Grantee Project Coordinator:</w:t>
            </w:r>
          </w:p>
        </w:tc>
      </w:tr>
      <w:tr w:rsidR="00762837" w:rsidRPr="000323E1" w14:paraId="75E8EC54" w14:textId="77777777" w:rsidTr="00641BDA">
        <w:tc>
          <w:tcPr>
            <w:tcW w:w="126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D48C6B4" w14:textId="77777777" w:rsidR="00762837" w:rsidRPr="000323E1" w:rsidRDefault="00762837" w:rsidP="003B4470">
            <w:pPr>
              <w:jc w:val="both"/>
              <w:rPr>
                <w:rFonts w:ascii="Arial" w:hAnsi="Arial" w:cs="Arial"/>
                <w:b/>
                <w:bCs/>
                <w:szCs w:val="24"/>
              </w:rPr>
            </w:pPr>
            <w:r w:rsidRPr="000323E1">
              <w:rPr>
                <w:rFonts w:ascii="Arial" w:hAnsi="Arial" w:cs="Arial"/>
                <w:b/>
                <w:bCs/>
                <w:szCs w:val="24"/>
              </w:rPr>
              <w:t>Name:</w:t>
            </w:r>
          </w:p>
        </w:tc>
        <w:tc>
          <w:tcPr>
            <w:tcW w:w="3240" w:type="dxa"/>
            <w:tcBorders>
              <w:top w:val="nil"/>
              <w:left w:val="nil"/>
              <w:bottom w:val="single" w:sz="4" w:space="0" w:color="auto"/>
              <w:right w:val="single" w:sz="8" w:space="0" w:color="auto"/>
            </w:tcBorders>
            <w:tcMar>
              <w:top w:w="0" w:type="dxa"/>
              <w:left w:w="108" w:type="dxa"/>
              <w:bottom w:w="0" w:type="dxa"/>
              <w:right w:w="108" w:type="dxa"/>
            </w:tcMar>
          </w:tcPr>
          <w:p w14:paraId="5BFBB072" w14:textId="77777777" w:rsidR="00762837" w:rsidRPr="000323E1" w:rsidRDefault="00762837" w:rsidP="003B4470">
            <w:pPr>
              <w:jc w:val="both"/>
              <w:rPr>
                <w:rFonts w:ascii="Arial" w:hAnsi="Arial" w:cs="Arial"/>
                <w:szCs w:val="24"/>
              </w:rPr>
            </w:pPr>
          </w:p>
        </w:tc>
        <w:tc>
          <w:tcPr>
            <w:tcW w:w="1260" w:type="dxa"/>
            <w:tcBorders>
              <w:top w:val="nil"/>
              <w:left w:val="nil"/>
              <w:bottom w:val="single" w:sz="4" w:space="0" w:color="auto"/>
              <w:right w:val="single" w:sz="8" w:space="0" w:color="auto"/>
            </w:tcBorders>
            <w:tcMar>
              <w:top w:w="0" w:type="dxa"/>
              <w:left w:w="108" w:type="dxa"/>
              <w:bottom w:w="0" w:type="dxa"/>
              <w:right w:w="108" w:type="dxa"/>
            </w:tcMar>
            <w:hideMark/>
          </w:tcPr>
          <w:p w14:paraId="61ACE313" w14:textId="77777777" w:rsidR="00762837" w:rsidRPr="000323E1" w:rsidRDefault="00762837" w:rsidP="003B4470">
            <w:pPr>
              <w:jc w:val="both"/>
              <w:rPr>
                <w:rFonts w:ascii="Arial" w:hAnsi="Arial" w:cs="Arial"/>
                <w:b/>
                <w:bCs/>
                <w:szCs w:val="24"/>
              </w:rPr>
            </w:pPr>
            <w:r w:rsidRPr="000323E1">
              <w:rPr>
                <w:rFonts w:ascii="Arial" w:hAnsi="Arial" w:cs="Arial"/>
                <w:b/>
                <w:bCs/>
                <w:szCs w:val="24"/>
              </w:rPr>
              <w:t>Name:</w:t>
            </w:r>
          </w:p>
        </w:tc>
        <w:tc>
          <w:tcPr>
            <w:tcW w:w="3600" w:type="dxa"/>
            <w:tcBorders>
              <w:top w:val="nil"/>
              <w:left w:val="nil"/>
              <w:bottom w:val="single" w:sz="4" w:space="0" w:color="auto"/>
              <w:right w:val="single" w:sz="8" w:space="0" w:color="auto"/>
            </w:tcBorders>
            <w:tcMar>
              <w:top w:w="0" w:type="dxa"/>
              <w:left w:w="108" w:type="dxa"/>
              <w:bottom w:w="0" w:type="dxa"/>
              <w:right w:w="108" w:type="dxa"/>
            </w:tcMar>
          </w:tcPr>
          <w:p w14:paraId="40902BB1" w14:textId="77777777" w:rsidR="00762837" w:rsidRPr="000323E1" w:rsidRDefault="00762837" w:rsidP="003B4470">
            <w:pPr>
              <w:jc w:val="both"/>
              <w:rPr>
                <w:rFonts w:ascii="Arial" w:hAnsi="Arial" w:cs="Arial"/>
                <w:szCs w:val="24"/>
              </w:rPr>
            </w:pPr>
          </w:p>
        </w:tc>
      </w:tr>
      <w:tr w:rsidR="00762837" w:rsidRPr="000323E1" w14:paraId="36EF5005" w14:textId="77777777" w:rsidTr="00641BDA">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3BF5A37" w14:textId="77777777" w:rsidR="00762837" w:rsidRPr="000323E1" w:rsidRDefault="00762837" w:rsidP="003B4470">
            <w:pPr>
              <w:jc w:val="both"/>
              <w:rPr>
                <w:rFonts w:ascii="Arial" w:hAnsi="Arial" w:cs="Arial"/>
                <w:b/>
                <w:bCs/>
                <w:szCs w:val="24"/>
              </w:rPr>
            </w:pPr>
            <w:r w:rsidRPr="000323E1">
              <w:rPr>
                <w:rFonts w:ascii="Arial" w:hAnsi="Arial" w:cs="Arial"/>
                <w:b/>
                <w:bCs/>
                <w:szCs w:val="24"/>
              </w:rPr>
              <w:lastRenderedPageBreak/>
              <w:t>Title:</w:t>
            </w:r>
          </w:p>
        </w:tc>
        <w:tc>
          <w:tcPr>
            <w:tcW w:w="32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EF4A1A8" w14:textId="77777777" w:rsidR="00762837" w:rsidRPr="000323E1" w:rsidRDefault="00762837" w:rsidP="003B4470">
            <w:pPr>
              <w:jc w:val="both"/>
              <w:rPr>
                <w:rFonts w:ascii="Arial" w:hAnsi="Arial" w:cs="Arial"/>
                <w:szCs w:val="24"/>
              </w:rPr>
            </w:pPr>
          </w:p>
        </w:tc>
        <w:tc>
          <w:tcPr>
            <w:tcW w:w="126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69EA9447" w14:textId="77777777" w:rsidR="00762837" w:rsidRPr="000323E1" w:rsidRDefault="00762837" w:rsidP="003B4470">
            <w:pPr>
              <w:jc w:val="both"/>
              <w:rPr>
                <w:rFonts w:ascii="Arial" w:hAnsi="Arial" w:cs="Arial"/>
                <w:b/>
                <w:bCs/>
                <w:szCs w:val="24"/>
              </w:rPr>
            </w:pPr>
            <w:r w:rsidRPr="000323E1">
              <w:rPr>
                <w:rFonts w:ascii="Arial" w:hAnsi="Arial" w:cs="Arial"/>
                <w:b/>
                <w:bCs/>
                <w:szCs w:val="24"/>
              </w:rPr>
              <w:t>Title:</w:t>
            </w:r>
          </w:p>
        </w:tc>
        <w:tc>
          <w:tcPr>
            <w:tcW w:w="360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747575C" w14:textId="77777777" w:rsidR="00762837" w:rsidRPr="000323E1" w:rsidRDefault="00762837" w:rsidP="003B4470">
            <w:pPr>
              <w:jc w:val="both"/>
              <w:rPr>
                <w:rFonts w:ascii="Arial" w:hAnsi="Arial" w:cs="Arial"/>
                <w:szCs w:val="24"/>
              </w:rPr>
            </w:pPr>
          </w:p>
        </w:tc>
      </w:tr>
      <w:tr w:rsidR="00762837" w:rsidRPr="000323E1" w14:paraId="45CA9DBB" w14:textId="77777777" w:rsidTr="00641BDA">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15DDA35D" w14:textId="77777777" w:rsidR="00762837" w:rsidRPr="000323E1" w:rsidRDefault="00762837" w:rsidP="003B4470">
            <w:pPr>
              <w:jc w:val="both"/>
              <w:rPr>
                <w:rFonts w:ascii="Arial" w:hAnsi="Arial" w:cs="Arial"/>
                <w:b/>
                <w:bCs/>
                <w:szCs w:val="24"/>
              </w:rPr>
            </w:pPr>
            <w:r w:rsidRPr="000323E1">
              <w:rPr>
                <w:rFonts w:ascii="Arial" w:hAnsi="Arial" w:cs="Arial"/>
                <w:b/>
                <w:bCs/>
                <w:szCs w:val="24"/>
              </w:rPr>
              <w:t>Address:</w:t>
            </w:r>
          </w:p>
        </w:tc>
        <w:tc>
          <w:tcPr>
            <w:tcW w:w="32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2D0EE90" w14:textId="77777777" w:rsidR="00762837" w:rsidRPr="000323E1" w:rsidRDefault="00762837" w:rsidP="003B4470">
            <w:pPr>
              <w:jc w:val="both"/>
              <w:rPr>
                <w:rFonts w:ascii="Arial" w:hAnsi="Arial" w:cs="Arial"/>
                <w:szCs w:val="24"/>
              </w:rPr>
            </w:pPr>
          </w:p>
        </w:tc>
        <w:tc>
          <w:tcPr>
            <w:tcW w:w="126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545D0AF7" w14:textId="77777777" w:rsidR="00762837" w:rsidRPr="000323E1" w:rsidRDefault="00762837" w:rsidP="003B4470">
            <w:pPr>
              <w:jc w:val="both"/>
              <w:rPr>
                <w:rFonts w:ascii="Arial" w:hAnsi="Arial" w:cs="Arial"/>
                <w:b/>
                <w:bCs/>
                <w:szCs w:val="24"/>
              </w:rPr>
            </w:pPr>
            <w:r w:rsidRPr="000323E1">
              <w:rPr>
                <w:rFonts w:ascii="Arial" w:hAnsi="Arial" w:cs="Arial"/>
                <w:b/>
                <w:bCs/>
                <w:szCs w:val="24"/>
              </w:rPr>
              <w:t>Address:</w:t>
            </w:r>
          </w:p>
        </w:tc>
        <w:tc>
          <w:tcPr>
            <w:tcW w:w="360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07A7AED" w14:textId="77777777" w:rsidR="00762837" w:rsidRPr="000323E1" w:rsidRDefault="00762837" w:rsidP="003B4470">
            <w:pPr>
              <w:jc w:val="both"/>
              <w:rPr>
                <w:rFonts w:ascii="Arial" w:hAnsi="Arial" w:cs="Arial"/>
                <w:szCs w:val="24"/>
              </w:rPr>
            </w:pPr>
          </w:p>
        </w:tc>
      </w:tr>
      <w:tr w:rsidR="00762837" w:rsidRPr="000323E1" w14:paraId="1F4393EE" w14:textId="77777777" w:rsidTr="00641BDA">
        <w:tc>
          <w:tcPr>
            <w:tcW w:w="1260"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911DB4A" w14:textId="77777777" w:rsidR="00762837" w:rsidRPr="000323E1" w:rsidRDefault="00762837" w:rsidP="003B4470">
            <w:pPr>
              <w:jc w:val="both"/>
              <w:rPr>
                <w:rFonts w:ascii="Arial" w:hAnsi="Arial" w:cs="Arial"/>
                <w:b/>
                <w:bCs/>
                <w:szCs w:val="24"/>
              </w:rPr>
            </w:pPr>
            <w:r w:rsidRPr="000323E1">
              <w:rPr>
                <w:rFonts w:ascii="Arial" w:hAnsi="Arial" w:cs="Arial"/>
                <w:b/>
                <w:bCs/>
                <w:szCs w:val="24"/>
              </w:rPr>
              <w:t>Phone:</w:t>
            </w:r>
          </w:p>
        </w:tc>
        <w:tc>
          <w:tcPr>
            <w:tcW w:w="324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D165CE2" w14:textId="77777777" w:rsidR="00762837" w:rsidRPr="000323E1" w:rsidRDefault="00762837" w:rsidP="003B4470">
            <w:pPr>
              <w:jc w:val="both"/>
              <w:rPr>
                <w:rFonts w:ascii="Arial" w:hAnsi="Arial" w:cs="Arial"/>
                <w:szCs w:val="24"/>
              </w:rPr>
            </w:pPr>
          </w:p>
        </w:tc>
        <w:tc>
          <w:tcPr>
            <w:tcW w:w="126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2DF60A04" w14:textId="77777777" w:rsidR="00762837" w:rsidRPr="000323E1" w:rsidRDefault="00762837" w:rsidP="003B4470">
            <w:pPr>
              <w:jc w:val="both"/>
              <w:rPr>
                <w:rFonts w:ascii="Arial" w:hAnsi="Arial" w:cs="Arial"/>
                <w:b/>
                <w:bCs/>
                <w:szCs w:val="24"/>
              </w:rPr>
            </w:pPr>
            <w:r w:rsidRPr="000323E1">
              <w:rPr>
                <w:rFonts w:ascii="Arial" w:hAnsi="Arial" w:cs="Arial"/>
                <w:b/>
                <w:bCs/>
                <w:szCs w:val="24"/>
              </w:rPr>
              <w:t>Phone:</w:t>
            </w:r>
          </w:p>
        </w:tc>
        <w:tc>
          <w:tcPr>
            <w:tcW w:w="360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2EB12F8" w14:textId="77777777" w:rsidR="00762837" w:rsidRPr="000323E1" w:rsidRDefault="00762837" w:rsidP="003B4470">
            <w:pPr>
              <w:jc w:val="both"/>
              <w:rPr>
                <w:rFonts w:ascii="Arial" w:hAnsi="Arial" w:cs="Arial"/>
                <w:szCs w:val="24"/>
              </w:rPr>
            </w:pPr>
          </w:p>
        </w:tc>
      </w:tr>
      <w:tr w:rsidR="00762837" w:rsidRPr="000323E1" w14:paraId="20CF31AD" w14:textId="77777777" w:rsidTr="00641BDA">
        <w:tc>
          <w:tcPr>
            <w:tcW w:w="126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8ED126" w14:textId="77777777" w:rsidR="00762837" w:rsidRPr="000323E1" w:rsidRDefault="00762837" w:rsidP="003B4470">
            <w:pPr>
              <w:jc w:val="both"/>
              <w:rPr>
                <w:rFonts w:ascii="Arial" w:hAnsi="Arial" w:cs="Arial"/>
                <w:b/>
                <w:bCs/>
                <w:szCs w:val="24"/>
              </w:rPr>
            </w:pPr>
            <w:r w:rsidRPr="000323E1">
              <w:rPr>
                <w:rFonts w:ascii="Arial" w:hAnsi="Arial" w:cs="Arial"/>
                <w:b/>
                <w:bCs/>
                <w:szCs w:val="24"/>
              </w:rPr>
              <w:t>Email:</w:t>
            </w:r>
          </w:p>
        </w:tc>
        <w:tc>
          <w:tcPr>
            <w:tcW w:w="324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7FA87C7" w14:textId="77777777" w:rsidR="00762837" w:rsidRPr="000323E1" w:rsidRDefault="00762837" w:rsidP="003B4470">
            <w:pPr>
              <w:jc w:val="both"/>
              <w:rPr>
                <w:rFonts w:ascii="Arial" w:hAnsi="Arial" w:cs="Arial"/>
                <w:szCs w:val="24"/>
              </w:rPr>
            </w:pPr>
          </w:p>
        </w:tc>
        <w:tc>
          <w:tcPr>
            <w:tcW w:w="126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137C990" w14:textId="77777777" w:rsidR="00762837" w:rsidRPr="000323E1" w:rsidRDefault="00762837" w:rsidP="003B4470">
            <w:pPr>
              <w:jc w:val="both"/>
              <w:rPr>
                <w:rFonts w:ascii="Arial" w:hAnsi="Arial" w:cs="Arial"/>
                <w:b/>
                <w:bCs/>
                <w:szCs w:val="24"/>
              </w:rPr>
            </w:pPr>
            <w:r w:rsidRPr="000323E1">
              <w:rPr>
                <w:rFonts w:ascii="Arial" w:hAnsi="Arial" w:cs="Arial"/>
                <w:b/>
                <w:bCs/>
                <w:szCs w:val="24"/>
              </w:rPr>
              <w:t>Email:</w:t>
            </w:r>
          </w:p>
        </w:tc>
        <w:tc>
          <w:tcPr>
            <w:tcW w:w="360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43C8537" w14:textId="77777777" w:rsidR="00762837" w:rsidRPr="000323E1" w:rsidRDefault="00762837" w:rsidP="003B4470">
            <w:pPr>
              <w:jc w:val="both"/>
              <w:rPr>
                <w:rFonts w:ascii="Arial" w:hAnsi="Arial" w:cs="Arial"/>
                <w:szCs w:val="24"/>
              </w:rPr>
            </w:pPr>
          </w:p>
        </w:tc>
      </w:tr>
    </w:tbl>
    <w:p w14:paraId="47B17125" w14:textId="77777777" w:rsidR="00B353C8" w:rsidRPr="009A11F1" w:rsidRDefault="00B353C8" w:rsidP="009937E2">
      <w:pPr>
        <w:rPr>
          <w:sz w:val="22"/>
        </w:rPr>
      </w:pPr>
    </w:p>
    <w:p w14:paraId="7D4E743A" w14:textId="3483391E" w:rsidR="00546AA3" w:rsidRPr="00196F2B" w:rsidRDefault="00D160E8" w:rsidP="009937E2">
      <w:pPr>
        <w:pStyle w:val="Heading1"/>
        <w:widowControl w:val="0"/>
        <w:jc w:val="left"/>
        <w:rPr>
          <w:rFonts w:cs="Arial"/>
          <w:sz w:val="24"/>
          <w:szCs w:val="24"/>
        </w:rPr>
      </w:pPr>
      <w:r w:rsidRPr="00196F2B">
        <w:rPr>
          <w:rFonts w:cs="Arial"/>
          <w:smallCaps/>
          <w:snapToGrid w:val="0"/>
          <w:sz w:val="24"/>
          <w:szCs w:val="24"/>
        </w:rPr>
        <w:t xml:space="preserve">Section </w:t>
      </w:r>
      <w:r w:rsidR="00993C35">
        <w:rPr>
          <w:rFonts w:cs="Arial"/>
          <w:smallCaps/>
          <w:snapToGrid w:val="0"/>
          <w:sz w:val="24"/>
          <w:szCs w:val="24"/>
        </w:rPr>
        <w:t>8</w:t>
      </w:r>
      <w:r w:rsidR="0077429E" w:rsidRPr="00196F2B">
        <w:rPr>
          <w:rFonts w:cs="Arial"/>
          <w:smallCaps/>
          <w:snapToGrid w:val="0"/>
          <w:sz w:val="24"/>
          <w:szCs w:val="24"/>
        </w:rPr>
        <w:t xml:space="preserve"> </w:t>
      </w:r>
      <w:r w:rsidR="006E7284" w:rsidRPr="006E7284">
        <w:rPr>
          <w:rFonts w:cs="Arial"/>
          <w:bCs/>
          <w:iCs/>
          <w:szCs w:val="24"/>
        </w:rPr>
        <w:t>–</w:t>
      </w:r>
      <w:r w:rsidR="0077429E" w:rsidRPr="00196F2B">
        <w:rPr>
          <w:rFonts w:cs="Arial"/>
          <w:smallCaps/>
          <w:snapToGrid w:val="0"/>
          <w:sz w:val="24"/>
          <w:szCs w:val="24"/>
        </w:rPr>
        <w:t xml:space="preserve"> </w:t>
      </w:r>
      <w:r w:rsidR="00546AA3" w:rsidRPr="00B66724">
        <w:rPr>
          <w:rFonts w:cs="Arial"/>
          <w:smallCaps/>
          <w:sz w:val="24"/>
          <w:szCs w:val="24"/>
        </w:rPr>
        <w:t>Reports</w:t>
      </w:r>
    </w:p>
    <w:p w14:paraId="45CDC277" w14:textId="77777777" w:rsidR="0077429E" w:rsidRPr="00196F2B" w:rsidRDefault="0077429E" w:rsidP="009937E2">
      <w:pPr>
        <w:rPr>
          <w:rFonts w:ascii="Arial" w:hAnsi="Arial" w:cs="Arial"/>
          <w:szCs w:val="24"/>
        </w:rPr>
      </w:pPr>
    </w:p>
    <w:p w14:paraId="01AA3091" w14:textId="26928621" w:rsidR="00993C35" w:rsidRPr="00993C35" w:rsidRDefault="00103114" w:rsidP="00993C35">
      <w:pPr>
        <w:pStyle w:val="ListParagraph"/>
        <w:numPr>
          <w:ilvl w:val="0"/>
          <w:numId w:val="36"/>
        </w:numPr>
        <w:autoSpaceDE w:val="0"/>
        <w:autoSpaceDN w:val="0"/>
        <w:adjustRightInd w:val="0"/>
        <w:spacing w:after="240"/>
        <w:ind w:hanging="720"/>
        <w:contextualSpacing/>
        <w:jc w:val="both"/>
        <w:rPr>
          <w:rFonts w:ascii="Arial" w:hAnsi="Arial" w:cs="Arial"/>
          <w:szCs w:val="24"/>
        </w:rPr>
      </w:pPr>
      <w:r w:rsidRPr="00993C35">
        <w:rPr>
          <w:rFonts w:ascii="Arial" w:hAnsi="Arial" w:cs="Arial"/>
          <w:b/>
          <w:szCs w:val="24"/>
          <w:u w:val="single"/>
        </w:rPr>
        <w:t>Progress Reports</w:t>
      </w:r>
      <w:r w:rsidR="00CC793F" w:rsidRPr="00045C0E">
        <w:rPr>
          <w:rFonts w:ascii="Arial" w:hAnsi="Arial" w:cs="Arial"/>
          <w:b/>
          <w:szCs w:val="24"/>
        </w:rPr>
        <w:t>:</w:t>
      </w:r>
      <w:r w:rsidR="00993C35" w:rsidRPr="00236A32">
        <w:rPr>
          <w:rFonts w:ascii="Arial" w:hAnsi="Arial" w:cs="Arial"/>
          <w:bCs/>
          <w:szCs w:val="24"/>
        </w:rPr>
        <w:t xml:space="preserve"> </w:t>
      </w:r>
      <w:r w:rsidR="00993C35" w:rsidRPr="00236A32">
        <w:rPr>
          <w:rFonts w:ascii="Arial" w:hAnsi="Arial" w:cs="Arial"/>
          <w:bCs/>
          <w:szCs w:val="24"/>
          <w:highlight w:val="yellow"/>
        </w:rPr>
        <w:t>[</w:t>
      </w:r>
      <w:r w:rsidR="003D269A">
        <w:rPr>
          <w:rFonts w:ascii="Arial" w:hAnsi="Arial" w:cs="Arial"/>
          <w:bCs/>
          <w:szCs w:val="24"/>
          <w:highlight w:val="yellow"/>
        </w:rPr>
        <w:t>I</w:t>
      </w:r>
      <w:r w:rsidR="00993C35" w:rsidRPr="00236A32">
        <w:rPr>
          <w:rFonts w:ascii="Arial" w:hAnsi="Arial" w:cs="Arial"/>
          <w:bCs/>
          <w:szCs w:val="24"/>
          <w:highlight w:val="yellow"/>
        </w:rPr>
        <w:t>nclude these reporting requirements as tasks and in the timeline]</w:t>
      </w:r>
      <w:r w:rsidR="00993C35" w:rsidRPr="00236A32">
        <w:rPr>
          <w:rFonts w:ascii="Arial" w:hAnsi="Arial" w:cs="Arial"/>
          <w:bCs/>
          <w:szCs w:val="24"/>
        </w:rPr>
        <w:t xml:space="preserve"> </w:t>
      </w:r>
      <w:r w:rsidR="008151B1">
        <w:rPr>
          <w:rFonts w:ascii="Arial" w:hAnsi="Arial" w:cs="Arial"/>
          <w:bCs/>
          <w:szCs w:val="24"/>
        </w:rPr>
        <w:t xml:space="preserve">The </w:t>
      </w:r>
      <w:r w:rsidR="00993C35" w:rsidRPr="00236A32">
        <w:rPr>
          <w:rFonts w:ascii="Arial" w:hAnsi="Arial" w:cs="Arial"/>
          <w:bCs/>
          <w:szCs w:val="24"/>
        </w:rPr>
        <w:t>Grantee s</w:t>
      </w:r>
      <w:r w:rsidR="00993C35" w:rsidRPr="00993C35">
        <w:rPr>
          <w:rFonts w:ascii="Arial" w:hAnsi="Arial" w:cs="Arial"/>
          <w:szCs w:val="24"/>
        </w:rPr>
        <w:t>hall submit</w:t>
      </w:r>
      <w:r w:rsidR="005345DF">
        <w:rPr>
          <w:rFonts w:ascii="Arial" w:hAnsi="Arial" w:cs="Arial"/>
          <w:szCs w:val="24"/>
        </w:rPr>
        <w:t xml:space="preserve"> Quarterly</w:t>
      </w:r>
      <w:r w:rsidR="00993C35" w:rsidRPr="00993C35">
        <w:rPr>
          <w:rFonts w:ascii="Arial" w:hAnsi="Arial" w:cs="Arial"/>
          <w:szCs w:val="24"/>
        </w:rPr>
        <w:t xml:space="preserve"> </w:t>
      </w:r>
      <w:r w:rsidR="00993C35" w:rsidRPr="00B92BEE">
        <w:rPr>
          <w:rFonts w:ascii="Arial" w:hAnsi="Arial" w:cs="Arial"/>
          <w:bCs/>
          <w:szCs w:val="24"/>
        </w:rPr>
        <w:t>Progress Reports th</w:t>
      </w:r>
      <w:r w:rsidR="00993C35" w:rsidRPr="00993C35">
        <w:rPr>
          <w:rFonts w:ascii="Arial" w:hAnsi="Arial" w:cs="Arial"/>
          <w:szCs w:val="24"/>
        </w:rPr>
        <w:t xml:space="preserve">at comply with the requirements below to </w:t>
      </w:r>
      <w:r w:rsidR="00B92BEE">
        <w:rPr>
          <w:rFonts w:ascii="Arial" w:hAnsi="Arial" w:cs="Arial"/>
          <w:szCs w:val="24"/>
        </w:rPr>
        <w:t xml:space="preserve">the </w:t>
      </w:r>
      <w:r w:rsidR="00993C35" w:rsidRPr="00993C35">
        <w:rPr>
          <w:rFonts w:ascii="Arial" w:hAnsi="Arial" w:cs="Arial"/>
          <w:szCs w:val="24"/>
        </w:rPr>
        <w:t>CDFW Grant Manager</w:t>
      </w:r>
      <w:r w:rsidR="00C56EB2">
        <w:rPr>
          <w:rFonts w:ascii="Arial" w:hAnsi="Arial" w:cs="Arial"/>
          <w:szCs w:val="24"/>
        </w:rPr>
        <w:t xml:space="preserve"> with each invoice</w:t>
      </w:r>
      <w:r w:rsidR="00993C35" w:rsidRPr="00993C35">
        <w:rPr>
          <w:rFonts w:ascii="Arial" w:hAnsi="Arial" w:cs="Arial"/>
          <w:szCs w:val="24"/>
        </w:rPr>
        <w:t>.</w:t>
      </w:r>
    </w:p>
    <w:p w14:paraId="7915DC46" w14:textId="7EAFD2E9" w:rsidR="00993C35" w:rsidRPr="00236A32" w:rsidRDefault="00993C35" w:rsidP="00993C35">
      <w:pPr>
        <w:ind w:left="720"/>
        <w:jc w:val="both"/>
        <w:rPr>
          <w:rFonts w:ascii="Arial" w:hAnsi="Arial" w:cs="Arial"/>
          <w:bCs/>
          <w:szCs w:val="24"/>
        </w:rPr>
      </w:pPr>
      <w:r w:rsidRPr="0088588C">
        <w:rPr>
          <w:rFonts w:ascii="Arial" w:hAnsi="Arial" w:cs="Arial"/>
          <w:b/>
          <w:szCs w:val="24"/>
          <w:u w:val="single"/>
        </w:rPr>
        <w:t>Requirements</w:t>
      </w:r>
      <w:r w:rsidRPr="00045C0E">
        <w:rPr>
          <w:rFonts w:ascii="Arial" w:hAnsi="Arial" w:cs="Arial"/>
          <w:b/>
          <w:szCs w:val="24"/>
        </w:rPr>
        <w:t>:</w:t>
      </w:r>
      <w:r w:rsidRPr="00313F2A">
        <w:rPr>
          <w:rFonts w:ascii="Arial" w:hAnsi="Arial" w:cs="Arial"/>
          <w:bCs/>
          <w:szCs w:val="24"/>
        </w:rPr>
        <w:t xml:space="preserve"> </w:t>
      </w:r>
      <w:r w:rsidR="00313F2A" w:rsidRPr="001060A2">
        <w:rPr>
          <w:rFonts w:ascii="Arial" w:hAnsi="Arial" w:cs="Arial"/>
          <w:bCs/>
          <w:szCs w:val="24"/>
          <w:highlight w:val="yellow"/>
        </w:rPr>
        <w:t>[</w:t>
      </w:r>
      <w:r w:rsidR="00F2511C" w:rsidRPr="00623C26">
        <w:rPr>
          <w:rFonts w:ascii="Arial" w:hAnsi="Arial" w:cs="Arial"/>
          <w:bCs/>
          <w:szCs w:val="24"/>
          <w:highlight w:val="yellow"/>
        </w:rPr>
        <w:t xml:space="preserve">Reporting must be consistent with </w:t>
      </w:r>
      <w:r w:rsidR="00D62A22" w:rsidRPr="00623C26">
        <w:rPr>
          <w:rFonts w:ascii="Arial" w:hAnsi="Arial" w:cs="Arial"/>
          <w:bCs/>
          <w:szCs w:val="24"/>
          <w:highlight w:val="yellow"/>
        </w:rPr>
        <w:t xml:space="preserve">the report timeframes provided in Section 3 of the </w:t>
      </w:r>
      <w:r w:rsidR="00D62A22" w:rsidRPr="001F069C">
        <w:rPr>
          <w:rFonts w:ascii="Arial" w:hAnsi="Arial" w:cs="Arial"/>
          <w:bCs/>
          <w:szCs w:val="24"/>
          <w:highlight w:val="yellow"/>
        </w:rPr>
        <w:t>proposal</w:t>
      </w:r>
      <w:r w:rsidR="005D3C11" w:rsidRPr="001F069C">
        <w:rPr>
          <w:rFonts w:ascii="Arial" w:hAnsi="Arial" w:cs="Arial"/>
          <w:bCs/>
          <w:szCs w:val="24"/>
          <w:highlight w:val="yellow"/>
        </w:rPr>
        <w:t xml:space="preserve"> application</w:t>
      </w:r>
      <w:r w:rsidR="00D62A22" w:rsidRPr="00623C26">
        <w:rPr>
          <w:rFonts w:ascii="Arial" w:hAnsi="Arial" w:cs="Arial"/>
          <w:bCs/>
          <w:szCs w:val="24"/>
          <w:highlight w:val="yellow"/>
        </w:rPr>
        <w:t>.</w:t>
      </w:r>
      <w:r w:rsidR="00313F2A" w:rsidRPr="00623C26">
        <w:rPr>
          <w:rFonts w:ascii="Arial" w:hAnsi="Arial" w:cs="Arial"/>
          <w:bCs/>
          <w:szCs w:val="24"/>
          <w:highlight w:val="yellow"/>
        </w:rPr>
        <w:t>]</w:t>
      </w:r>
      <w:r w:rsidR="00D62A22" w:rsidRPr="00623C26">
        <w:rPr>
          <w:rFonts w:ascii="Arial" w:hAnsi="Arial" w:cs="Arial"/>
          <w:bCs/>
          <w:szCs w:val="24"/>
          <w:highlight w:val="yellow"/>
        </w:rPr>
        <w:t xml:space="preserve"> </w:t>
      </w:r>
    </w:p>
    <w:p w14:paraId="30953B51" w14:textId="77777777" w:rsidR="00236A32" w:rsidRDefault="00236A32" w:rsidP="00993C35">
      <w:pPr>
        <w:ind w:left="720"/>
        <w:jc w:val="both"/>
        <w:rPr>
          <w:rFonts w:ascii="Arial" w:hAnsi="Arial" w:cs="Arial"/>
          <w:bCs/>
          <w:szCs w:val="24"/>
        </w:rPr>
      </w:pPr>
    </w:p>
    <w:p w14:paraId="56B07313" w14:textId="6AC2070C" w:rsidR="00993C35" w:rsidRPr="00236A32" w:rsidRDefault="00993C35" w:rsidP="00993C35">
      <w:pPr>
        <w:ind w:left="720"/>
        <w:jc w:val="both"/>
        <w:rPr>
          <w:rFonts w:ascii="Arial" w:hAnsi="Arial" w:cs="Arial"/>
          <w:bCs/>
          <w:szCs w:val="24"/>
        </w:rPr>
      </w:pPr>
      <w:r w:rsidRPr="00236A32">
        <w:rPr>
          <w:rFonts w:ascii="Arial" w:hAnsi="Arial" w:cs="Arial"/>
          <w:bCs/>
          <w:szCs w:val="24"/>
          <w:highlight w:val="yellow"/>
        </w:rPr>
        <w:t>For exa</w:t>
      </w:r>
      <w:r w:rsidR="00236A32" w:rsidRPr="00236A32">
        <w:rPr>
          <w:rFonts w:ascii="Arial" w:hAnsi="Arial" w:cs="Arial"/>
          <w:bCs/>
          <w:szCs w:val="24"/>
          <w:highlight w:val="yellow"/>
        </w:rPr>
        <w:t>mple:</w:t>
      </w:r>
    </w:p>
    <w:p w14:paraId="4A3B78D8" w14:textId="2F478370" w:rsidR="00993C35" w:rsidRPr="00236A32" w:rsidRDefault="008151B1" w:rsidP="00993C35">
      <w:pPr>
        <w:numPr>
          <w:ilvl w:val="0"/>
          <w:numId w:val="35"/>
        </w:numPr>
        <w:jc w:val="both"/>
        <w:rPr>
          <w:rFonts w:ascii="Arial" w:hAnsi="Arial" w:cs="Arial"/>
          <w:bCs/>
          <w:szCs w:val="24"/>
        </w:rPr>
      </w:pPr>
      <w:r>
        <w:rPr>
          <w:rFonts w:ascii="Arial" w:hAnsi="Arial" w:cs="Arial"/>
          <w:bCs/>
          <w:szCs w:val="24"/>
        </w:rPr>
        <w:t xml:space="preserve">The </w:t>
      </w:r>
      <w:r w:rsidR="00993C35" w:rsidRPr="00236A32">
        <w:rPr>
          <w:rFonts w:ascii="Arial" w:hAnsi="Arial" w:cs="Arial"/>
          <w:bCs/>
          <w:szCs w:val="24"/>
        </w:rPr>
        <w:t xml:space="preserve">Grantee name, the Project title, this Agreement number, and dates progress report </w:t>
      </w:r>
      <w:proofErr w:type="gramStart"/>
      <w:r w:rsidR="00993C35" w:rsidRPr="00236A32">
        <w:rPr>
          <w:rFonts w:ascii="Arial" w:hAnsi="Arial" w:cs="Arial"/>
          <w:bCs/>
          <w:szCs w:val="24"/>
        </w:rPr>
        <w:t>covers</w:t>
      </w:r>
      <w:proofErr w:type="gramEnd"/>
      <w:r w:rsidR="00993C35" w:rsidRPr="00236A32">
        <w:rPr>
          <w:rFonts w:ascii="Arial" w:hAnsi="Arial" w:cs="Arial"/>
          <w:bCs/>
          <w:szCs w:val="24"/>
        </w:rPr>
        <w:t xml:space="preserve">; </w:t>
      </w:r>
    </w:p>
    <w:p w14:paraId="6697C13F" w14:textId="77777777" w:rsidR="00993C35" w:rsidRPr="00236A32" w:rsidRDefault="00993C35" w:rsidP="00993C35">
      <w:pPr>
        <w:numPr>
          <w:ilvl w:val="0"/>
          <w:numId w:val="35"/>
        </w:numPr>
        <w:jc w:val="both"/>
        <w:rPr>
          <w:rFonts w:ascii="Arial" w:hAnsi="Arial" w:cs="Arial"/>
          <w:bCs/>
          <w:szCs w:val="24"/>
        </w:rPr>
      </w:pPr>
      <w:r w:rsidRPr="00236A32">
        <w:rPr>
          <w:rFonts w:ascii="Arial" w:hAnsi="Arial" w:cs="Arial"/>
          <w:bCs/>
          <w:szCs w:val="24"/>
        </w:rPr>
        <w:t xml:space="preserve">Activities and tasks performed and/or completed, a summary of progress to date including progress </w:t>
      </w:r>
      <w:proofErr w:type="gramStart"/>
      <w:r w:rsidRPr="00236A32">
        <w:rPr>
          <w:rFonts w:ascii="Arial" w:hAnsi="Arial" w:cs="Arial"/>
          <w:bCs/>
          <w:szCs w:val="24"/>
        </w:rPr>
        <w:t>since</w:t>
      </w:r>
      <w:proofErr w:type="gramEnd"/>
      <w:r w:rsidRPr="00236A32">
        <w:rPr>
          <w:rFonts w:ascii="Arial" w:hAnsi="Arial" w:cs="Arial"/>
          <w:bCs/>
          <w:szCs w:val="24"/>
        </w:rPr>
        <w:t xml:space="preserve"> the last report, and a brief outline of upcoming work scheduled for the subsequent quarter; </w:t>
      </w:r>
    </w:p>
    <w:p w14:paraId="66DD725D" w14:textId="77777777" w:rsidR="00993C35" w:rsidRPr="00236A32" w:rsidRDefault="00993C35" w:rsidP="00993C35">
      <w:pPr>
        <w:numPr>
          <w:ilvl w:val="0"/>
          <w:numId w:val="35"/>
        </w:numPr>
        <w:jc w:val="both"/>
        <w:rPr>
          <w:rFonts w:ascii="Arial" w:hAnsi="Arial" w:cs="Arial"/>
          <w:bCs/>
          <w:szCs w:val="24"/>
        </w:rPr>
      </w:pPr>
      <w:r w:rsidRPr="00236A32">
        <w:rPr>
          <w:rFonts w:ascii="Arial" w:hAnsi="Arial" w:cs="Arial"/>
          <w:bCs/>
          <w:szCs w:val="24"/>
        </w:rPr>
        <w:t xml:space="preserve">Documentation of all subcontractor activities; </w:t>
      </w:r>
    </w:p>
    <w:p w14:paraId="13BA42BC" w14:textId="673823B1" w:rsidR="00136AA4" w:rsidRPr="00236A32" w:rsidRDefault="00993C35" w:rsidP="00993C35">
      <w:pPr>
        <w:numPr>
          <w:ilvl w:val="0"/>
          <w:numId w:val="35"/>
        </w:numPr>
        <w:jc w:val="both"/>
        <w:rPr>
          <w:rFonts w:ascii="Arial" w:hAnsi="Arial" w:cs="Arial"/>
          <w:bCs/>
          <w:szCs w:val="24"/>
        </w:rPr>
      </w:pPr>
      <w:r w:rsidRPr="00236A32">
        <w:rPr>
          <w:rFonts w:ascii="Arial" w:hAnsi="Arial" w:cs="Arial"/>
          <w:bCs/>
          <w:szCs w:val="24"/>
        </w:rPr>
        <w:t>Updates on progress towards meeting project objectives, output and outcome performance measures;</w:t>
      </w:r>
    </w:p>
    <w:p w14:paraId="40140C63" w14:textId="77777777" w:rsidR="00993C35" w:rsidRPr="00236A32" w:rsidRDefault="00993C35" w:rsidP="00993C35">
      <w:pPr>
        <w:numPr>
          <w:ilvl w:val="0"/>
          <w:numId w:val="35"/>
        </w:numPr>
        <w:jc w:val="both"/>
        <w:rPr>
          <w:rFonts w:ascii="Arial" w:hAnsi="Arial" w:cs="Arial"/>
          <w:bCs/>
          <w:szCs w:val="24"/>
        </w:rPr>
      </w:pPr>
      <w:r w:rsidRPr="00236A32">
        <w:rPr>
          <w:rFonts w:ascii="Arial" w:hAnsi="Arial" w:cs="Arial"/>
          <w:bCs/>
          <w:szCs w:val="24"/>
        </w:rPr>
        <w:t>Document delivery of any intermediate work products;</w:t>
      </w:r>
    </w:p>
    <w:p w14:paraId="5C2C0F06" w14:textId="77777777" w:rsidR="00993C35" w:rsidRPr="00236A32" w:rsidRDefault="00993C35" w:rsidP="00993C35">
      <w:pPr>
        <w:numPr>
          <w:ilvl w:val="0"/>
          <w:numId w:val="35"/>
        </w:numPr>
        <w:jc w:val="both"/>
        <w:rPr>
          <w:rFonts w:ascii="Arial" w:hAnsi="Arial" w:cs="Arial"/>
          <w:bCs/>
          <w:szCs w:val="24"/>
        </w:rPr>
      </w:pPr>
      <w:r w:rsidRPr="00236A32">
        <w:rPr>
          <w:rFonts w:ascii="Arial" w:hAnsi="Arial" w:cs="Arial"/>
          <w:bCs/>
          <w:szCs w:val="24"/>
        </w:rPr>
        <w:t xml:space="preserve">Costs incurred during the subject period, </w:t>
      </w:r>
      <w:proofErr w:type="gramStart"/>
      <w:r w:rsidRPr="00236A32">
        <w:rPr>
          <w:rFonts w:ascii="Arial" w:hAnsi="Arial" w:cs="Arial"/>
          <w:bCs/>
          <w:szCs w:val="24"/>
        </w:rPr>
        <w:t>total of</w:t>
      </w:r>
      <w:proofErr w:type="gramEnd"/>
      <w:r w:rsidRPr="00236A32">
        <w:rPr>
          <w:rFonts w:ascii="Arial" w:hAnsi="Arial" w:cs="Arial"/>
          <w:bCs/>
          <w:szCs w:val="24"/>
        </w:rPr>
        <w:t xml:space="preserve"> costs incurred to date, and the remaining balance;</w:t>
      </w:r>
    </w:p>
    <w:p w14:paraId="214949F3" w14:textId="77777777" w:rsidR="00993C35" w:rsidRPr="00236A32" w:rsidRDefault="00993C35" w:rsidP="00993C35">
      <w:pPr>
        <w:numPr>
          <w:ilvl w:val="0"/>
          <w:numId w:val="35"/>
        </w:numPr>
        <w:jc w:val="both"/>
        <w:rPr>
          <w:rFonts w:ascii="Arial" w:hAnsi="Arial" w:cs="Arial"/>
          <w:bCs/>
          <w:szCs w:val="24"/>
        </w:rPr>
      </w:pPr>
      <w:r w:rsidRPr="00236A32">
        <w:rPr>
          <w:rFonts w:ascii="Arial" w:hAnsi="Arial" w:cs="Arial"/>
          <w:bCs/>
          <w:szCs w:val="24"/>
        </w:rPr>
        <w:t>Any problems encountered while performing the tasks and proposed solutions, timeline for resolution, and status of previously unresolved problems; and</w:t>
      </w:r>
    </w:p>
    <w:p w14:paraId="13A6B0EB" w14:textId="1D8A5BE3" w:rsidR="00103114" w:rsidRPr="00236A32" w:rsidRDefault="006B04BD" w:rsidP="00B92BEE">
      <w:pPr>
        <w:ind w:left="1440" w:hanging="360"/>
        <w:jc w:val="both"/>
        <w:rPr>
          <w:rFonts w:ascii="Arial" w:hAnsi="Arial" w:cs="Arial"/>
          <w:bCs/>
          <w:szCs w:val="24"/>
          <w:u w:val="single"/>
        </w:rPr>
      </w:pPr>
      <w:r>
        <w:rPr>
          <w:rFonts w:ascii="Arial" w:hAnsi="Arial" w:cs="Arial"/>
          <w:bCs/>
          <w:szCs w:val="24"/>
        </w:rPr>
        <w:t>8.</w:t>
      </w:r>
      <w:r>
        <w:rPr>
          <w:rFonts w:ascii="Arial" w:hAnsi="Arial" w:cs="Arial"/>
          <w:bCs/>
          <w:szCs w:val="24"/>
        </w:rPr>
        <w:tab/>
      </w:r>
      <w:r w:rsidR="005345DF">
        <w:rPr>
          <w:rFonts w:ascii="Arial" w:hAnsi="Arial" w:cs="Arial"/>
          <w:bCs/>
          <w:szCs w:val="24"/>
        </w:rPr>
        <w:t xml:space="preserve">Quarterly </w:t>
      </w:r>
      <w:r w:rsidR="002231C7">
        <w:rPr>
          <w:rFonts w:ascii="Arial" w:hAnsi="Arial" w:cs="Arial"/>
          <w:bCs/>
          <w:szCs w:val="24"/>
        </w:rPr>
        <w:t>P</w:t>
      </w:r>
      <w:r w:rsidR="00993C35" w:rsidRPr="00236A32">
        <w:rPr>
          <w:rFonts w:ascii="Arial" w:hAnsi="Arial" w:cs="Arial"/>
          <w:bCs/>
          <w:szCs w:val="24"/>
        </w:rPr>
        <w:t>rogress reports will be submitted electronically in PDF or Microsoft Word compatible format.</w:t>
      </w:r>
    </w:p>
    <w:p w14:paraId="7CDDDF57" w14:textId="77777777" w:rsidR="00103114" w:rsidRPr="00236A32" w:rsidRDefault="00103114" w:rsidP="009937E2">
      <w:pPr>
        <w:rPr>
          <w:rFonts w:ascii="Arial" w:hAnsi="Arial" w:cs="Arial"/>
          <w:bCs/>
          <w:szCs w:val="24"/>
        </w:rPr>
      </w:pPr>
    </w:p>
    <w:p w14:paraId="2174F76B" w14:textId="3804FADA" w:rsidR="00BA2C50" w:rsidRDefault="00993C35" w:rsidP="003B61E9">
      <w:pPr>
        <w:ind w:left="720" w:hanging="720"/>
        <w:jc w:val="both"/>
        <w:rPr>
          <w:rFonts w:ascii="Arial" w:hAnsi="Arial" w:cs="Arial"/>
          <w:szCs w:val="24"/>
        </w:rPr>
      </w:pPr>
      <w:r w:rsidRPr="00BA2C50">
        <w:rPr>
          <w:rFonts w:ascii="Arial" w:hAnsi="Arial" w:cs="Arial"/>
          <w:b/>
          <w:szCs w:val="24"/>
        </w:rPr>
        <w:t>8.02</w:t>
      </w:r>
      <w:r w:rsidRPr="00BA2C50">
        <w:rPr>
          <w:rFonts w:ascii="Arial" w:hAnsi="Arial" w:cs="Arial"/>
          <w:b/>
          <w:szCs w:val="24"/>
        </w:rPr>
        <w:tab/>
      </w:r>
      <w:r w:rsidR="00BA2C50" w:rsidRPr="009C1381">
        <w:rPr>
          <w:rFonts w:ascii="Arial" w:hAnsi="Arial" w:cs="Arial"/>
          <w:b/>
          <w:szCs w:val="24"/>
          <w:u w:val="single"/>
        </w:rPr>
        <w:t xml:space="preserve">Draft and </w:t>
      </w:r>
      <w:r w:rsidR="00103114" w:rsidRPr="00BA2C50">
        <w:rPr>
          <w:rFonts w:ascii="Arial" w:hAnsi="Arial" w:cs="Arial"/>
          <w:b/>
          <w:szCs w:val="24"/>
          <w:u w:val="single"/>
        </w:rPr>
        <w:t>Final Report</w:t>
      </w:r>
      <w:r w:rsidR="00CC793F" w:rsidRPr="00045C0E">
        <w:rPr>
          <w:rFonts w:ascii="Arial" w:hAnsi="Arial" w:cs="Arial"/>
          <w:b/>
          <w:szCs w:val="24"/>
        </w:rPr>
        <w:t>:</w:t>
      </w:r>
      <w:r w:rsidR="002552BA" w:rsidRPr="00BA2C50">
        <w:rPr>
          <w:rFonts w:ascii="Arial" w:hAnsi="Arial" w:cs="Arial"/>
          <w:bCs/>
          <w:szCs w:val="24"/>
        </w:rPr>
        <w:t xml:space="preserve"> </w:t>
      </w:r>
      <w:r w:rsidR="008151B1">
        <w:rPr>
          <w:rFonts w:ascii="Arial" w:hAnsi="Arial" w:cs="Arial"/>
          <w:bCs/>
          <w:szCs w:val="24"/>
        </w:rPr>
        <w:t xml:space="preserve">The </w:t>
      </w:r>
      <w:r w:rsidR="00BA2C50" w:rsidRPr="00BA2C50">
        <w:rPr>
          <w:rFonts w:ascii="Arial" w:hAnsi="Arial" w:cs="Arial"/>
          <w:szCs w:val="24"/>
        </w:rPr>
        <w:t>Grantee shall submit a Draft Final Report and Final Report by the dates listed in Section 6.0</w:t>
      </w:r>
      <w:r w:rsidR="00BA2C50">
        <w:rPr>
          <w:rFonts w:ascii="Arial" w:hAnsi="Arial" w:cs="Arial"/>
          <w:szCs w:val="24"/>
        </w:rPr>
        <w:t>8</w:t>
      </w:r>
      <w:r w:rsidR="00BA2C50" w:rsidRPr="00BA2C50">
        <w:rPr>
          <w:rFonts w:ascii="Arial" w:hAnsi="Arial" w:cs="Arial"/>
          <w:szCs w:val="24"/>
        </w:rPr>
        <w:t xml:space="preserve"> – Schedule of Due Dates and Deliverables. </w:t>
      </w:r>
      <w:r w:rsidR="00C45222">
        <w:rPr>
          <w:rFonts w:ascii="Arial" w:hAnsi="Arial" w:cs="Arial"/>
          <w:szCs w:val="24"/>
        </w:rPr>
        <w:t xml:space="preserve">The </w:t>
      </w:r>
      <w:r w:rsidR="00BA2C50" w:rsidRPr="00BA2C50">
        <w:rPr>
          <w:rFonts w:ascii="Arial" w:hAnsi="Arial" w:cs="Arial"/>
          <w:szCs w:val="24"/>
        </w:rPr>
        <w:t>Grantee shall submit a Draft Final Report</w:t>
      </w:r>
      <w:r w:rsidR="00E11BB2">
        <w:rPr>
          <w:rFonts w:ascii="Arial" w:hAnsi="Arial" w:cs="Arial"/>
          <w:szCs w:val="24"/>
        </w:rPr>
        <w:t xml:space="preserve"> for review by the CDFW Grant Manager</w:t>
      </w:r>
      <w:r w:rsidR="00BA2C50" w:rsidRPr="00BA2C50">
        <w:rPr>
          <w:rFonts w:ascii="Arial" w:hAnsi="Arial" w:cs="Arial"/>
          <w:szCs w:val="24"/>
        </w:rPr>
        <w:t xml:space="preserve">, at least </w:t>
      </w:r>
      <w:r w:rsidR="0088588C">
        <w:rPr>
          <w:rFonts w:ascii="Arial" w:hAnsi="Arial" w:cs="Arial"/>
          <w:szCs w:val="24"/>
        </w:rPr>
        <w:t>15</w:t>
      </w:r>
      <w:r w:rsidR="00BA2C50" w:rsidRPr="00BA2C50">
        <w:rPr>
          <w:rFonts w:ascii="Arial" w:hAnsi="Arial" w:cs="Arial"/>
          <w:szCs w:val="24"/>
        </w:rPr>
        <w:t xml:space="preserve"> days prior to </w:t>
      </w:r>
      <w:r w:rsidR="00E11BB2">
        <w:rPr>
          <w:rFonts w:ascii="Arial" w:hAnsi="Arial" w:cs="Arial"/>
          <w:szCs w:val="24"/>
        </w:rPr>
        <w:t>the end of the grant term</w:t>
      </w:r>
      <w:r w:rsidR="00BA2C50" w:rsidRPr="00BA2C50">
        <w:rPr>
          <w:rFonts w:ascii="Arial" w:hAnsi="Arial" w:cs="Arial"/>
          <w:szCs w:val="24"/>
        </w:rPr>
        <w:t xml:space="preserve">. The report shall summarize the life of the Agreement and describe the work and results pursuant to Section 6 </w:t>
      </w:r>
      <w:r w:rsidR="00300EDA">
        <w:rPr>
          <w:rFonts w:ascii="Arial" w:hAnsi="Arial" w:cs="Arial"/>
          <w:szCs w:val="24"/>
        </w:rPr>
        <w:t>–</w:t>
      </w:r>
      <w:r w:rsidR="00BA2C50" w:rsidRPr="00BA2C50">
        <w:rPr>
          <w:rFonts w:ascii="Arial" w:hAnsi="Arial" w:cs="Arial"/>
          <w:szCs w:val="24"/>
        </w:rPr>
        <w:t xml:space="preserve"> Project Statement. </w:t>
      </w:r>
      <w:r w:rsidR="00E11BB2">
        <w:rPr>
          <w:rFonts w:ascii="Arial" w:hAnsi="Arial" w:cs="Arial"/>
          <w:szCs w:val="24"/>
        </w:rPr>
        <w:t xml:space="preserve">Upon approval from the CDFW Grant Manager, the Final Report can be submitted. </w:t>
      </w:r>
      <w:r w:rsidR="00BA2C50" w:rsidRPr="00BA2C50">
        <w:rPr>
          <w:rFonts w:ascii="Arial" w:hAnsi="Arial" w:cs="Arial"/>
          <w:szCs w:val="24"/>
        </w:rPr>
        <w:t>The Draft and Final Reports will be submitted, electronically, to the CDFW Grant Manager upon completion of the Project tasks. The CDFW Grant Manager will provide</w:t>
      </w:r>
      <w:r w:rsidR="00C45222">
        <w:rPr>
          <w:rFonts w:ascii="Arial" w:hAnsi="Arial" w:cs="Arial"/>
          <w:szCs w:val="24"/>
        </w:rPr>
        <w:t xml:space="preserve"> the</w:t>
      </w:r>
      <w:r w:rsidR="00BA2C50" w:rsidRPr="00BA2C50">
        <w:rPr>
          <w:rFonts w:ascii="Arial" w:hAnsi="Arial" w:cs="Arial"/>
          <w:szCs w:val="24"/>
        </w:rPr>
        <w:t xml:space="preserve"> </w:t>
      </w:r>
      <w:proofErr w:type="gramStart"/>
      <w:r w:rsidR="00BA2C50" w:rsidRPr="00BA2C50">
        <w:rPr>
          <w:rFonts w:ascii="Arial" w:hAnsi="Arial" w:cs="Arial"/>
          <w:szCs w:val="24"/>
        </w:rPr>
        <w:t>Grantee</w:t>
      </w:r>
      <w:proofErr w:type="gramEnd"/>
      <w:r w:rsidR="00BA2C50" w:rsidRPr="00BA2C50">
        <w:rPr>
          <w:rFonts w:ascii="Arial" w:hAnsi="Arial" w:cs="Arial"/>
          <w:szCs w:val="24"/>
        </w:rPr>
        <w:t xml:space="preserve"> a sample Final Report template, upon request.</w:t>
      </w:r>
    </w:p>
    <w:p w14:paraId="11E51B01" w14:textId="77777777" w:rsidR="00D62A22" w:rsidRDefault="00D62A22" w:rsidP="003B61E9">
      <w:pPr>
        <w:ind w:left="720" w:hanging="720"/>
        <w:jc w:val="both"/>
        <w:rPr>
          <w:rFonts w:ascii="Arial" w:hAnsi="Arial" w:cs="Arial"/>
          <w:b/>
          <w:szCs w:val="24"/>
        </w:rPr>
      </w:pPr>
    </w:p>
    <w:p w14:paraId="6AB0ADF0" w14:textId="292CD262" w:rsidR="00D62A22" w:rsidRDefault="00D62A22" w:rsidP="003B61E9">
      <w:pPr>
        <w:ind w:left="720" w:hanging="720"/>
        <w:jc w:val="both"/>
        <w:rPr>
          <w:rFonts w:ascii="Arial" w:hAnsi="Arial" w:cs="Arial"/>
          <w:bCs/>
          <w:szCs w:val="24"/>
        </w:rPr>
      </w:pPr>
      <w:r w:rsidRPr="00D62A22">
        <w:rPr>
          <w:rFonts w:ascii="Arial" w:hAnsi="Arial" w:cs="Arial"/>
          <w:b/>
          <w:szCs w:val="24"/>
        </w:rPr>
        <w:t>8.03</w:t>
      </w:r>
      <w:r w:rsidR="00313F2A">
        <w:rPr>
          <w:rFonts w:ascii="Arial" w:hAnsi="Arial" w:cs="Arial"/>
          <w:b/>
          <w:szCs w:val="24"/>
        </w:rPr>
        <w:tab/>
      </w:r>
      <w:r w:rsidRPr="00D62A22">
        <w:rPr>
          <w:rFonts w:ascii="Arial" w:hAnsi="Arial" w:cs="Arial"/>
          <w:b/>
          <w:szCs w:val="24"/>
          <w:u w:val="single"/>
        </w:rPr>
        <w:t>Document Accessibility</w:t>
      </w:r>
      <w:r w:rsidRPr="00045C0E">
        <w:rPr>
          <w:rFonts w:ascii="Arial" w:hAnsi="Arial" w:cs="Arial"/>
          <w:b/>
          <w:szCs w:val="24"/>
        </w:rPr>
        <w:t>:</w:t>
      </w:r>
      <w:r w:rsidRPr="00D62A22">
        <w:rPr>
          <w:rFonts w:ascii="Arial" w:hAnsi="Arial" w:cs="Arial"/>
          <w:b/>
          <w:szCs w:val="24"/>
        </w:rPr>
        <w:t xml:space="preserve"> </w:t>
      </w:r>
      <w:r w:rsidRPr="00D62A22">
        <w:rPr>
          <w:rFonts w:ascii="Arial" w:hAnsi="Arial" w:cs="Arial"/>
          <w:bCs/>
          <w:szCs w:val="24"/>
        </w:rPr>
        <w:t>CDFW follows the Web accessibility standards of California Government Code Sections 7405 and 11135, and the Web Content Accessibility Guidelines (WCAG). Since all NCCP L</w:t>
      </w:r>
      <w:r w:rsidR="00313F2A">
        <w:rPr>
          <w:rFonts w:ascii="Arial" w:hAnsi="Arial" w:cs="Arial"/>
          <w:bCs/>
          <w:szCs w:val="24"/>
        </w:rPr>
        <w:t xml:space="preserve">AG </w:t>
      </w:r>
      <w:r w:rsidR="00170E29">
        <w:rPr>
          <w:rFonts w:ascii="Arial" w:hAnsi="Arial" w:cs="Arial"/>
          <w:bCs/>
          <w:szCs w:val="24"/>
        </w:rPr>
        <w:t xml:space="preserve">Grant </w:t>
      </w:r>
      <w:r w:rsidR="00313F2A">
        <w:rPr>
          <w:rFonts w:ascii="Arial" w:hAnsi="Arial" w:cs="Arial"/>
          <w:bCs/>
          <w:szCs w:val="24"/>
        </w:rPr>
        <w:t>F</w:t>
      </w:r>
      <w:r w:rsidRPr="00D62A22">
        <w:rPr>
          <w:rFonts w:ascii="Arial" w:hAnsi="Arial" w:cs="Arial"/>
          <w:bCs/>
          <w:szCs w:val="24"/>
        </w:rPr>
        <w:t xml:space="preserve">inal Reports will be </w:t>
      </w:r>
      <w:r w:rsidRPr="00D62A22">
        <w:rPr>
          <w:rFonts w:ascii="Arial" w:hAnsi="Arial" w:cs="Arial"/>
          <w:bCs/>
          <w:szCs w:val="24"/>
        </w:rPr>
        <w:lastRenderedPageBreak/>
        <w:t>posted to CDFW’s website, grantees must ensure that the WCAG standards for adequate accessibility to people with disabilities are met for all Reports and associated submittals.</w:t>
      </w:r>
    </w:p>
    <w:p w14:paraId="66CE00BE" w14:textId="27E76698" w:rsidR="00103114" w:rsidRDefault="00103114" w:rsidP="003B4470">
      <w:pPr>
        <w:ind w:left="720" w:hanging="720"/>
        <w:jc w:val="both"/>
        <w:rPr>
          <w:rFonts w:ascii="Arial" w:hAnsi="Arial" w:cs="Arial"/>
          <w:b/>
          <w:szCs w:val="24"/>
          <w:u w:val="single"/>
        </w:rPr>
      </w:pPr>
    </w:p>
    <w:p w14:paraId="3A853AC4" w14:textId="77777777" w:rsidR="00572D4D" w:rsidRPr="00196F2B" w:rsidRDefault="00572D4D" w:rsidP="009937E2">
      <w:pPr>
        <w:rPr>
          <w:rFonts w:ascii="Arial" w:hAnsi="Arial" w:cs="Arial"/>
          <w:b/>
          <w:szCs w:val="24"/>
        </w:rPr>
      </w:pPr>
      <w:r w:rsidRPr="00196F2B">
        <w:rPr>
          <w:rFonts w:ascii="Arial" w:hAnsi="Arial" w:cs="Arial"/>
          <w:b/>
          <w:smallCaps/>
          <w:szCs w:val="24"/>
        </w:rPr>
        <w:t>Section</w:t>
      </w:r>
      <w:r w:rsidRPr="00196F2B">
        <w:rPr>
          <w:rFonts w:ascii="Arial" w:hAnsi="Arial" w:cs="Arial"/>
          <w:b/>
          <w:szCs w:val="24"/>
        </w:rPr>
        <w:t xml:space="preserve"> </w:t>
      </w:r>
      <w:r w:rsidR="00B41A19">
        <w:rPr>
          <w:rFonts w:ascii="Arial" w:hAnsi="Arial" w:cs="Arial"/>
          <w:b/>
          <w:szCs w:val="24"/>
        </w:rPr>
        <w:t>9</w:t>
      </w:r>
      <w:r w:rsidR="00B427FC" w:rsidRPr="00196F2B">
        <w:rPr>
          <w:rFonts w:ascii="Arial" w:hAnsi="Arial" w:cs="Arial"/>
          <w:b/>
          <w:szCs w:val="24"/>
        </w:rPr>
        <w:t xml:space="preserve"> </w:t>
      </w:r>
      <w:r w:rsidR="00B41A19">
        <w:rPr>
          <w:rFonts w:ascii="Arial" w:hAnsi="Arial" w:cs="Arial"/>
          <w:b/>
          <w:szCs w:val="24"/>
        </w:rPr>
        <w:t>–</w:t>
      </w:r>
      <w:r w:rsidR="00B427FC" w:rsidRPr="00196F2B">
        <w:rPr>
          <w:rFonts w:ascii="Arial" w:hAnsi="Arial" w:cs="Arial"/>
          <w:b/>
          <w:szCs w:val="24"/>
        </w:rPr>
        <w:t xml:space="preserve"> </w:t>
      </w:r>
      <w:r w:rsidRPr="007640B4">
        <w:rPr>
          <w:rFonts w:ascii="Arial" w:hAnsi="Arial" w:cs="Arial"/>
          <w:b/>
          <w:smallCaps/>
          <w:szCs w:val="24"/>
        </w:rPr>
        <w:t>Budget</w:t>
      </w:r>
      <w:r w:rsidR="00B41A19">
        <w:rPr>
          <w:rFonts w:ascii="Arial" w:hAnsi="Arial" w:cs="Arial"/>
          <w:b/>
          <w:smallCaps/>
          <w:szCs w:val="24"/>
        </w:rPr>
        <w:t xml:space="preserve"> and Payment</w:t>
      </w:r>
    </w:p>
    <w:p w14:paraId="242C4F51" w14:textId="77777777" w:rsidR="00572D4D" w:rsidRPr="00196F2B" w:rsidRDefault="00572D4D" w:rsidP="003B61E9">
      <w:pPr>
        <w:rPr>
          <w:rFonts w:ascii="Arial" w:hAnsi="Arial" w:cs="Arial"/>
          <w:b/>
          <w:szCs w:val="24"/>
        </w:rPr>
      </w:pPr>
    </w:p>
    <w:p w14:paraId="7894DD6B" w14:textId="3767265E" w:rsidR="00641BDA" w:rsidRDefault="009A5404" w:rsidP="00641BDA">
      <w:pPr>
        <w:pStyle w:val="ListParagraph"/>
        <w:numPr>
          <w:ilvl w:val="0"/>
          <w:numId w:val="37"/>
        </w:numPr>
        <w:spacing w:after="240"/>
        <w:ind w:left="720" w:hanging="720"/>
        <w:jc w:val="both"/>
        <w:rPr>
          <w:rFonts w:ascii="Arial" w:hAnsi="Arial" w:cs="Arial"/>
          <w:szCs w:val="24"/>
        </w:rPr>
      </w:pPr>
      <w:r w:rsidRPr="000323E1">
        <w:rPr>
          <w:rFonts w:ascii="Arial" w:hAnsi="Arial" w:cs="Arial"/>
          <w:b/>
          <w:szCs w:val="24"/>
          <w:u w:val="single"/>
        </w:rPr>
        <w:t>Budget Details and Funding Summary</w:t>
      </w:r>
      <w:r w:rsidRPr="00045C0E">
        <w:rPr>
          <w:rFonts w:ascii="Arial" w:hAnsi="Arial" w:cs="Arial"/>
          <w:b/>
          <w:szCs w:val="24"/>
        </w:rPr>
        <w:t>:</w:t>
      </w:r>
      <w:r w:rsidRPr="00373D2B">
        <w:rPr>
          <w:rFonts w:ascii="Arial" w:hAnsi="Arial" w:cs="Arial"/>
          <w:szCs w:val="24"/>
        </w:rPr>
        <w:t xml:space="preserve"> </w:t>
      </w:r>
      <w:r w:rsidR="00C45222">
        <w:rPr>
          <w:rFonts w:ascii="Arial" w:hAnsi="Arial" w:cs="Arial"/>
          <w:szCs w:val="24"/>
        </w:rPr>
        <w:t xml:space="preserve">The </w:t>
      </w:r>
      <w:r w:rsidRPr="000323E1">
        <w:rPr>
          <w:rFonts w:ascii="Arial" w:hAnsi="Arial" w:cs="Arial"/>
          <w:szCs w:val="24"/>
        </w:rPr>
        <w:t xml:space="preserve">Grantor will provide an amount not to exceed </w:t>
      </w:r>
      <w:r w:rsidRPr="004B717E">
        <w:rPr>
          <w:rFonts w:ascii="Arial" w:hAnsi="Arial" w:cs="Arial"/>
          <w:szCs w:val="24"/>
          <w:highlight w:val="yellow"/>
        </w:rPr>
        <w:t>$</w:t>
      </w:r>
      <w:proofErr w:type="gramStart"/>
      <w:r w:rsidRPr="004B717E">
        <w:rPr>
          <w:rFonts w:ascii="Arial" w:hAnsi="Arial" w:cs="Arial"/>
          <w:szCs w:val="24"/>
          <w:highlight w:val="yellow"/>
        </w:rPr>
        <w:t>XX,XXX</w:t>
      </w:r>
      <w:proofErr w:type="gramEnd"/>
      <w:r w:rsidRPr="000323E1">
        <w:rPr>
          <w:rFonts w:ascii="Arial" w:hAnsi="Arial" w:cs="Arial"/>
          <w:szCs w:val="24"/>
        </w:rPr>
        <w:t xml:space="preserve"> as detailed </w:t>
      </w:r>
      <w:r w:rsidR="00BF7D79">
        <w:rPr>
          <w:rFonts w:ascii="Arial" w:hAnsi="Arial" w:cs="Arial"/>
          <w:szCs w:val="24"/>
        </w:rPr>
        <w:t>in the Line</w:t>
      </w:r>
      <w:r w:rsidR="00373D2B">
        <w:rPr>
          <w:rFonts w:ascii="Arial" w:hAnsi="Arial" w:cs="Arial"/>
          <w:szCs w:val="24"/>
        </w:rPr>
        <w:t>-</w:t>
      </w:r>
      <w:r w:rsidR="00BF7D79">
        <w:rPr>
          <w:rFonts w:ascii="Arial" w:hAnsi="Arial" w:cs="Arial"/>
          <w:szCs w:val="24"/>
        </w:rPr>
        <w:t>Item Budget Detail (</w:t>
      </w:r>
      <w:r w:rsidR="00BA2C50">
        <w:rPr>
          <w:rFonts w:ascii="Arial" w:hAnsi="Arial" w:cs="Arial"/>
          <w:szCs w:val="24"/>
        </w:rPr>
        <w:t>Budget</w:t>
      </w:r>
      <w:r w:rsidR="00BF7D79">
        <w:rPr>
          <w:rFonts w:ascii="Arial" w:hAnsi="Arial" w:cs="Arial"/>
          <w:szCs w:val="24"/>
        </w:rPr>
        <w:t>)</w:t>
      </w:r>
      <w:r w:rsidR="00BA2C50">
        <w:rPr>
          <w:rFonts w:ascii="Arial" w:hAnsi="Arial" w:cs="Arial"/>
          <w:szCs w:val="24"/>
        </w:rPr>
        <w:t xml:space="preserve"> below</w:t>
      </w:r>
      <w:r w:rsidRPr="000323E1">
        <w:rPr>
          <w:rFonts w:ascii="Arial" w:hAnsi="Arial" w:cs="Arial"/>
          <w:szCs w:val="24"/>
        </w:rPr>
        <w:t xml:space="preserve">. </w:t>
      </w:r>
      <w:r w:rsidR="00C45222">
        <w:rPr>
          <w:rFonts w:ascii="Arial" w:hAnsi="Arial" w:cs="Arial"/>
          <w:szCs w:val="24"/>
        </w:rPr>
        <w:t xml:space="preserve">The </w:t>
      </w:r>
      <w:r w:rsidRPr="000323E1">
        <w:rPr>
          <w:rFonts w:ascii="Arial" w:hAnsi="Arial" w:cs="Arial"/>
          <w:szCs w:val="24"/>
        </w:rPr>
        <w:t xml:space="preserve">Grantee or its partners will provide up to </w:t>
      </w:r>
      <w:r w:rsidRPr="004B717E">
        <w:rPr>
          <w:rFonts w:ascii="Arial" w:hAnsi="Arial" w:cs="Arial"/>
          <w:szCs w:val="24"/>
          <w:highlight w:val="yellow"/>
        </w:rPr>
        <w:t>$</w:t>
      </w:r>
      <w:proofErr w:type="gramStart"/>
      <w:r w:rsidRPr="004B717E">
        <w:rPr>
          <w:rFonts w:ascii="Arial" w:hAnsi="Arial" w:cs="Arial"/>
          <w:szCs w:val="24"/>
          <w:highlight w:val="yellow"/>
        </w:rPr>
        <w:t>XX,XXX</w:t>
      </w:r>
      <w:proofErr w:type="gramEnd"/>
      <w:r w:rsidRPr="000323E1">
        <w:rPr>
          <w:rFonts w:ascii="Arial" w:hAnsi="Arial" w:cs="Arial"/>
          <w:szCs w:val="24"/>
        </w:rPr>
        <w:t xml:space="preserve"> in funds or in-kind services as cost share to complete tasks described in Section 6 </w:t>
      </w:r>
      <w:r w:rsidR="00300EDA">
        <w:rPr>
          <w:rFonts w:ascii="Arial" w:hAnsi="Arial" w:cs="Arial"/>
          <w:szCs w:val="24"/>
        </w:rPr>
        <w:t>–</w:t>
      </w:r>
      <w:r w:rsidRPr="000323E1">
        <w:rPr>
          <w:rFonts w:ascii="Arial" w:hAnsi="Arial" w:cs="Arial"/>
          <w:szCs w:val="24"/>
        </w:rPr>
        <w:t xml:space="preserve"> Project Statement. </w:t>
      </w:r>
      <w:r w:rsidR="00C45222">
        <w:rPr>
          <w:rFonts w:ascii="Arial" w:hAnsi="Arial" w:cs="Arial"/>
          <w:szCs w:val="24"/>
        </w:rPr>
        <w:t xml:space="preserve">The </w:t>
      </w:r>
      <w:r w:rsidRPr="000323E1">
        <w:rPr>
          <w:rFonts w:ascii="Arial" w:hAnsi="Arial" w:cs="Arial"/>
          <w:szCs w:val="24"/>
        </w:rPr>
        <w:t xml:space="preserve">Grantee will provide </w:t>
      </w:r>
      <w:r w:rsidR="00C45222">
        <w:rPr>
          <w:rFonts w:ascii="Arial" w:hAnsi="Arial" w:cs="Arial"/>
          <w:szCs w:val="24"/>
        </w:rPr>
        <w:t xml:space="preserve">the </w:t>
      </w:r>
      <w:proofErr w:type="gramStart"/>
      <w:r w:rsidRPr="000323E1">
        <w:rPr>
          <w:rFonts w:ascii="Arial" w:hAnsi="Arial" w:cs="Arial"/>
          <w:szCs w:val="24"/>
        </w:rPr>
        <w:t>Grantor</w:t>
      </w:r>
      <w:proofErr w:type="gramEnd"/>
      <w:r w:rsidRPr="000323E1">
        <w:rPr>
          <w:rFonts w:ascii="Arial" w:hAnsi="Arial" w:cs="Arial"/>
          <w:szCs w:val="24"/>
        </w:rPr>
        <w:t xml:space="preserve"> accurate records of all cost share with </w:t>
      </w:r>
      <w:r w:rsidR="00C45222">
        <w:rPr>
          <w:rFonts w:ascii="Arial" w:hAnsi="Arial" w:cs="Arial"/>
          <w:szCs w:val="24"/>
        </w:rPr>
        <w:t xml:space="preserve">the </w:t>
      </w:r>
      <w:r w:rsidRPr="000323E1">
        <w:rPr>
          <w:rFonts w:ascii="Arial" w:hAnsi="Arial" w:cs="Arial"/>
          <w:szCs w:val="24"/>
        </w:rPr>
        <w:t>Grantee’s Final Report.</w:t>
      </w:r>
    </w:p>
    <w:p w14:paraId="75E4196A" w14:textId="77777777" w:rsidR="00373D2B" w:rsidRPr="00AC3A33" w:rsidRDefault="00373D2B" w:rsidP="00373D2B">
      <w:pPr>
        <w:pStyle w:val="ListParagraph"/>
        <w:jc w:val="both"/>
        <w:rPr>
          <w:rFonts w:ascii="Arial" w:hAnsi="Arial" w:cs="Arial"/>
          <w:highlight w:val="yellow"/>
        </w:rPr>
      </w:pPr>
      <w:r w:rsidRPr="00AC3A33">
        <w:rPr>
          <w:rFonts w:ascii="Arial" w:hAnsi="Arial" w:cs="Arial"/>
          <w:highlight w:val="yellow"/>
        </w:rPr>
        <w:t>[</w:t>
      </w:r>
      <w:r w:rsidRPr="00AC3A33">
        <w:rPr>
          <w:rFonts w:ascii="Arial" w:hAnsi="Arial" w:cs="Arial"/>
          <w:b/>
          <w:bCs/>
          <w:highlight w:val="yellow"/>
        </w:rPr>
        <w:t>Directions:</w:t>
      </w:r>
      <w:r w:rsidRPr="00AC3A33">
        <w:rPr>
          <w:rFonts w:ascii="Arial" w:hAnsi="Arial" w:cs="Arial"/>
          <w:highlight w:val="yellow"/>
        </w:rPr>
        <w:t xml:space="preserve"> Budget must be broken down into six categories as applicable: </w:t>
      </w:r>
    </w:p>
    <w:p w14:paraId="4AAFFCE1" w14:textId="77777777" w:rsidR="00373D2B" w:rsidRPr="00AC3A33" w:rsidRDefault="00373D2B" w:rsidP="00373D2B">
      <w:pPr>
        <w:pStyle w:val="ListParagraph"/>
        <w:ind w:left="1440" w:hanging="540"/>
        <w:jc w:val="both"/>
        <w:rPr>
          <w:rFonts w:ascii="Arial" w:hAnsi="Arial" w:cs="Arial"/>
          <w:highlight w:val="yellow"/>
        </w:rPr>
      </w:pPr>
      <w:r w:rsidRPr="00AC3A33">
        <w:rPr>
          <w:rFonts w:ascii="Arial" w:hAnsi="Arial" w:cs="Arial"/>
          <w:highlight w:val="yellow"/>
        </w:rPr>
        <w:t>A.</w:t>
      </w:r>
      <w:r w:rsidRPr="00AC3A33">
        <w:rPr>
          <w:rFonts w:ascii="Arial" w:hAnsi="Arial" w:cs="Arial"/>
          <w:highlight w:val="yellow"/>
        </w:rPr>
        <w:tab/>
        <w:t>Personnel Services (Note: If staff are receiving benefits, those benefits will need to be broken out separately, along with the percentage amount);</w:t>
      </w:r>
    </w:p>
    <w:p w14:paraId="5C8529DD" w14:textId="77777777" w:rsidR="00373D2B" w:rsidRPr="00AC3A33" w:rsidRDefault="00373D2B" w:rsidP="00373D2B">
      <w:pPr>
        <w:pStyle w:val="ListParagraph"/>
        <w:ind w:left="1440" w:hanging="540"/>
        <w:jc w:val="both"/>
        <w:rPr>
          <w:rFonts w:ascii="Arial" w:hAnsi="Arial" w:cs="Arial"/>
          <w:highlight w:val="yellow"/>
        </w:rPr>
      </w:pPr>
      <w:r w:rsidRPr="00AC3A33">
        <w:rPr>
          <w:rFonts w:ascii="Arial" w:hAnsi="Arial" w:cs="Arial"/>
          <w:highlight w:val="yellow"/>
        </w:rPr>
        <w:t>B.</w:t>
      </w:r>
      <w:r w:rsidRPr="00AC3A33">
        <w:rPr>
          <w:rFonts w:ascii="Arial" w:hAnsi="Arial" w:cs="Arial"/>
          <w:highlight w:val="yellow"/>
        </w:rPr>
        <w:tab/>
        <w:t xml:space="preserve">Operating Expenses: </w:t>
      </w:r>
      <w:bookmarkStart w:id="1" w:name="_Hlk117086918"/>
      <w:r w:rsidRPr="00AC3A33">
        <w:rPr>
          <w:rFonts w:ascii="Arial" w:hAnsi="Arial" w:cs="Arial"/>
          <w:highlight w:val="yellow"/>
        </w:rPr>
        <w:t>General; All Grantee expenses associated with this Project, including permit fees, etc. (Note: If an item is described as “equipment,” it must be followed by “less than $5,000”)</w:t>
      </w:r>
      <w:bookmarkEnd w:id="1"/>
      <w:r w:rsidRPr="00AC3A33">
        <w:rPr>
          <w:rFonts w:ascii="Arial" w:hAnsi="Arial" w:cs="Arial"/>
          <w:highlight w:val="yellow"/>
        </w:rPr>
        <w:t>;</w:t>
      </w:r>
    </w:p>
    <w:p w14:paraId="7BA3F33A" w14:textId="77777777" w:rsidR="00373D2B" w:rsidRPr="00AC3A33" w:rsidRDefault="00373D2B" w:rsidP="00373D2B">
      <w:pPr>
        <w:pStyle w:val="ListParagraph"/>
        <w:ind w:left="1440" w:hanging="540"/>
        <w:jc w:val="both"/>
        <w:rPr>
          <w:rFonts w:ascii="Arial" w:hAnsi="Arial" w:cs="Arial"/>
          <w:highlight w:val="yellow"/>
        </w:rPr>
      </w:pPr>
      <w:r w:rsidRPr="00AC3A33">
        <w:rPr>
          <w:rFonts w:ascii="Arial" w:hAnsi="Arial" w:cs="Arial"/>
          <w:highlight w:val="yellow"/>
        </w:rPr>
        <w:t>C.</w:t>
      </w:r>
      <w:r w:rsidRPr="00AC3A33">
        <w:rPr>
          <w:rFonts w:ascii="Arial" w:hAnsi="Arial" w:cs="Arial"/>
          <w:highlight w:val="yellow"/>
        </w:rPr>
        <w:tab/>
        <w:t xml:space="preserve">Operating Expenses: Subcontractors; </w:t>
      </w:r>
    </w:p>
    <w:p w14:paraId="5BB6E025" w14:textId="77777777" w:rsidR="00373D2B" w:rsidRPr="00AC3A33" w:rsidRDefault="00373D2B" w:rsidP="00373D2B">
      <w:pPr>
        <w:pStyle w:val="ListParagraph"/>
        <w:ind w:left="1440" w:hanging="540"/>
        <w:jc w:val="both"/>
        <w:rPr>
          <w:rFonts w:ascii="Arial" w:hAnsi="Arial" w:cs="Arial"/>
          <w:highlight w:val="yellow"/>
        </w:rPr>
      </w:pPr>
      <w:r w:rsidRPr="00AC3A33">
        <w:rPr>
          <w:rFonts w:ascii="Arial" w:hAnsi="Arial" w:cs="Arial"/>
          <w:highlight w:val="yellow"/>
        </w:rPr>
        <w:t>D.</w:t>
      </w:r>
      <w:r w:rsidRPr="00AC3A33">
        <w:rPr>
          <w:rFonts w:ascii="Arial" w:hAnsi="Arial" w:cs="Arial"/>
          <w:highlight w:val="yellow"/>
        </w:rPr>
        <w:tab/>
        <w:t>Operating Expenses: Equipment</w:t>
      </w:r>
      <w:bookmarkStart w:id="2" w:name="_Hlk117086950"/>
      <w:r w:rsidRPr="00AC3A33">
        <w:rPr>
          <w:rFonts w:ascii="Arial" w:hAnsi="Arial" w:cs="Arial"/>
          <w:highlight w:val="yellow"/>
        </w:rPr>
        <w:t>: $5,000 or more per item. Itemize each piece of equipment</w:t>
      </w:r>
      <w:bookmarkEnd w:id="2"/>
      <w:r w:rsidRPr="00AC3A33">
        <w:rPr>
          <w:rFonts w:ascii="Arial" w:hAnsi="Arial" w:cs="Arial"/>
          <w:highlight w:val="yellow"/>
        </w:rPr>
        <w:t xml:space="preserve">; </w:t>
      </w:r>
    </w:p>
    <w:p w14:paraId="11C1D0D3" w14:textId="77777777" w:rsidR="00373D2B" w:rsidRPr="00AC3A33" w:rsidRDefault="00373D2B" w:rsidP="00373D2B">
      <w:pPr>
        <w:pStyle w:val="ListParagraph"/>
        <w:ind w:left="1440" w:hanging="540"/>
        <w:jc w:val="both"/>
        <w:rPr>
          <w:rFonts w:ascii="Arial" w:hAnsi="Arial" w:cs="Arial"/>
          <w:highlight w:val="yellow"/>
        </w:rPr>
      </w:pPr>
      <w:r w:rsidRPr="00AC3A33">
        <w:rPr>
          <w:rFonts w:ascii="Arial" w:hAnsi="Arial" w:cs="Arial"/>
          <w:highlight w:val="yellow"/>
        </w:rPr>
        <w:t>E.</w:t>
      </w:r>
      <w:r w:rsidRPr="00AC3A33">
        <w:rPr>
          <w:rFonts w:ascii="Arial" w:hAnsi="Arial" w:cs="Arial"/>
          <w:highlight w:val="yellow"/>
        </w:rPr>
        <w:tab/>
        <w:t xml:space="preserve">Indirect Costs (IDC can only be used for sections A and B, and cannot be used for sections C and D); and </w:t>
      </w:r>
    </w:p>
    <w:p w14:paraId="5374D8E9" w14:textId="77777777" w:rsidR="00373D2B" w:rsidRPr="00AC3A33" w:rsidRDefault="00373D2B" w:rsidP="00373D2B">
      <w:pPr>
        <w:pStyle w:val="ListParagraph"/>
        <w:ind w:left="1440" w:hanging="540"/>
        <w:jc w:val="both"/>
        <w:rPr>
          <w:rFonts w:ascii="Arial" w:hAnsi="Arial" w:cs="Arial"/>
          <w:highlight w:val="yellow"/>
        </w:rPr>
      </w:pPr>
      <w:r w:rsidRPr="00AC3A33">
        <w:rPr>
          <w:rFonts w:ascii="Arial" w:hAnsi="Arial" w:cs="Arial"/>
          <w:highlight w:val="yellow"/>
        </w:rPr>
        <w:t>F.</w:t>
      </w:r>
      <w:r w:rsidRPr="00AC3A33">
        <w:rPr>
          <w:rFonts w:ascii="Arial" w:hAnsi="Arial" w:cs="Arial"/>
          <w:highlight w:val="yellow"/>
        </w:rPr>
        <w:tab/>
        <w:t xml:space="preserve">Grand Total. </w:t>
      </w:r>
    </w:p>
    <w:p w14:paraId="44B24D91" w14:textId="77777777" w:rsidR="00373D2B" w:rsidRPr="00AC3A33" w:rsidRDefault="00373D2B" w:rsidP="00373D2B">
      <w:pPr>
        <w:pStyle w:val="ListParagraph"/>
        <w:jc w:val="both"/>
        <w:rPr>
          <w:rFonts w:ascii="Arial" w:hAnsi="Arial" w:cs="Arial"/>
          <w:highlight w:val="yellow"/>
        </w:rPr>
      </w:pPr>
    </w:p>
    <w:p w14:paraId="0756953C" w14:textId="77777777" w:rsidR="00373D2B" w:rsidRPr="00045C0E" w:rsidRDefault="00373D2B" w:rsidP="00373D2B">
      <w:pPr>
        <w:ind w:left="720"/>
        <w:contextualSpacing/>
        <w:jc w:val="both"/>
        <w:rPr>
          <w:rFonts w:ascii="Arial" w:hAnsi="Arial" w:cs="Arial"/>
        </w:rPr>
      </w:pPr>
      <w:r w:rsidRPr="00AC3A33">
        <w:rPr>
          <w:rFonts w:ascii="Arial" w:hAnsi="Arial" w:cs="Arial"/>
          <w:highlight w:val="yellow"/>
        </w:rPr>
        <w:t xml:space="preserve">Budget table must be in format and include a minimum level of detail consistent with the table below. Classifications must be </w:t>
      </w:r>
      <w:proofErr w:type="gramStart"/>
      <w:r w:rsidRPr="00AC3A33">
        <w:rPr>
          <w:rFonts w:ascii="Arial" w:hAnsi="Arial" w:cs="Arial"/>
          <w:highlight w:val="yellow"/>
        </w:rPr>
        <w:t>broken out</w:t>
      </w:r>
      <w:proofErr w:type="gramEnd"/>
      <w:r w:rsidRPr="00AC3A33">
        <w:rPr>
          <w:rFonts w:ascii="Arial" w:hAnsi="Arial" w:cs="Arial"/>
          <w:highlight w:val="yellow"/>
        </w:rPr>
        <w:t xml:space="preserve"> separately. Note: subcontractors and equipment line items may not be used in calculation of indirect costs. Show each subcontractor as one-line item with a lump sum. Travel, lodging, and per diem may not exceed state rates. Do not include cost share information here – rather use table in next section.]</w:t>
      </w:r>
    </w:p>
    <w:p w14:paraId="4CB867DB" w14:textId="77777777" w:rsidR="009A5404" w:rsidRPr="00045C0E" w:rsidRDefault="009A5404" w:rsidP="009A5404">
      <w:pPr>
        <w:pStyle w:val="ListParagraph"/>
        <w:jc w:val="both"/>
        <w:rPr>
          <w:rFonts w:ascii="Arial" w:hAnsi="Arial" w:cs="Arial"/>
          <w:szCs w:val="24"/>
        </w:rPr>
      </w:pPr>
    </w:p>
    <w:p w14:paraId="5975151F" w14:textId="77777777" w:rsidR="009A5404" w:rsidRDefault="009A5404" w:rsidP="009A5404">
      <w:pPr>
        <w:keepNext/>
        <w:widowControl/>
        <w:ind w:left="720"/>
        <w:rPr>
          <w:rFonts w:ascii="Arial" w:hAnsi="Arial" w:cs="Arial"/>
          <w:szCs w:val="24"/>
        </w:rPr>
      </w:pPr>
      <w:r w:rsidRPr="00045C0E">
        <w:rPr>
          <w:rFonts w:ascii="Arial" w:hAnsi="Arial" w:cs="Arial"/>
          <w:szCs w:val="24"/>
        </w:rPr>
        <w:t xml:space="preserve">Any changes or modifications to </w:t>
      </w:r>
      <w:proofErr w:type="gramStart"/>
      <w:r w:rsidRPr="00045C0E">
        <w:rPr>
          <w:rFonts w:ascii="Arial" w:hAnsi="Arial" w:cs="Arial"/>
          <w:szCs w:val="24"/>
        </w:rPr>
        <w:t>a fund</w:t>
      </w:r>
      <w:proofErr w:type="gramEnd"/>
      <w:r w:rsidRPr="00045C0E">
        <w:rPr>
          <w:rFonts w:ascii="Arial" w:hAnsi="Arial" w:cs="Arial"/>
          <w:szCs w:val="24"/>
        </w:rPr>
        <w:t xml:space="preserve"> source indicated below must be promptly</w:t>
      </w:r>
      <w:r w:rsidRPr="00E20E4A">
        <w:rPr>
          <w:rFonts w:ascii="Arial" w:hAnsi="Arial" w:cs="Arial"/>
          <w:szCs w:val="24"/>
        </w:rPr>
        <w:t xml:space="preserve"> reported to CDFW Grant Manager in writing.</w:t>
      </w:r>
    </w:p>
    <w:p w14:paraId="7BB83AEC" w14:textId="77777777" w:rsidR="009A5404" w:rsidRPr="00E20E4A" w:rsidRDefault="009A5404" w:rsidP="009A5404">
      <w:pPr>
        <w:keepNext/>
        <w:widowControl/>
        <w:ind w:left="720"/>
        <w:rPr>
          <w:rFonts w:ascii="Arial" w:hAnsi="Arial" w:cs="Arial"/>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1800"/>
        <w:gridCol w:w="1350"/>
        <w:gridCol w:w="1800"/>
        <w:gridCol w:w="1260"/>
      </w:tblGrid>
      <w:tr w:rsidR="00D207C0" w:rsidRPr="00E20E4A" w14:paraId="14F70826" w14:textId="77777777" w:rsidTr="00D332F0">
        <w:trPr>
          <w:cantSplit/>
          <w:trHeight w:val="251"/>
        </w:trPr>
        <w:tc>
          <w:tcPr>
            <w:tcW w:w="8640" w:type="dxa"/>
            <w:gridSpan w:val="5"/>
            <w:shd w:val="clear" w:color="auto" w:fill="D9D9D9" w:themeFill="background1" w:themeFillShade="D9"/>
          </w:tcPr>
          <w:p w14:paraId="65B968D1" w14:textId="5D8E57AB" w:rsidR="00D207C0" w:rsidRPr="00E20E4A" w:rsidRDefault="00D207C0" w:rsidP="004B717E">
            <w:pPr>
              <w:keepNext/>
              <w:jc w:val="center"/>
              <w:rPr>
                <w:rFonts w:ascii="Arial" w:hAnsi="Arial" w:cs="Arial"/>
                <w:b/>
                <w:color w:val="000000"/>
                <w:position w:val="-6"/>
                <w:szCs w:val="24"/>
              </w:rPr>
            </w:pPr>
            <w:r>
              <w:rPr>
                <w:rFonts w:ascii="Arial" w:hAnsi="Arial" w:cs="Arial"/>
                <w:b/>
                <w:color w:val="000000"/>
                <w:position w:val="-6"/>
                <w:szCs w:val="24"/>
              </w:rPr>
              <w:t>Task Budget Table</w:t>
            </w:r>
          </w:p>
        </w:tc>
      </w:tr>
      <w:tr w:rsidR="00834FB1" w:rsidRPr="00E20E4A" w14:paraId="78E04065" w14:textId="77777777" w:rsidTr="00D332F0">
        <w:trPr>
          <w:cantSplit/>
          <w:trHeight w:val="432"/>
        </w:trPr>
        <w:tc>
          <w:tcPr>
            <w:tcW w:w="2430" w:type="dxa"/>
            <w:shd w:val="clear" w:color="auto" w:fill="D9D9D9" w:themeFill="background1" w:themeFillShade="D9"/>
            <w:vAlign w:val="center"/>
          </w:tcPr>
          <w:p w14:paraId="640054B2" w14:textId="77777777" w:rsidR="00834FB1" w:rsidRPr="00E20E4A" w:rsidRDefault="00834FB1" w:rsidP="00D207C0">
            <w:pPr>
              <w:keepNext/>
              <w:rPr>
                <w:rFonts w:ascii="Arial" w:hAnsi="Arial" w:cs="Arial"/>
                <w:b/>
                <w:color w:val="000000"/>
                <w:position w:val="-6"/>
                <w:szCs w:val="24"/>
              </w:rPr>
            </w:pPr>
            <w:r>
              <w:rPr>
                <w:rFonts w:ascii="Arial" w:hAnsi="Arial" w:cs="Arial"/>
                <w:b/>
                <w:color w:val="000000"/>
                <w:position w:val="-6"/>
                <w:szCs w:val="24"/>
              </w:rPr>
              <w:t>Task</w:t>
            </w:r>
          </w:p>
        </w:tc>
        <w:tc>
          <w:tcPr>
            <w:tcW w:w="1800" w:type="dxa"/>
            <w:shd w:val="clear" w:color="auto" w:fill="D9D9D9" w:themeFill="background1" w:themeFillShade="D9"/>
            <w:vAlign w:val="center"/>
          </w:tcPr>
          <w:p w14:paraId="7BBE2806" w14:textId="77777777" w:rsidR="00834FB1" w:rsidRPr="00E20E4A" w:rsidRDefault="00834FB1" w:rsidP="00D207C0">
            <w:pPr>
              <w:keepNext/>
              <w:jc w:val="center"/>
              <w:rPr>
                <w:rFonts w:ascii="Arial" w:hAnsi="Arial" w:cs="Arial"/>
                <w:b/>
                <w:color w:val="000000"/>
                <w:position w:val="-6"/>
                <w:szCs w:val="24"/>
              </w:rPr>
            </w:pPr>
            <w:r>
              <w:rPr>
                <w:rFonts w:ascii="Arial" w:hAnsi="Arial" w:cs="Arial"/>
                <w:b/>
                <w:color w:val="000000"/>
                <w:position w:val="-6"/>
                <w:szCs w:val="24"/>
              </w:rPr>
              <w:t>Description</w:t>
            </w:r>
          </w:p>
        </w:tc>
        <w:tc>
          <w:tcPr>
            <w:tcW w:w="1350" w:type="dxa"/>
            <w:shd w:val="clear" w:color="auto" w:fill="D9D9D9" w:themeFill="background1" w:themeFillShade="D9"/>
            <w:vAlign w:val="center"/>
          </w:tcPr>
          <w:p w14:paraId="49125595" w14:textId="77777777" w:rsidR="00834FB1" w:rsidRPr="00E20E4A" w:rsidRDefault="00834FB1" w:rsidP="00D207C0">
            <w:pPr>
              <w:keepNext/>
              <w:jc w:val="center"/>
              <w:rPr>
                <w:rFonts w:ascii="Arial" w:hAnsi="Arial" w:cs="Arial"/>
                <w:b/>
                <w:color w:val="000000"/>
                <w:szCs w:val="24"/>
              </w:rPr>
            </w:pPr>
            <w:r>
              <w:rPr>
                <w:rFonts w:ascii="Arial" w:hAnsi="Arial" w:cs="Arial"/>
                <w:b/>
                <w:color w:val="000000"/>
                <w:szCs w:val="24"/>
              </w:rPr>
              <w:t>CDFW Grant Funding</w:t>
            </w:r>
          </w:p>
        </w:tc>
        <w:tc>
          <w:tcPr>
            <w:tcW w:w="1800" w:type="dxa"/>
            <w:shd w:val="clear" w:color="auto" w:fill="D9D9D9" w:themeFill="background1" w:themeFillShade="D9"/>
          </w:tcPr>
          <w:p w14:paraId="5F6A0214" w14:textId="4D78017C" w:rsidR="00834FB1" w:rsidRPr="00D332F0" w:rsidRDefault="00464BF3" w:rsidP="000A1401">
            <w:pPr>
              <w:keepNext/>
              <w:jc w:val="center"/>
              <w:rPr>
                <w:rFonts w:ascii="Arial" w:hAnsi="Arial" w:cs="Arial"/>
                <w:b/>
                <w:color w:val="000000"/>
                <w:szCs w:val="24"/>
              </w:rPr>
            </w:pPr>
            <w:r>
              <w:rPr>
                <w:rFonts w:ascii="Arial" w:hAnsi="Arial" w:cs="Arial"/>
                <w:b/>
                <w:color w:val="000000"/>
                <w:szCs w:val="24"/>
              </w:rPr>
              <w:t>Match (</w:t>
            </w:r>
            <w:r w:rsidR="00F63CFC">
              <w:rPr>
                <w:rFonts w:ascii="Arial" w:hAnsi="Arial" w:cs="Arial"/>
                <w:b/>
                <w:color w:val="000000"/>
                <w:szCs w:val="24"/>
              </w:rPr>
              <w:t>Funds</w:t>
            </w:r>
            <w:r w:rsidR="00102EC4">
              <w:rPr>
                <w:rFonts w:ascii="Arial" w:hAnsi="Arial" w:cs="Arial"/>
                <w:b/>
                <w:color w:val="000000"/>
                <w:szCs w:val="24"/>
              </w:rPr>
              <w:t xml:space="preserve">, </w:t>
            </w:r>
            <w:r w:rsidR="000A1401">
              <w:rPr>
                <w:rFonts w:ascii="Arial" w:hAnsi="Arial" w:cs="Arial"/>
                <w:b/>
                <w:color w:val="000000"/>
                <w:szCs w:val="24"/>
              </w:rPr>
              <w:t>I</w:t>
            </w:r>
            <w:r w:rsidR="00834FB1" w:rsidRPr="00D332F0">
              <w:rPr>
                <w:rFonts w:ascii="Arial" w:hAnsi="Arial" w:cs="Arial"/>
                <w:b/>
                <w:color w:val="000000"/>
                <w:szCs w:val="24"/>
              </w:rPr>
              <w:t>n-Kind</w:t>
            </w:r>
            <w:r w:rsidR="00602606">
              <w:rPr>
                <w:rFonts w:ascii="Arial" w:hAnsi="Arial" w:cs="Arial"/>
                <w:b/>
                <w:color w:val="000000"/>
                <w:szCs w:val="24"/>
              </w:rPr>
              <w:t xml:space="preserve"> Services</w:t>
            </w:r>
            <w:r w:rsidR="00102EC4">
              <w:rPr>
                <w:rFonts w:ascii="Arial" w:hAnsi="Arial" w:cs="Arial"/>
                <w:b/>
                <w:color w:val="000000"/>
                <w:szCs w:val="24"/>
              </w:rPr>
              <w:t>)</w:t>
            </w:r>
          </w:p>
        </w:tc>
        <w:tc>
          <w:tcPr>
            <w:tcW w:w="1260" w:type="dxa"/>
            <w:shd w:val="clear" w:color="auto" w:fill="D9D9D9" w:themeFill="background1" w:themeFillShade="D9"/>
          </w:tcPr>
          <w:p w14:paraId="00DEA804" w14:textId="655FAA4D" w:rsidR="00834FB1" w:rsidRPr="00E20E4A" w:rsidRDefault="00834FB1" w:rsidP="00D207C0">
            <w:pPr>
              <w:keepNext/>
              <w:jc w:val="center"/>
              <w:rPr>
                <w:rFonts w:ascii="Arial" w:hAnsi="Arial" w:cs="Arial"/>
                <w:b/>
                <w:color w:val="000000"/>
                <w:position w:val="-6"/>
                <w:szCs w:val="24"/>
              </w:rPr>
            </w:pPr>
            <w:r>
              <w:rPr>
                <w:rFonts w:ascii="Arial" w:hAnsi="Arial" w:cs="Arial"/>
                <w:b/>
                <w:color w:val="000000"/>
                <w:position w:val="-6"/>
                <w:szCs w:val="24"/>
              </w:rPr>
              <w:t>Project Total</w:t>
            </w:r>
          </w:p>
        </w:tc>
      </w:tr>
      <w:tr w:rsidR="00834FB1" w:rsidRPr="00E20E4A" w14:paraId="46EE97FE" w14:textId="77777777" w:rsidTr="00D332F0">
        <w:trPr>
          <w:cantSplit/>
          <w:trHeight w:val="21"/>
        </w:trPr>
        <w:tc>
          <w:tcPr>
            <w:tcW w:w="2430" w:type="dxa"/>
            <w:shd w:val="clear" w:color="auto" w:fill="FFFFFF" w:themeFill="background1"/>
            <w:tcMar>
              <w:top w:w="58" w:type="dxa"/>
              <w:left w:w="115" w:type="dxa"/>
              <w:right w:w="115" w:type="dxa"/>
            </w:tcMar>
            <w:vAlign w:val="center"/>
          </w:tcPr>
          <w:p w14:paraId="4E136392" w14:textId="06FCBD9E" w:rsidR="00834FB1" w:rsidRPr="00E20E4A" w:rsidRDefault="00834FB1" w:rsidP="004B717E">
            <w:pPr>
              <w:rPr>
                <w:rFonts w:ascii="Arial" w:hAnsi="Arial" w:cs="Arial"/>
                <w:color w:val="000000"/>
                <w:szCs w:val="24"/>
                <w:highlight w:val="yellow"/>
              </w:rPr>
            </w:pPr>
            <w:r>
              <w:rPr>
                <w:rFonts w:ascii="Arial" w:hAnsi="Arial" w:cs="Arial"/>
                <w:color w:val="000000"/>
                <w:szCs w:val="24"/>
              </w:rPr>
              <w:t xml:space="preserve">Task 1: </w:t>
            </w:r>
            <w:r w:rsidRPr="005345DF">
              <w:rPr>
                <w:rFonts w:ascii="Arial" w:hAnsi="Arial" w:cs="Arial"/>
                <w:bCs/>
                <w:szCs w:val="24"/>
                <w:u w:val="single"/>
              </w:rPr>
              <w:t>Project Management and Administration</w:t>
            </w:r>
            <w:r w:rsidRPr="00BB70AB">
              <w:rPr>
                <w:rFonts w:ascii="Arial" w:hAnsi="Arial" w:cs="Arial"/>
                <w:bCs/>
                <w:color w:val="000000"/>
                <w:szCs w:val="24"/>
              </w:rPr>
              <w:t xml:space="preserve"> </w:t>
            </w:r>
          </w:p>
        </w:tc>
        <w:tc>
          <w:tcPr>
            <w:tcW w:w="1800" w:type="dxa"/>
            <w:vAlign w:val="center"/>
          </w:tcPr>
          <w:p w14:paraId="58DFA73D" w14:textId="77777777" w:rsidR="00834FB1" w:rsidRPr="00E20E4A" w:rsidRDefault="00834FB1" w:rsidP="00C829C2">
            <w:pPr>
              <w:jc w:val="right"/>
              <w:rPr>
                <w:rFonts w:ascii="Arial" w:hAnsi="Arial" w:cs="Arial"/>
                <w:color w:val="000000"/>
                <w:szCs w:val="24"/>
              </w:rPr>
            </w:pPr>
          </w:p>
        </w:tc>
        <w:tc>
          <w:tcPr>
            <w:tcW w:w="1350" w:type="dxa"/>
            <w:vAlign w:val="center"/>
          </w:tcPr>
          <w:p w14:paraId="171FA8C7" w14:textId="7377B69C"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800" w:type="dxa"/>
            <w:vAlign w:val="center"/>
          </w:tcPr>
          <w:p w14:paraId="349A9710" w14:textId="52A57907"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260" w:type="dxa"/>
            <w:vAlign w:val="center"/>
          </w:tcPr>
          <w:p w14:paraId="29A20034" w14:textId="2E44C348" w:rsidR="00834FB1" w:rsidRPr="00E20E4A" w:rsidRDefault="00834FB1" w:rsidP="007B7B6A">
            <w:pPr>
              <w:jc w:val="right"/>
              <w:rPr>
                <w:rFonts w:ascii="Arial" w:hAnsi="Arial" w:cs="Arial"/>
                <w:color w:val="000000"/>
                <w:szCs w:val="24"/>
              </w:rPr>
            </w:pPr>
            <w:r>
              <w:rPr>
                <w:rFonts w:ascii="Arial" w:hAnsi="Arial" w:cs="Arial"/>
                <w:color w:val="000000"/>
                <w:szCs w:val="24"/>
              </w:rPr>
              <w:t>$</w:t>
            </w:r>
          </w:p>
        </w:tc>
      </w:tr>
      <w:tr w:rsidR="00834FB1" w:rsidRPr="00E20E4A" w14:paraId="5C588B40" w14:textId="77777777" w:rsidTr="00D332F0">
        <w:trPr>
          <w:cantSplit/>
          <w:trHeight w:val="161"/>
        </w:trPr>
        <w:tc>
          <w:tcPr>
            <w:tcW w:w="2430" w:type="dxa"/>
            <w:shd w:val="clear" w:color="auto" w:fill="FFFFFF" w:themeFill="background1"/>
            <w:vAlign w:val="center"/>
          </w:tcPr>
          <w:p w14:paraId="4A49C197" w14:textId="77777777" w:rsidR="00834FB1" w:rsidRPr="00E20E4A" w:rsidRDefault="00834FB1" w:rsidP="004B717E">
            <w:pPr>
              <w:rPr>
                <w:rFonts w:ascii="Arial" w:hAnsi="Arial" w:cs="Arial"/>
                <w:color w:val="000000"/>
                <w:position w:val="-6"/>
                <w:szCs w:val="24"/>
                <w:highlight w:val="yellow"/>
              </w:rPr>
            </w:pPr>
            <w:r w:rsidRPr="001E13F9">
              <w:rPr>
                <w:rFonts w:ascii="Arial" w:hAnsi="Arial" w:cs="Arial"/>
                <w:color w:val="000000"/>
                <w:position w:val="-6"/>
                <w:szCs w:val="24"/>
              </w:rPr>
              <w:t xml:space="preserve">Task 2: </w:t>
            </w:r>
            <w:r>
              <w:rPr>
                <w:rFonts w:ascii="Arial" w:hAnsi="Arial" w:cs="Arial"/>
                <w:color w:val="000000"/>
                <w:position w:val="-6"/>
                <w:szCs w:val="24"/>
                <w:highlight w:val="yellow"/>
              </w:rPr>
              <w:t>Name</w:t>
            </w:r>
          </w:p>
        </w:tc>
        <w:tc>
          <w:tcPr>
            <w:tcW w:w="1800" w:type="dxa"/>
            <w:vAlign w:val="center"/>
          </w:tcPr>
          <w:p w14:paraId="0A94A14A" w14:textId="77777777" w:rsidR="00834FB1" w:rsidRPr="00E20E4A" w:rsidRDefault="00834FB1" w:rsidP="00C829C2">
            <w:pPr>
              <w:jc w:val="right"/>
              <w:rPr>
                <w:rFonts w:ascii="Arial" w:hAnsi="Arial" w:cs="Arial"/>
                <w:color w:val="000000"/>
                <w:szCs w:val="24"/>
              </w:rPr>
            </w:pPr>
          </w:p>
        </w:tc>
        <w:tc>
          <w:tcPr>
            <w:tcW w:w="1350" w:type="dxa"/>
            <w:vAlign w:val="center"/>
          </w:tcPr>
          <w:p w14:paraId="02FC48C9" w14:textId="581F2726"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800" w:type="dxa"/>
            <w:vAlign w:val="center"/>
          </w:tcPr>
          <w:p w14:paraId="238103A3" w14:textId="3E2DB00D"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260" w:type="dxa"/>
          </w:tcPr>
          <w:p w14:paraId="27755C09" w14:textId="6A188963" w:rsidR="00834FB1" w:rsidRPr="00E20E4A" w:rsidRDefault="00834FB1" w:rsidP="00C829C2">
            <w:pPr>
              <w:jc w:val="right"/>
              <w:rPr>
                <w:rFonts w:ascii="Arial" w:hAnsi="Arial" w:cs="Arial"/>
                <w:color w:val="000000"/>
                <w:szCs w:val="24"/>
              </w:rPr>
            </w:pPr>
            <w:r>
              <w:rPr>
                <w:rFonts w:ascii="Arial" w:hAnsi="Arial" w:cs="Arial"/>
                <w:color w:val="000000"/>
                <w:szCs w:val="24"/>
              </w:rPr>
              <w:t>$</w:t>
            </w:r>
          </w:p>
        </w:tc>
      </w:tr>
      <w:tr w:rsidR="00834FB1" w:rsidRPr="00E20E4A" w14:paraId="42D2690D" w14:textId="77777777" w:rsidTr="00D332F0">
        <w:trPr>
          <w:cantSplit/>
          <w:trHeight w:val="143"/>
        </w:trPr>
        <w:tc>
          <w:tcPr>
            <w:tcW w:w="2430" w:type="dxa"/>
            <w:shd w:val="clear" w:color="auto" w:fill="FFFFFF" w:themeFill="background1"/>
            <w:vAlign w:val="center"/>
          </w:tcPr>
          <w:p w14:paraId="4BE3091D" w14:textId="77777777" w:rsidR="00834FB1" w:rsidRPr="00E20E4A" w:rsidRDefault="00834FB1" w:rsidP="004B717E">
            <w:pPr>
              <w:rPr>
                <w:rFonts w:ascii="Arial" w:hAnsi="Arial" w:cs="Arial"/>
                <w:color w:val="000000"/>
                <w:position w:val="-6"/>
                <w:szCs w:val="24"/>
                <w:highlight w:val="yellow"/>
              </w:rPr>
            </w:pPr>
            <w:r w:rsidRPr="001E13F9">
              <w:rPr>
                <w:rFonts w:ascii="Arial" w:hAnsi="Arial" w:cs="Arial"/>
                <w:color w:val="000000"/>
                <w:position w:val="-6"/>
                <w:szCs w:val="24"/>
              </w:rPr>
              <w:t xml:space="preserve">Task 3: </w:t>
            </w:r>
            <w:r>
              <w:rPr>
                <w:rFonts w:ascii="Arial" w:hAnsi="Arial" w:cs="Arial"/>
                <w:color w:val="000000"/>
                <w:position w:val="-6"/>
                <w:szCs w:val="24"/>
                <w:highlight w:val="yellow"/>
              </w:rPr>
              <w:t>Name</w:t>
            </w:r>
          </w:p>
        </w:tc>
        <w:tc>
          <w:tcPr>
            <w:tcW w:w="1800" w:type="dxa"/>
            <w:vAlign w:val="center"/>
          </w:tcPr>
          <w:p w14:paraId="5FE188D5" w14:textId="77777777" w:rsidR="00834FB1" w:rsidRPr="00E20E4A" w:rsidRDefault="00834FB1" w:rsidP="00C829C2">
            <w:pPr>
              <w:jc w:val="right"/>
              <w:rPr>
                <w:rFonts w:ascii="Arial" w:hAnsi="Arial" w:cs="Arial"/>
                <w:color w:val="000000"/>
                <w:szCs w:val="24"/>
              </w:rPr>
            </w:pPr>
          </w:p>
        </w:tc>
        <w:tc>
          <w:tcPr>
            <w:tcW w:w="1350" w:type="dxa"/>
            <w:vAlign w:val="center"/>
          </w:tcPr>
          <w:p w14:paraId="6A4B3169" w14:textId="7D775F0B"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800" w:type="dxa"/>
            <w:vAlign w:val="center"/>
          </w:tcPr>
          <w:p w14:paraId="61B387C6" w14:textId="6786230D"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260" w:type="dxa"/>
          </w:tcPr>
          <w:p w14:paraId="3F6C8FB8" w14:textId="295A9E5E" w:rsidR="00834FB1" w:rsidRPr="00E20E4A" w:rsidRDefault="00834FB1" w:rsidP="00C829C2">
            <w:pPr>
              <w:jc w:val="right"/>
              <w:rPr>
                <w:rFonts w:ascii="Arial" w:hAnsi="Arial" w:cs="Arial"/>
                <w:color w:val="000000"/>
                <w:szCs w:val="24"/>
              </w:rPr>
            </w:pPr>
            <w:r>
              <w:rPr>
                <w:rFonts w:ascii="Arial" w:hAnsi="Arial" w:cs="Arial"/>
                <w:color w:val="000000"/>
                <w:szCs w:val="24"/>
              </w:rPr>
              <w:t>$</w:t>
            </w:r>
          </w:p>
        </w:tc>
      </w:tr>
      <w:tr w:rsidR="00834FB1" w:rsidRPr="00E20E4A" w14:paraId="632963A4" w14:textId="77777777" w:rsidTr="00D332F0">
        <w:trPr>
          <w:cantSplit/>
          <w:trHeight w:val="170"/>
        </w:trPr>
        <w:tc>
          <w:tcPr>
            <w:tcW w:w="2430" w:type="dxa"/>
            <w:shd w:val="clear" w:color="auto" w:fill="FFFFFF" w:themeFill="background1"/>
            <w:vAlign w:val="center"/>
          </w:tcPr>
          <w:p w14:paraId="1D14DE15" w14:textId="77777777" w:rsidR="00834FB1" w:rsidRPr="00E20E4A" w:rsidRDefault="00834FB1" w:rsidP="004B717E">
            <w:pPr>
              <w:rPr>
                <w:rFonts w:ascii="Arial" w:hAnsi="Arial" w:cs="Arial"/>
                <w:color w:val="000000"/>
                <w:position w:val="-6"/>
                <w:szCs w:val="24"/>
                <w:highlight w:val="yellow"/>
              </w:rPr>
            </w:pPr>
            <w:r w:rsidRPr="001E13F9">
              <w:rPr>
                <w:rFonts w:ascii="Arial" w:hAnsi="Arial" w:cs="Arial"/>
                <w:color w:val="000000"/>
                <w:position w:val="-6"/>
                <w:szCs w:val="24"/>
              </w:rPr>
              <w:lastRenderedPageBreak/>
              <w:t xml:space="preserve">Task 4: </w:t>
            </w:r>
            <w:r>
              <w:rPr>
                <w:rFonts w:ascii="Arial" w:hAnsi="Arial" w:cs="Arial"/>
                <w:color w:val="000000"/>
                <w:position w:val="-6"/>
                <w:szCs w:val="24"/>
                <w:highlight w:val="yellow"/>
              </w:rPr>
              <w:t>Name</w:t>
            </w:r>
          </w:p>
        </w:tc>
        <w:tc>
          <w:tcPr>
            <w:tcW w:w="1800" w:type="dxa"/>
            <w:vAlign w:val="center"/>
          </w:tcPr>
          <w:p w14:paraId="4498949C" w14:textId="77777777" w:rsidR="00834FB1" w:rsidRPr="00E20E4A" w:rsidRDefault="00834FB1" w:rsidP="00C829C2">
            <w:pPr>
              <w:jc w:val="right"/>
              <w:rPr>
                <w:rFonts w:ascii="Arial" w:hAnsi="Arial" w:cs="Arial"/>
                <w:color w:val="000000"/>
                <w:szCs w:val="24"/>
              </w:rPr>
            </w:pPr>
          </w:p>
        </w:tc>
        <w:tc>
          <w:tcPr>
            <w:tcW w:w="1350" w:type="dxa"/>
            <w:vAlign w:val="center"/>
          </w:tcPr>
          <w:p w14:paraId="2C89FB5E" w14:textId="141781C2"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800" w:type="dxa"/>
            <w:vAlign w:val="center"/>
          </w:tcPr>
          <w:p w14:paraId="447CFEB2" w14:textId="64D99ADC" w:rsidR="00834FB1" w:rsidRPr="00E20E4A" w:rsidRDefault="00834FB1" w:rsidP="00C829C2">
            <w:pPr>
              <w:jc w:val="right"/>
              <w:rPr>
                <w:rFonts w:ascii="Arial" w:hAnsi="Arial" w:cs="Arial"/>
                <w:color w:val="000000"/>
                <w:szCs w:val="24"/>
              </w:rPr>
            </w:pPr>
            <w:r>
              <w:rPr>
                <w:rFonts w:ascii="Arial" w:hAnsi="Arial" w:cs="Arial"/>
                <w:color w:val="000000"/>
                <w:szCs w:val="24"/>
              </w:rPr>
              <w:t>$</w:t>
            </w:r>
          </w:p>
        </w:tc>
        <w:tc>
          <w:tcPr>
            <w:tcW w:w="1260" w:type="dxa"/>
          </w:tcPr>
          <w:p w14:paraId="0A43B953" w14:textId="73BA60E0" w:rsidR="00834FB1" w:rsidRPr="00E20E4A" w:rsidRDefault="00834FB1" w:rsidP="00C829C2">
            <w:pPr>
              <w:jc w:val="right"/>
              <w:rPr>
                <w:rFonts w:ascii="Arial" w:hAnsi="Arial" w:cs="Arial"/>
                <w:color w:val="000000"/>
                <w:szCs w:val="24"/>
              </w:rPr>
            </w:pPr>
            <w:r>
              <w:rPr>
                <w:rFonts w:ascii="Arial" w:hAnsi="Arial" w:cs="Arial"/>
                <w:color w:val="000000"/>
                <w:szCs w:val="24"/>
              </w:rPr>
              <w:t>$</w:t>
            </w:r>
          </w:p>
        </w:tc>
      </w:tr>
      <w:tr w:rsidR="00834FB1" w:rsidRPr="00E20E4A" w14:paraId="776ED6AC" w14:textId="77777777" w:rsidTr="00D332F0">
        <w:trPr>
          <w:cantSplit/>
          <w:trHeight w:val="56"/>
        </w:trPr>
        <w:tc>
          <w:tcPr>
            <w:tcW w:w="2430" w:type="dxa"/>
            <w:vAlign w:val="center"/>
          </w:tcPr>
          <w:p w14:paraId="45E07726" w14:textId="77777777" w:rsidR="00834FB1" w:rsidRPr="00E20E4A" w:rsidRDefault="00834FB1" w:rsidP="001E13F9">
            <w:pPr>
              <w:jc w:val="right"/>
              <w:rPr>
                <w:rFonts w:ascii="Arial" w:hAnsi="Arial" w:cs="Arial"/>
                <w:b/>
                <w:color w:val="000000"/>
                <w:position w:val="-6"/>
                <w:szCs w:val="24"/>
              </w:rPr>
            </w:pPr>
            <w:r w:rsidRPr="00E20E4A">
              <w:rPr>
                <w:rFonts w:ascii="Arial" w:hAnsi="Arial" w:cs="Arial"/>
                <w:b/>
                <w:color w:val="000000"/>
                <w:position w:val="-6"/>
                <w:szCs w:val="24"/>
              </w:rPr>
              <w:t xml:space="preserve">Total </w:t>
            </w:r>
            <w:r>
              <w:rPr>
                <w:rFonts w:ascii="Arial" w:hAnsi="Arial" w:cs="Arial"/>
                <w:b/>
                <w:color w:val="000000"/>
                <w:position w:val="-6"/>
                <w:szCs w:val="24"/>
              </w:rPr>
              <w:t>Budget</w:t>
            </w:r>
          </w:p>
        </w:tc>
        <w:tc>
          <w:tcPr>
            <w:tcW w:w="1800" w:type="dxa"/>
            <w:vAlign w:val="center"/>
          </w:tcPr>
          <w:p w14:paraId="4F47CE36" w14:textId="77777777" w:rsidR="00834FB1" w:rsidRPr="00E20E4A" w:rsidRDefault="00834FB1" w:rsidP="004B717E">
            <w:pPr>
              <w:jc w:val="center"/>
              <w:rPr>
                <w:rFonts w:ascii="Arial" w:hAnsi="Arial" w:cs="Arial"/>
                <w:b/>
                <w:color w:val="000000"/>
                <w:szCs w:val="24"/>
              </w:rPr>
            </w:pPr>
          </w:p>
        </w:tc>
        <w:tc>
          <w:tcPr>
            <w:tcW w:w="1350" w:type="dxa"/>
            <w:vAlign w:val="center"/>
          </w:tcPr>
          <w:p w14:paraId="10BECC8E" w14:textId="045AF644" w:rsidR="00834FB1" w:rsidRPr="00E20E4A" w:rsidRDefault="00834FB1" w:rsidP="00641BDA">
            <w:pPr>
              <w:jc w:val="right"/>
              <w:rPr>
                <w:rFonts w:ascii="Arial" w:hAnsi="Arial" w:cs="Arial"/>
                <w:b/>
                <w:color w:val="000000"/>
                <w:szCs w:val="24"/>
              </w:rPr>
            </w:pPr>
            <w:r>
              <w:rPr>
                <w:rFonts w:ascii="Arial" w:hAnsi="Arial" w:cs="Arial"/>
                <w:b/>
                <w:color w:val="000000"/>
                <w:szCs w:val="24"/>
              </w:rPr>
              <w:t>$</w:t>
            </w:r>
          </w:p>
        </w:tc>
        <w:tc>
          <w:tcPr>
            <w:tcW w:w="1800" w:type="dxa"/>
            <w:vAlign w:val="center"/>
          </w:tcPr>
          <w:p w14:paraId="02BA1C63" w14:textId="30A63478" w:rsidR="00834FB1" w:rsidRPr="00E20E4A" w:rsidRDefault="00834FB1" w:rsidP="00641BDA">
            <w:pPr>
              <w:jc w:val="right"/>
              <w:rPr>
                <w:rFonts w:ascii="Arial" w:hAnsi="Arial" w:cs="Arial"/>
                <w:b/>
                <w:color w:val="000000"/>
                <w:szCs w:val="24"/>
              </w:rPr>
            </w:pPr>
            <w:r>
              <w:rPr>
                <w:rFonts w:ascii="Arial" w:hAnsi="Arial" w:cs="Arial"/>
                <w:b/>
                <w:color w:val="000000"/>
                <w:szCs w:val="24"/>
              </w:rPr>
              <w:t>$</w:t>
            </w:r>
          </w:p>
        </w:tc>
        <w:tc>
          <w:tcPr>
            <w:tcW w:w="1260" w:type="dxa"/>
          </w:tcPr>
          <w:p w14:paraId="38DFA94E" w14:textId="5B969AA7" w:rsidR="00834FB1" w:rsidRPr="00E20E4A" w:rsidRDefault="00834FB1" w:rsidP="00641BDA">
            <w:pPr>
              <w:jc w:val="right"/>
              <w:rPr>
                <w:rFonts w:ascii="Arial" w:hAnsi="Arial" w:cs="Arial"/>
                <w:b/>
                <w:color w:val="000000"/>
                <w:szCs w:val="24"/>
              </w:rPr>
            </w:pPr>
            <w:r>
              <w:rPr>
                <w:rFonts w:ascii="Arial" w:hAnsi="Arial" w:cs="Arial"/>
                <w:b/>
                <w:color w:val="000000"/>
                <w:szCs w:val="24"/>
              </w:rPr>
              <w:t>$</w:t>
            </w:r>
          </w:p>
        </w:tc>
      </w:tr>
    </w:tbl>
    <w:p w14:paraId="48EE1EA5" w14:textId="721A8E4F" w:rsidR="004B717E" w:rsidRDefault="004B717E" w:rsidP="009A5404">
      <w:pPr>
        <w:pStyle w:val="ListParagraph"/>
        <w:jc w:val="both"/>
        <w:rPr>
          <w:rFonts w:ascii="Arial" w:hAnsi="Arial" w:cs="Arial"/>
          <w:szCs w:val="24"/>
        </w:rPr>
      </w:pPr>
    </w:p>
    <w:tbl>
      <w:tblPr>
        <w:tblW w:w="8640" w:type="dxa"/>
        <w:tblInd w:w="715" w:type="dxa"/>
        <w:tblLayout w:type="fixed"/>
        <w:tblLook w:val="0000" w:firstRow="0" w:lastRow="0" w:firstColumn="0" w:lastColumn="0" w:noHBand="0" w:noVBand="0"/>
        <w:tblCaption w:val="Budget Table"/>
        <w:tblDescription w:val="Project Budget table with Personnel Services, Operating Expenses, Subcontractors and Overhead categories"/>
      </w:tblPr>
      <w:tblGrid>
        <w:gridCol w:w="3510"/>
        <w:gridCol w:w="1350"/>
        <w:gridCol w:w="1350"/>
        <w:gridCol w:w="1260"/>
        <w:gridCol w:w="1170"/>
      </w:tblGrid>
      <w:tr w:rsidR="00867AB2" w:rsidRPr="003D269A" w14:paraId="2BEBDEDD" w14:textId="77777777" w:rsidTr="007B7B6A">
        <w:trPr>
          <w:trHeight w:val="276"/>
          <w:tblHeader/>
        </w:trPr>
        <w:tc>
          <w:tcPr>
            <w:tcW w:w="8640" w:type="dxa"/>
            <w:gridSpan w:val="5"/>
            <w:tcBorders>
              <w:top w:val="single" w:sz="4" w:space="0" w:color="auto"/>
              <w:left w:val="single" w:sz="4" w:space="0" w:color="auto"/>
              <w:bottom w:val="single" w:sz="4" w:space="0" w:color="auto"/>
              <w:right w:val="single" w:sz="4" w:space="0" w:color="auto"/>
            </w:tcBorders>
            <w:shd w:val="clear" w:color="auto" w:fill="E0E0E0"/>
            <w:noWrap/>
            <w:vAlign w:val="center"/>
          </w:tcPr>
          <w:p w14:paraId="0D1CFB93" w14:textId="6AA1587C" w:rsidR="00867AB2" w:rsidRPr="00045C0E" w:rsidRDefault="0088588C" w:rsidP="002F17FA">
            <w:pPr>
              <w:jc w:val="center"/>
              <w:rPr>
                <w:rFonts w:ascii="Arial" w:hAnsi="Arial" w:cs="Arial"/>
                <w:b/>
                <w:bCs/>
                <w:szCs w:val="24"/>
              </w:rPr>
            </w:pPr>
            <w:r w:rsidRPr="00045C0E">
              <w:rPr>
                <w:rFonts w:ascii="Arial" w:hAnsi="Arial" w:cs="Arial"/>
                <w:b/>
                <w:bCs/>
                <w:szCs w:val="24"/>
              </w:rPr>
              <w:t>Line-Item</w:t>
            </w:r>
            <w:r w:rsidR="00867AB2" w:rsidRPr="00045C0E">
              <w:rPr>
                <w:rFonts w:ascii="Arial" w:hAnsi="Arial" w:cs="Arial"/>
                <w:b/>
                <w:bCs/>
                <w:szCs w:val="24"/>
              </w:rPr>
              <w:t xml:space="preserve"> Budget Detail</w:t>
            </w:r>
          </w:p>
        </w:tc>
      </w:tr>
      <w:tr w:rsidR="00373D2B" w:rsidRPr="003D269A" w14:paraId="59E07007" w14:textId="77777777" w:rsidTr="007B7B6A">
        <w:trPr>
          <w:trHeight w:val="276"/>
          <w:tblHeader/>
        </w:trPr>
        <w:tc>
          <w:tcPr>
            <w:tcW w:w="351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FD4B795" w14:textId="4AE8A88B" w:rsidR="00CB5E57" w:rsidRPr="00045C0E" w:rsidRDefault="00CB5E57" w:rsidP="002F17FA">
            <w:pPr>
              <w:rPr>
                <w:rFonts w:ascii="Arial" w:hAnsi="Arial" w:cs="Arial"/>
                <w:b/>
                <w:bCs/>
                <w:szCs w:val="24"/>
              </w:rPr>
            </w:pPr>
          </w:p>
        </w:tc>
        <w:tc>
          <w:tcPr>
            <w:tcW w:w="135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E93D5C7" w14:textId="6EB27F96" w:rsidR="00CB5E57" w:rsidRPr="00045C0E" w:rsidRDefault="00CB5E57" w:rsidP="002F17FA">
            <w:pPr>
              <w:jc w:val="center"/>
              <w:rPr>
                <w:rFonts w:ascii="Arial" w:hAnsi="Arial" w:cs="Arial"/>
                <w:b/>
                <w:bCs/>
                <w:szCs w:val="24"/>
              </w:rPr>
            </w:pPr>
            <w:r w:rsidRPr="00045C0E">
              <w:rPr>
                <w:rFonts w:ascii="Arial" w:hAnsi="Arial" w:cs="Arial"/>
                <w:b/>
                <w:bCs/>
                <w:szCs w:val="24"/>
              </w:rPr>
              <w:t>CDFW Grant Funding</w:t>
            </w:r>
          </w:p>
        </w:tc>
        <w:tc>
          <w:tcPr>
            <w:tcW w:w="1350" w:type="dxa"/>
            <w:tcBorders>
              <w:top w:val="single" w:sz="4" w:space="0" w:color="auto"/>
              <w:left w:val="nil"/>
              <w:bottom w:val="single" w:sz="4" w:space="0" w:color="auto"/>
              <w:right w:val="single" w:sz="4" w:space="0" w:color="auto"/>
            </w:tcBorders>
            <w:shd w:val="clear" w:color="auto" w:fill="E0E0E0"/>
            <w:noWrap/>
            <w:vAlign w:val="center"/>
          </w:tcPr>
          <w:p w14:paraId="287CF681" w14:textId="633C5A71" w:rsidR="00CB5E57" w:rsidRPr="00045C0E" w:rsidRDefault="000A1401" w:rsidP="002F17FA">
            <w:pPr>
              <w:jc w:val="center"/>
              <w:rPr>
                <w:rFonts w:ascii="Arial" w:hAnsi="Arial" w:cs="Arial"/>
                <w:b/>
                <w:bCs/>
                <w:szCs w:val="24"/>
              </w:rPr>
            </w:pPr>
            <w:r>
              <w:rPr>
                <w:rFonts w:ascii="Arial" w:hAnsi="Arial" w:cs="Arial"/>
                <w:b/>
                <w:bCs/>
                <w:szCs w:val="24"/>
              </w:rPr>
              <w:t>Match:</w:t>
            </w:r>
            <w:r w:rsidRPr="00045C0E">
              <w:rPr>
                <w:rFonts w:ascii="Arial" w:hAnsi="Arial" w:cs="Arial"/>
                <w:b/>
                <w:bCs/>
                <w:szCs w:val="24"/>
              </w:rPr>
              <w:t xml:space="preserve"> </w:t>
            </w:r>
            <w:r w:rsidR="00CB5E57" w:rsidRPr="00045C0E">
              <w:rPr>
                <w:rFonts w:ascii="Arial" w:hAnsi="Arial" w:cs="Arial"/>
                <w:b/>
                <w:bCs/>
                <w:szCs w:val="24"/>
              </w:rPr>
              <w:t>Funds</w:t>
            </w:r>
          </w:p>
        </w:tc>
        <w:tc>
          <w:tcPr>
            <w:tcW w:w="1260" w:type="dxa"/>
            <w:tcBorders>
              <w:top w:val="single" w:sz="4" w:space="0" w:color="auto"/>
              <w:left w:val="nil"/>
              <w:bottom w:val="single" w:sz="4" w:space="0" w:color="auto"/>
              <w:right w:val="single" w:sz="4" w:space="0" w:color="auto"/>
            </w:tcBorders>
            <w:shd w:val="clear" w:color="auto" w:fill="E0E0E0"/>
            <w:vAlign w:val="center"/>
          </w:tcPr>
          <w:p w14:paraId="5D098A14" w14:textId="1D669724" w:rsidR="00CB5E57" w:rsidRPr="00045C0E" w:rsidRDefault="000A1401" w:rsidP="002F17FA">
            <w:pPr>
              <w:jc w:val="center"/>
              <w:rPr>
                <w:rFonts w:ascii="Arial" w:hAnsi="Arial" w:cs="Arial"/>
                <w:b/>
                <w:bCs/>
                <w:szCs w:val="24"/>
              </w:rPr>
            </w:pPr>
            <w:r>
              <w:rPr>
                <w:rFonts w:ascii="Arial" w:hAnsi="Arial" w:cs="Arial"/>
                <w:b/>
                <w:bCs/>
                <w:szCs w:val="24"/>
              </w:rPr>
              <w:t xml:space="preserve">Match: </w:t>
            </w:r>
            <w:r w:rsidR="00CB5E57" w:rsidRPr="00045C0E">
              <w:rPr>
                <w:rFonts w:ascii="Arial" w:hAnsi="Arial" w:cs="Arial"/>
                <w:b/>
                <w:bCs/>
                <w:szCs w:val="24"/>
              </w:rPr>
              <w:t>In-Kind</w:t>
            </w:r>
          </w:p>
        </w:tc>
        <w:tc>
          <w:tcPr>
            <w:tcW w:w="117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2030B97" w14:textId="77777777" w:rsidR="00CB5E57" w:rsidRPr="00045C0E" w:rsidRDefault="00CB5E57" w:rsidP="002F17FA">
            <w:pPr>
              <w:jc w:val="center"/>
              <w:rPr>
                <w:rFonts w:ascii="Arial" w:hAnsi="Arial" w:cs="Arial"/>
                <w:b/>
                <w:bCs/>
                <w:szCs w:val="24"/>
              </w:rPr>
            </w:pPr>
            <w:r w:rsidRPr="00045C0E">
              <w:rPr>
                <w:rFonts w:ascii="Arial" w:hAnsi="Arial" w:cs="Arial"/>
                <w:b/>
                <w:bCs/>
                <w:szCs w:val="24"/>
              </w:rPr>
              <w:t>Project Total</w:t>
            </w:r>
          </w:p>
        </w:tc>
      </w:tr>
      <w:tr w:rsidR="00373D2B" w:rsidRPr="003D269A" w14:paraId="61AA7671"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36A406" w14:textId="56CE5087" w:rsidR="00CB5E57" w:rsidRPr="00045C0E" w:rsidRDefault="00867AB2" w:rsidP="002F17FA">
            <w:pPr>
              <w:rPr>
                <w:rFonts w:ascii="Arial" w:hAnsi="Arial" w:cs="Arial"/>
                <w:b/>
                <w:bCs/>
                <w:szCs w:val="24"/>
              </w:rPr>
            </w:pPr>
            <w:r w:rsidRPr="00045C0E">
              <w:rPr>
                <w:rFonts w:ascii="Arial" w:hAnsi="Arial" w:cs="Arial"/>
                <w:b/>
                <w:bCs/>
                <w:szCs w:val="24"/>
              </w:rPr>
              <w:t xml:space="preserve">A. </w:t>
            </w:r>
            <w:r w:rsidR="00CB5E57" w:rsidRPr="00045C0E">
              <w:rPr>
                <w:rFonts w:ascii="Arial" w:hAnsi="Arial" w:cs="Arial"/>
                <w:b/>
                <w:bCs/>
                <w:szCs w:val="24"/>
              </w:rPr>
              <w:t>P</w:t>
            </w:r>
            <w:r w:rsidRPr="00045C0E">
              <w:rPr>
                <w:rFonts w:ascii="Arial" w:hAnsi="Arial" w:cs="Arial"/>
                <w:b/>
                <w:bCs/>
                <w:szCs w:val="24"/>
              </w:rPr>
              <w:t>ERSON</w:t>
            </w:r>
            <w:r w:rsidR="00373D2B">
              <w:rPr>
                <w:rFonts w:ascii="Arial" w:hAnsi="Arial" w:cs="Arial"/>
                <w:b/>
                <w:bCs/>
                <w:szCs w:val="24"/>
              </w:rPr>
              <w:t>NE</w:t>
            </w:r>
            <w:r w:rsidRPr="00045C0E">
              <w:rPr>
                <w:rFonts w:ascii="Arial" w:hAnsi="Arial" w:cs="Arial"/>
                <w:b/>
                <w:bCs/>
                <w:szCs w:val="24"/>
              </w:rPr>
              <w:t>L SERVICES</w:t>
            </w: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tcPr>
          <w:p w14:paraId="553F27BC" w14:textId="7836FC60" w:rsidR="00CB5E57" w:rsidRPr="00045C0E" w:rsidRDefault="00CB5E57" w:rsidP="00C829C2">
            <w:pPr>
              <w:jc w:val="right"/>
              <w:rPr>
                <w:rFonts w:ascii="Arial" w:hAnsi="Arial" w:cs="Arial"/>
                <w:szCs w:val="24"/>
              </w:rPr>
            </w:pPr>
          </w:p>
        </w:tc>
        <w:tc>
          <w:tcPr>
            <w:tcW w:w="1350" w:type="dxa"/>
            <w:tcBorders>
              <w:top w:val="nil"/>
              <w:left w:val="nil"/>
              <w:bottom w:val="single" w:sz="4" w:space="0" w:color="auto"/>
              <w:right w:val="single" w:sz="4" w:space="0" w:color="auto"/>
            </w:tcBorders>
            <w:shd w:val="clear" w:color="auto" w:fill="F2F2F2" w:themeFill="background1" w:themeFillShade="F2"/>
          </w:tcPr>
          <w:p w14:paraId="72E441EB" w14:textId="707CF49F" w:rsidR="00CB5E57" w:rsidRPr="00045C0E" w:rsidRDefault="00CB5E57" w:rsidP="00C829C2">
            <w:pPr>
              <w:jc w:val="right"/>
              <w:rPr>
                <w:rFonts w:ascii="Arial" w:hAnsi="Arial" w:cs="Arial"/>
                <w:szCs w:val="24"/>
              </w:rPr>
            </w:pPr>
          </w:p>
        </w:tc>
        <w:tc>
          <w:tcPr>
            <w:tcW w:w="1260" w:type="dxa"/>
            <w:tcBorders>
              <w:top w:val="nil"/>
              <w:left w:val="nil"/>
              <w:bottom w:val="single" w:sz="4" w:space="0" w:color="auto"/>
              <w:right w:val="single" w:sz="4" w:space="0" w:color="auto"/>
            </w:tcBorders>
            <w:shd w:val="clear" w:color="auto" w:fill="F2F2F2" w:themeFill="background1" w:themeFillShade="F2"/>
          </w:tcPr>
          <w:p w14:paraId="39C1C06B" w14:textId="77777777" w:rsidR="00CB5E57" w:rsidRPr="00045C0E" w:rsidRDefault="00CB5E57" w:rsidP="00C829C2">
            <w:pPr>
              <w:jc w:val="right"/>
              <w:rPr>
                <w:rFonts w:ascii="Arial" w:hAnsi="Arial" w:cs="Arial"/>
                <w:szCs w:val="24"/>
              </w:rPr>
            </w:pP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tcPr>
          <w:p w14:paraId="58FFA003" w14:textId="08B7836F" w:rsidR="00CB5E57" w:rsidRPr="00045C0E" w:rsidRDefault="00CB5E57" w:rsidP="00C829C2">
            <w:pPr>
              <w:jc w:val="right"/>
              <w:rPr>
                <w:rFonts w:ascii="Arial" w:hAnsi="Arial" w:cs="Arial"/>
                <w:szCs w:val="24"/>
              </w:rPr>
            </w:pPr>
          </w:p>
        </w:tc>
      </w:tr>
      <w:tr w:rsidR="00CB5E57" w:rsidRPr="003D269A" w14:paraId="6B33A8DD"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vAlign w:val="center"/>
          </w:tcPr>
          <w:p w14:paraId="638EC7B5" w14:textId="599BBE0F" w:rsidR="00CB5E57" w:rsidRPr="00045C0E" w:rsidRDefault="00373D2B" w:rsidP="003B3CB1">
            <w:pPr>
              <w:rPr>
                <w:rFonts w:ascii="Arial" w:hAnsi="Arial" w:cs="Arial"/>
                <w:szCs w:val="24"/>
              </w:rPr>
            </w:pPr>
            <w:r w:rsidRPr="00CC7952">
              <w:rPr>
                <w:rFonts w:ascii="Arial" w:hAnsi="Arial" w:cs="Arial"/>
                <w:szCs w:val="24"/>
              </w:rPr>
              <w:t xml:space="preserve">Project Role 1 </w:t>
            </w:r>
            <w:r w:rsidRPr="00CC7952">
              <w:rPr>
                <w:rFonts w:ascii="Arial" w:hAnsi="Arial" w:cs="Arial"/>
                <w:szCs w:val="24"/>
                <w:highlight w:val="yellow"/>
              </w:rPr>
              <w:t>(Hours and Rate)</w:t>
            </w:r>
          </w:p>
        </w:tc>
        <w:tc>
          <w:tcPr>
            <w:tcW w:w="1350" w:type="dxa"/>
            <w:tcBorders>
              <w:top w:val="nil"/>
              <w:left w:val="single" w:sz="4" w:space="0" w:color="auto"/>
              <w:bottom w:val="single" w:sz="4" w:space="0" w:color="auto"/>
              <w:right w:val="single" w:sz="4" w:space="0" w:color="auto"/>
            </w:tcBorders>
          </w:tcPr>
          <w:p w14:paraId="779051DA" w14:textId="792869DA" w:rsidR="00CB5E57" w:rsidRPr="00045C0E" w:rsidRDefault="00373D2B" w:rsidP="00C829C2">
            <w:pPr>
              <w:jc w:val="right"/>
              <w:rPr>
                <w:rFonts w:ascii="Arial" w:hAnsi="Arial" w:cs="Arial"/>
                <w:szCs w:val="24"/>
              </w:rPr>
            </w:pPr>
            <w:r>
              <w:rPr>
                <w:rFonts w:ascii="Arial" w:hAnsi="Arial" w:cs="Arial"/>
                <w:szCs w:val="24"/>
              </w:rPr>
              <w:t>$</w:t>
            </w:r>
          </w:p>
        </w:tc>
        <w:tc>
          <w:tcPr>
            <w:tcW w:w="1350" w:type="dxa"/>
            <w:tcBorders>
              <w:top w:val="nil"/>
              <w:left w:val="nil"/>
              <w:bottom w:val="single" w:sz="4" w:space="0" w:color="auto"/>
              <w:right w:val="single" w:sz="4" w:space="0" w:color="auto"/>
            </w:tcBorders>
          </w:tcPr>
          <w:p w14:paraId="76A115FF" w14:textId="3736564B" w:rsidR="00CB5E57" w:rsidRPr="00045C0E" w:rsidRDefault="00373D2B" w:rsidP="00C829C2">
            <w:pPr>
              <w:jc w:val="right"/>
              <w:rPr>
                <w:rFonts w:ascii="Arial" w:hAnsi="Arial" w:cs="Arial"/>
                <w:szCs w:val="24"/>
              </w:rPr>
            </w:pPr>
            <w:r>
              <w:rPr>
                <w:rFonts w:ascii="Arial" w:hAnsi="Arial" w:cs="Arial"/>
                <w:szCs w:val="24"/>
              </w:rPr>
              <w:t>$</w:t>
            </w:r>
          </w:p>
        </w:tc>
        <w:tc>
          <w:tcPr>
            <w:tcW w:w="1260" w:type="dxa"/>
            <w:tcBorders>
              <w:top w:val="nil"/>
              <w:left w:val="nil"/>
              <w:bottom w:val="single" w:sz="4" w:space="0" w:color="auto"/>
              <w:right w:val="single" w:sz="4" w:space="0" w:color="auto"/>
            </w:tcBorders>
          </w:tcPr>
          <w:p w14:paraId="1CD5D6F1" w14:textId="784FB525" w:rsidR="00CB5E57" w:rsidRPr="00045C0E" w:rsidRDefault="00373D2B" w:rsidP="00C829C2">
            <w:pPr>
              <w:jc w:val="right"/>
              <w:rPr>
                <w:rFonts w:ascii="Arial" w:hAnsi="Arial" w:cs="Arial"/>
                <w:szCs w:val="24"/>
              </w:rPr>
            </w:pPr>
            <w:r>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52A3A667" w14:textId="57CE9D0D" w:rsidR="00CB5E57" w:rsidRPr="00045C0E" w:rsidRDefault="00373D2B" w:rsidP="00C829C2">
            <w:pPr>
              <w:jc w:val="right"/>
              <w:rPr>
                <w:rFonts w:ascii="Arial" w:hAnsi="Arial" w:cs="Arial"/>
                <w:szCs w:val="24"/>
              </w:rPr>
            </w:pPr>
            <w:r>
              <w:rPr>
                <w:rFonts w:ascii="Arial" w:hAnsi="Arial" w:cs="Arial"/>
                <w:szCs w:val="24"/>
              </w:rPr>
              <w:t>$</w:t>
            </w:r>
          </w:p>
        </w:tc>
      </w:tr>
      <w:tr w:rsidR="00CB5E57" w:rsidRPr="003D269A" w14:paraId="3EB9A95C"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7E21242" w14:textId="77777777" w:rsidR="00CB5E57" w:rsidRPr="00045C0E" w:rsidRDefault="00CB5E57" w:rsidP="003B3CB1">
            <w:pPr>
              <w:rPr>
                <w:rFonts w:ascii="Arial" w:hAnsi="Arial" w:cs="Arial"/>
                <w:szCs w:val="24"/>
              </w:rPr>
            </w:pPr>
            <w:r w:rsidRPr="00045C0E">
              <w:rPr>
                <w:rFonts w:ascii="Arial" w:hAnsi="Arial" w:cs="Arial"/>
                <w:szCs w:val="24"/>
                <w:highlight w:val="yellow"/>
              </w:rPr>
              <w:t>Example:</w:t>
            </w:r>
            <w:r w:rsidRPr="00045C0E">
              <w:rPr>
                <w:rFonts w:ascii="Arial" w:hAnsi="Arial" w:cs="Arial"/>
                <w:szCs w:val="24"/>
              </w:rPr>
              <w:t xml:space="preserve"> Post Grad Researcher II (20 </w:t>
            </w:r>
            <w:proofErr w:type="gramStart"/>
            <w:r w:rsidRPr="00045C0E">
              <w:rPr>
                <w:rFonts w:ascii="Arial" w:hAnsi="Arial" w:cs="Arial"/>
                <w:szCs w:val="24"/>
              </w:rPr>
              <w:t>hours @</w:t>
            </w:r>
            <w:proofErr w:type="gramEnd"/>
            <w:r w:rsidRPr="00045C0E">
              <w:rPr>
                <w:rFonts w:ascii="Arial" w:hAnsi="Arial" w:cs="Arial"/>
                <w:szCs w:val="24"/>
              </w:rPr>
              <w:t xml:space="preserve"> $81.66/</w:t>
            </w:r>
            <w:proofErr w:type="spellStart"/>
            <w:r w:rsidRPr="00045C0E">
              <w:rPr>
                <w:rFonts w:ascii="Arial" w:hAnsi="Arial" w:cs="Arial"/>
                <w:szCs w:val="24"/>
              </w:rPr>
              <w:t>hr</w:t>
            </w:r>
            <w:proofErr w:type="spellEnd"/>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76E33E12" w14:textId="46D73E75" w:rsidR="00CB5E57" w:rsidRPr="00045C0E" w:rsidRDefault="00CB5E57" w:rsidP="00C829C2">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06D13F6A" w14:textId="3567D05E" w:rsidR="00CB5E57" w:rsidRPr="00045C0E" w:rsidRDefault="00373D2B" w:rsidP="00C829C2">
            <w:pPr>
              <w:jc w:val="right"/>
              <w:rPr>
                <w:rFonts w:ascii="Arial" w:hAnsi="Arial" w:cs="Arial"/>
                <w:szCs w:val="24"/>
              </w:rPr>
            </w:pPr>
            <w:r>
              <w:rPr>
                <w:rFonts w:ascii="Arial" w:hAnsi="Arial" w:cs="Arial"/>
                <w:szCs w:val="24"/>
              </w:rPr>
              <w:t>$</w:t>
            </w:r>
          </w:p>
        </w:tc>
        <w:tc>
          <w:tcPr>
            <w:tcW w:w="1260" w:type="dxa"/>
            <w:tcBorders>
              <w:top w:val="nil"/>
              <w:left w:val="nil"/>
              <w:bottom w:val="single" w:sz="4" w:space="0" w:color="auto"/>
              <w:right w:val="single" w:sz="4" w:space="0" w:color="auto"/>
            </w:tcBorders>
          </w:tcPr>
          <w:p w14:paraId="247A7730" w14:textId="4A83F5C1" w:rsidR="00CB5E57" w:rsidRPr="00045C0E" w:rsidRDefault="00CB5E57" w:rsidP="00C829C2">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093B3054" w14:textId="4377D27E" w:rsidR="00CB5E57" w:rsidRPr="00045C0E" w:rsidRDefault="00CB5E57" w:rsidP="00C829C2">
            <w:pPr>
              <w:jc w:val="right"/>
              <w:rPr>
                <w:rFonts w:ascii="Arial" w:hAnsi="Arial" w:cs="Arial"/>
                <w:szCs w:val="24"/>
              </w:rPr>
            </w:pPr>
            <w:r w:rsidRPr="00045C0E">
              <w:rPr>
                <w:rFonts w:ascii="Arial" w:hAnsi="Arial" w:cs="Arial"/>
                <w:szCs w:val="24"/>
              </w:rPr>
              <w:t>$</w:t>
            </w:r>
          </w:p>
        </w:tc>
      </w:tr>
      <w:tr w:rsidR="00373D2B" w:rsidRPr="003D269A" w14:paraId="0D625211"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CF969E9" w14:textId="03C0FDC0" w:rsidR="00811918" w:rsidRPr="00045C0E" w:rsidRDefault="00811918" w:rsidP="00811918">
            <w:pPr>
              <w:jc w:val="right"/>
              <w:rPr>
                <w:rFonts w:ascii="Arial" w:hAnsi="Arial" w:cs="Arial"/>
                <w:szCs w:val="24"/>
              </w:rPr>
            </w:pPr>
            <w:bookmarkStart w:id="3" w:name="_Hlk68510229"/>
            <w:r w:rsidRPr="00045C0E">
              <w:rPr>
                <w:rFonts w:ascii="Arial" w:hAnsi="Arial" w:cs="Arial"/>
                <w:b/>
                <w:bCs/>
                <w:szCs w:val="24"/>
              </w:rPr>
              <w:t>Subtotal Perso</w:t>
            </w:r>
            <w:r w:rsidR="004E2997">
              <w:rPr>
                <w:rFonts w:ascii="Arial" w:hAnsi="Arial" w:cs="Arial"/>
                <w:b/>
                <w:bCs/>
                <w:szCs w:val="24"/>
              </w:rPr>
              <w:t>n</w:t>
            </w:r>
            <w:r w:rsidRPr="00045C0E">
              <w:rPr>
                <w:rFonts w:ascii="Arial" w:hAnsi="Arial" w:cs="Arial"/>
                <w:b/>
                <w:bCs/>
                <w:szCs w:val="24"/>
              </w:rPr>
              <w:t>n</w:t>
            </w:r>
            <w:r w:rsidR="004E2997">
              <w:rPr>
                <w:rFonts w:ascii="Arial" w:hAnsi="Arial" w:cs="Arial"/>
                <w:b/>
                <w:bCs/>
                <w:szCs w:val="24"/>
              </w:rPr>
              <w:t>e</w:t>
            </w:r>
            <w:r w:rsidRPr="00045C0E">
              <w:rPr>
                <w:rFonts w:ascii="Arial" w:hAnsi="Arial" w:cs="Arial"/>
                <w:b/>
                <w:bCs/>
                <w:szCs w:val="24"/>
              </w:rPr>
              <w:t>l Services</w:t>
            </w:r>
          </w:p>
        </w:tc>
        <w:tc>
          <w:tcPr>
            <w:tcW w:w="1350" w:type="dxa"/>
            <w:tcBorders>
              <w:top w:val="single" w:sz="4" w:space="0" w:color="auto"/>
              <w:left w:val="nil"/>
              <w:bottom w:val="single" w:sz="4" w:space="0" w:color="auto"/>
              <w:right w:val="single" w:sz="4" w:space="0" w:color="auto"/>
            </w:tcBorders>
            <w:shd w:val="clear" w:color="auto" w:fill="FFFFFF" w:themeFill="background1"/>
          </w:tcPr>
          <w:p w14:paraId="5760D840" w14:textId="56467C5A" w:rsidR="00811918" w:rsidRPr="00045C0E" w:rsidRDefault="00811918" w:rsidP="00811918">
            <w:pPr>
              <w:jc w:val="right"/>
              <w:rPr>
                <w:rFonts w:ascii="Arial" w:hAnsi="Arial" w:cs="Arial"/>
                <w:szCs w:val="24"/>
              </w:rPr>
            </w:pPr>
            <w:r w:rsidRPr="00045C0E">
              <w:rPr>
                <w:rFonts w:ascii="Arial" w:hAnsi="Arial" w:cs="Arial"/>
                <w:b/>
                <w:bCs/>
                <w:szCs w:val="24"/>
              </w:rPr>
              <w:t>$</w:t>
            </w:r>
          </w:p>
        </w:tc>
        <w:tc>
          <w:tcPr>
            <w:tcW w:w="1350" w:type="dxa"/>
            <w:tcBorders>
              <w:top w:val="single" w:sz="4" w:space="0" w:color="auto"/>
              <w:left w:val="nil"/>
              <w:bottom w:val="single" w:sz="4" w:space="0" w:color="auto"/>
              <w:right w:val="single" w:sz="4" w:space="0" w:color="auto"/>
            </w:tcBorders>
            <w:shd w:val="clear" w:color="auto" w:fill="FFFFFF" w:themeFill="background1"/>
          </w:tcPr>
          <w:p w14:paraId="3954E977" w14:textId="34E87E6A" w:rsidR="00811918" w:rsidRPr="00045C0E" w:rsidRDefault="00811918" w:rsidP="00811918">
            <w:pPr>
              <w:jc w:val="right"/>
              <w:rPr>
                <w:rFonts w:ascii="Arial" w:hAnsi="Arial" w:cs="Arial"/>
                <w:szCs w:val="24"/>
              </w:rPr>
            </w:pPr>
            <w:r w:rsidRPr="00045C0E">
              <w:rPr>
                <w:rFonts w:ascii="Arial" w:hAnsi="Arial" w:cs="Arial"/>
                <w:b/>
                <w:bCs/>
                <w:szCs w:val="24"/>
              </w:rPr>
              <w:t>$</w:t>
            </w:r>
          </w:p>
        </w:tc>
        <w:tc>
          <w:tcPr>
            <w:tcW w:w="1260" w:type="dxa"/>
            <w:tcBorders>
              <w:top w:val="single" w:sz="4" w:space="0" w:color="auto"/>
              <w:left w:val="nil"/>
              <w:bottom w:val="single" w:sz="4" w:space="0" w:color="auto"/>
              <w:right w:val="single" w:sz="4" w:space="0" w:color="auto"/>
            </w:tcBorders>
            <w:shd w:val="clear" w:color="auto" w:fill="FFFFFF" w:themeFill="background1"/>
          </w:tcPr>
          <w:p w14:paraId="098D4862" w14:textId="263AB2C2" w:rsidR="00811918" w:rsidRPr="00045C0E" w:rsidRDefault="00811918" w:rsidP="00811918">
            <w:pPr>
              <w:jc w:val="right"/>
              <w:rPr>
                <w:rFonts w:ascii="Arial" w:hAnsi="Arial" w:cs="Arial"/>
                <w:szCs w:val="24"/>
              </w:rPr>
            </w:pPr>
            <w:r w:rsidRPr="00045C0E">
              <w:rPr>
                <w:rFonts w:ascii="Arial" w:hAnsi="Arial" w:cs="Arial"/>
                <w:b/>
                <w:bCs/>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0C1E9C64" w14:textId="4646D3DD" w:rsidR="00811918" w:rsidRPr="00045C0E" w:rsidRDefault="00811918" w:rsidP="00811918">
            <w:pPr>
              <w:jc w:val="right"/>
              <w:rPr>
                <w:rFonts w:ascii="Arial" w:hAnsi="Arial" w:cs="Arial"/>
                <w:szCs w:val="24"/>
              </w:rPr>
            </w:pPr>
            <w:r w:rsidRPr="00045C0E">
              <w:rPr>
                <w:rFonts w:ascii="Arial" w:hAnsi="Arial" w:cs="Arial"/>
                <w:b/>
                <w:bCs/>
                <w:szCs w:val="24"/>
              </w:rPr>
              <w:t>$</w:t>
            </w:r>
          </w:p>
        </w:tc>
      </w:tr>
      <w:bookmarkEnd w:id="3"/>
      <w:tr w:rsidR="00373D2B" w:rsidRPr="003D269A" w14:paraId="044B67D7"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noWrap/>
          </w:tcPr>
          <w:p w14:paraId="6D527FE4" w14:textId="04B6947E" w:rsidR="00373D2B" w:rsidRPr="00045C0E" w:rsidRDefault="00373D2B" w:rsidP="00373D2B">
            <w:pPr>
              <w:rPr>
                <w:rFonts w:ascii="Arial" w:hAnsi="Arial" w:cs="Arial"/>
                <w:szCs w:val="24"/>
              </w:rPr>
            </w:pPr>
            <w:r w:rsidRPr="00CC7952">
              <w:rPr>
                <w:rFonts w:ascii="Arial" w:hAnsi="Arial" w:cs="Arial"/>
                <w:szCs w:val="24"/>
              </w:rPr>
              <w:t xml:space="preserve">Staff Benefits </w:t>
            </w:r>
            <w:r w:rsidRPr="00CC7952">
              <w:rPr>
                <w:rFonts w:ascii="Arial" w:hAnsi="Arial" w:cs="Arial"/>
                <w:szCs w:val="24"/>
                <w:highlight w:val="yellow"/>
              </w:rPr>
              <w:t>XX</w:t>
            </w:r>
            <w:r w:rsidRPr="00CC7952">
              <w:rPr>
                <w:rFonts w:ascii="Arial" w:hAnsi="Arial" w:cs="Arial"/>
                <w:szCs w:val="24"/>
              </w:rPr>
              <w:t>% (If Applicable)</w:t>
            </w:r>
          </w:p>
        </w:tc>
        <w:tc>
          <w:tcPr>
            <w:tcW w:w="1350" w:type="dxa"/>
            <w:tcBorders>
              <w:top w:val="single" w:sz="4" w:space="0" w:color="auto"/>
              <w:left w:val="nil"/>
              <w:bottom w:val="single" w:sz="4" w:space="0" w:color="auto"/>
              <w:right w:val="single" w:sz="4" w:space="0" w:color="auto"/>
            </w:tcBorders>
          </w:tcPr>
          <w:p w14:paraId="1101523B" w14:textId="2BCD3851"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single" w:sz="4" w:space="0" w:color="auto"/>
              <w:left w:val="nil"/>
              <w:bottom w:val="single" w:sz="4" w:space="0" w:color="auto"/>
              <w:right w:val="single" w:sz="4" w:space="0" w:color="auto"/>
            </w:tcBorders>
          </w:tcPr>
          <w:p w14:paraId="7ABC5368" w14:textId="575181F4"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single" w:sz="4" w:space="0" w:color="auto"/>
              <w:left w:val="nil"/>
              <w:bottom w:val="single" w:sz="4" w:space="0" w:color="auto"/>
              <w:right w:val="single" w:sz="4" w:space="0" w:color="auto"/>
            </w:tcBorders>
          </w:tcPr>
          <w:p w14:paraId="25D8C2E8" w14:textId="4AF05807"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single" w:sz="4" w:space="0" w:color="auto"/>
              <w:left w:val="single" w:sz="4" w:space="0" w:color="auto"/>
              <w:bottom w:val="single" w:sz="4" w:space="0" w:color="auto"/>
              <w:right w:val="single" w:sz="4" w:space="0" w:color="auto"/>
            </w:tcBorders>
          </w:tcPr>
          <w:p w14:paraId="07B9F728" w14:textId="71F00521"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6D3482C9"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BDB6052" w14:textId="77777777" w:rsidR="00373D2B" w:rsidRPr="00045C0E" w:rsidRDefault="00373D2B" w:rsidP="00373D2B">
            <w:pPr>
              <w:rPr>
                <w:rFonts w:ascii="Arial" w:hAnsi="Arial" w:cs="Arial"/>
                <w:szCs w:val="24"/>
              </w:rPr>
            </w:pPr>
            <w:r w:rsidRPr="00045C0E">
              <w:rPr>
                <w:rFonts w:ascii="Arial" w:hAnsi="Arial" w:cs="Arial"/>
                <w:szCs w:val="24"/>
                <w:highlight w:val="yellow"/>
              </w:rPr>
              <w:t>Example:</w:t>
            </w:r>
            <w:r w:rsidRPr="00045C0E">
              <w:rPr>
                <w:rFonts w:ascii="Arial" w:hAnsi="Arial" w:cs="Arial"/>
                <w:szCs w:val="24"/>
              </w:rPr>
              <w:t xml:space="preserve"> Post Grad Researcher </w:t>
            </w:r>
            <w:proofErr w:type="gramStart"/>
            <w:r w:rsidRPr="00045C0E">
              <w:rPr>
                <w:rFonts w:ascii="Arial" w:hAnsi="Arial" w:cs="Arial"/>
                <w:szCs w:val="24"/>
              </w:rPr>
              <w:t xml:space="preserve">II (@ </w:t>
            </w:r>
            <w:proofErr w:type="gramEnd"/>
            <w:r w:rsidRPr="00045C0E">
              <w:rPr>
                <w:rFonts w:ascii="Arial" w:hAnsi="Arial" w:cs="Arial"/>
                <w:szCs w:val="24"/>
              </w:rPr>
              <w:t>25%)</w:t>
            </w:r>
          </w:p>
        </w:tc>
        <w:tc>
          <w:tcPr>
            <w:tcW w:w="1350" w:type="dxa"/>
            <w:tcBorders>
              <w:top w:val="single" w:sz="4" w:space="0" w:color="auto"/>
              <w:left w:val="nil"/>
              <w:bottom w:val="single" w:sz="4" w:space="0" w:color="auto"/>
              <w:right w:val="single" w:sz="4" w:space="0" w:color="auto"/>
            </w:tcBorders>
          </w:tcPr>
          <w:p w14:paraId="0A0B12FE" w14:textId="6B6B4DDC"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single" w:sz="4" w:space="0" w:color="auto"/>
              <w:left w:val="nil"/>
              <w:bottom w:val="single" w:sz="4" w:space="0" w:color="auto"/>
              <w:right w:val="single" w:sz="4" w:space="0" w:color="auto"/>
            </w:tcBorders>
          </w:tcPr>
          <w:p w14:paraId="65E44EA5" w14:textId="45061C1B" w:rsidR="00373D2B" w:rsidRPr="00045C0E" w:rsidRDefault="00373D2B" w:rsidP="00373D2B">
            <w:pPr>
              <w:jc w:val="right"/>
              <w:rPr>
                <w:rFonts w:ascii="Arial" w:hAnsi="Arial" w:cs="Arial"/>
                <w:szCs w:val="24"/>
              </w:rPr>
            </w:pPr>
            <w:r>
              <w:rPr>
                <w:rFonts w:ascii="Arial" w:hAnsi="Arial" w:cs="Arial"/>
                <w:szCs w:val="24"/>
              </w:rPr>
              <w:t>$</w:t>
            </w:r>
          </w:p>
        </w:tc>
        <w:tc>
          <w:tcPr>
            <w:tcW w:w="1260" w:type="dxa"/>
            <w:tcBorders>
              <w:top w:val="single" w:sz="4" w:space="0" w:color="auto"/>
              <w:left w:val="nil"/>
              <w:bottom w:val="single" w:sz="4" w:space="0" w:color="auto"/>
              <w:right w:val="single" w:sz="4" w:space="0" w:color="auto"/>
            </w:tcBorders>
          </w:tcPr>
          <w:p w14:paraId="02AA0EE0" w14:textId="0E96D195"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single" w:sz="4" w:space="0" w:color="auto"/>
              <w:left w:val="single" w:sz="4" w:space="0" w:color="auto"/>
              <w:bottom w:val="single" w:sz="4" w:space="0" w:color="auto"/>
              <w:right w:val="single" w:sz="4" w:space="0" w:color="auto"/>
            </w:tcBorders>
          </w:tcPr>
          <w:p w14:paraId="51094F50" w14:textId="4AF300E4"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32B8F5D3"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B070112" w14:textId="1DD34EAC" w:rsidR="00373D2B" w:rsidRPr="00045C0E" w:rsidRDefault="00373D2B" w:rsidP="00373D2B">
            <w:pPr>
              <w:rPr>
                <w:rFonts w:ascii="Arial" w:hAnsi="Arial" w:cs="Arial"/>
                <w:szCs w:val="24"/>
              </w:rPr>
            </w:pPr>
            <w:r w:rsidRPr="00045C0E">
              <w:rPr>
                <w:rFonts w:ascii="Arial" w:hAnsi="Arial" w:cs="Arial"/>
                <w:b/>
                <w:bCs/>
                <w:szCs w:val="24"/>
              </w:rPr>
              <w:t>Total Person</w:t>
            </w:r>
            <w:r w:rsidR="00D6272B">
              <w:rPr>
                <w:rFonts w:ascii="Arial" w:hAnsi="Arial" w:cs="Arial"/>
                <w:b/>
                <w:bCs/>
                <w:szCs w:val="24"/>
              </w:rPr>
              <w:t>nel</w:t>
            </w:r>
            <w:r w:rsidRPr="00045C0E">
              <w:rPr>
                <w:rFonts w:ascii="Arial" w:hAnsi="Arial" w:cs="Arial"/>
                <w:b/>
                <w:bCs/>
                <w:szCs w:val="24"/>
              </w:rPr>
              <w:t xml:space="preserve"> Services</w:t>
            </w:r>
          </w:p>
        </w:tc>
        <w:tc>
          <w:tcPr>
            <w:tcW w:w="1350" w:type="dxa"/>
            <w:tcBorders>
              <w:top w:val="single" w:sz="4" w:space="0" w:color="auto"/>
              <w:left w:val="nil"/>
              <w:bottom w:val="single" w:sz="4" w:space="0" w:color="auto"/>
              <w:right w:val="single" w:sz="4" w:space="0" w:color="auto"/>
            </w:tcBorders>
          </w:tcPr>
          <w:p w14:paraId="76C0E0D5" w14:textId="691D6C59" w:rsidR="00373D2B" w:rsidRPr="00045C0E" w:rsidRDefault="00373D2B" w:rsidP="00373D2B">
            <w:pPr>
              <w:jc w:val="right"/>
              <w:rPr>
                <w:rFonts w:ascii="Arial" w:hAnsi="Arial" w:cs="Arial"/>
                <w:szCs w:val="24"/>
              </w:rPr>
            </w:pPr>
            <w:r w:rsidRPr="00045C0E">
              <w:rPr>
                <w:rFonts w:ascii="Arial" w:hAnsi="Arial" w:cs="Arial"/>
                <w:b/>
                <w:bCs/>
                <w:iCs/>
                <w:szCs w:val="24"/>
              </w:rPr>
              <w:t>$</w:t>
            </w:r>
          </w:p>
        </w:tc>
        <w:tc>
          <w:tcPr>
            <w:tcW w:w="1350" w:type="dxa"/>
            <w:tcBorders>
              <w:top w:val="single" w:sz="4" w:space="0" w:color="auto"/>
              <w:left w:val="nil"/>
              <w:bottom w:val="single" w:sz="4" w:space="0" w:color="auto"/>
              <w:right w:val="single" w:sz="4" w:space="0" w:color="auto"/>
            </w:tcBorders>
          </w:tcPr>
          <w:p w14:paraId="607E4EA7" w14:textId="1261A014" w:rsidR="00373D2B" w:rsidRPr="00045C0E" w:rsidRDefault="00373D2B" w:rsidP="00373D2B">
            <w:pPr>
              <w:jc w:val="right"/>
              <w:rPr>
                <w:rFonts w:ascii="Arial" w:hAnsi="Arial" w:cs="Arial"/>
                <w:szCs w:val="24"/>
              </w:rPr>
            </w:pPr>
            <w:r w:rsidRPr="00045C0E">
              <w:rPr>
                <w:rFonts w:ascii="Arial" w:hAnsi="Arial" w:cs="Arial"/>
                <w:b/>
                <w:bCs/>
                <w:iCs/>
                <w:szCs w:val="24"/>
              </w:rPr>
              <w:t>$</w:t>
            </w:r>
          </w:p>
        </w:tc>
        <w:tc>
          <w:tcPr>
            <w:tcW w:w="1260" w:type="dxa"/>
            <w:tcBorders>
              <w:top w:val="single" w:sz="4" w:space="0" w:color="auto"/>
              <w:left w:val="nil"/>
              <w:bottom w:val="single" w:sz="4" w:space="0" w:color="auto"/>
              <w:right w:val="single" w:sz="4" w:space="0" w:color="auto"/>
            </w:tcBorders>
          </w:tcPr>
          <w:p w14:paraId="689C3F7F" w14:textId="1068E977" w:rsidR="00373D2B" w:rsidRPr="00045C0E" w:rsidRDefault="00373D2B" w:rsidP="00373D2B">
            <w:pPr>
              <w:jc w:val="right"/>
              <w:rPr>
                <w:rFonts w:ascii="Arial" w:hAnsi="Arial" w:cs="Arial"/>
                <w:szCs w:val="24"/>
              </w:rPr>
            </w:pPr>
            <w:r w:rsidRPr="00045C0E">
              <w:rPr>
                <w:rFonts w:ascii="Arial" w:hAnsi="Arial" w:cs="Arial"/>
                <w:b/>
                <w:bCs/>
                <w:iCs/>
                <w:szCs w:val="24"/>
              </w:rPr>
              <w:t>$</w:t>
            </w:r>
          </w:p>
        </w:tc>
        <w:tc>
          <w:tcPr>
            <w:tcW w:w="1170" w:type="dxa"/>
            <w:tcBorders>
              <w:top w:val="single" w:sz="4" w:space="0" w:color="auto"/>
              <w:left w:val="single" w:sz="4" w:space="0" w:color="auto"/>
              <w:bottom w:val="single" w:sz="4" w:space="0" w:color="auto"/>
              <w:right w:val="single" w:sz="4" w:space="0" w:color="auto"/>
            </w:tcBorders>
          </w:tcPr>
          <w:p w14:paraId="4D3CDB61" w14:textId="6934247E" w:rsidR="00373D2B" w:rsidRPr="00045C0E" w:rsidRDefault="00373D2B" w:rsidP="00373D2B">
            <w:pPr>
              <w:jc w:val="right"/>
              <w:rPr>
                <w:rFonts w:ascii="Arial" w:hAnsi="Arial" w:cs="Arial"/>
                <w:szCs w:val="24"/>
              </w:rPr>
            </w:pPr>
            <w:r w:rsidRPr="00045C0E">
              <w:rPr>
                <w:rFonts w:ascii="Arial" w:hAnsi="Arial" w:cs="Arial"/>
                <w:b/>
                <w:bCs/>
                <w:iCs/>
                <w:szCs w:val="24"/>
              </w:rPr>
              <w:t>$</w:t>
            </w:r>
          </w:p>
        </w:tc>
      </w:tr>
      <w:tr w:rsidR="00373D2B" w:rsidRPr="003D269A" w14:paraId="7AAD0A06"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2B8FE4" w14:textId="0EF648D9" w:rsidR="00373D2B" w:rsidRPr="00045C0E" w:rsidRDefault="00373D2B" w:rsidP="00373D2B">
            <w:pPr>
              <w:rPr>
                <w:rFonts w:ascii="Arial" w:hAnsi="Arial" w:cs="Arial"/>
                <w:b/>
                <w:bCs/>
                <w:szCs w:val="24"/>
              </w:rPr>
            </w:pPr>
            <w:r w:rsidRPr="00045C0E">
              <w:rPr>
                <w:rFonts w:ascii="Arial" w:hAnsi="Arial" w:cs="Arial"/>
                <w:b/>
                <w:bCs/>
                <w:szCs w:val="24"/>
              </w:rPr>
              <w:t>B. OPERATING EXPENSES: GENERAL</w:t>
            </w: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tcPr>
          <w:p w14:paraId="4A3BFFC2" w14:textId="463FA9C2" w:rsidR="00373D2B" w:rsidRPr="00045C0E" w:rsidRDefault="00373D2B" w:rsidP="00373D2B">
            <w:pPr>
              <w:jc w:val="right"/>
              <w:rPr>
                <w:rFonts w:ascii="Arial" w:hAnsi="Arial" w:cs="Arial"/>
                <w:szCs w:val="24"/>
              </w:rPr>
            </w:pPr>
          </w:p>
        </w:tc>
        <w:tc>
          <w:tcPr>
            <w:tcW w:w="1350" w:type="dxa"/>
            <w:tcBorders>
              <w:top w:val="nil"/>
              <w:left w:val="nil"/>
              <w:bottom w:val="single" w:sz="4" w:space="0" w:color="auto"/>
              <w:right w:val="single" w:sz="4" w:space="0" w:color="auto"/>
            </w:tcBorders>
            <w:shd w:val="clear" w:color="auto" w:fill="F2F2F2" w:themeFill="background1" w:themeFillShade="F2"/>
          </w:tcPr>
          <w:p w14:paraId="7ACF9ED3" w14:textId="73CE430E" w:rsidR="00373D2B" w:rsidRPr="00045C0E" w:rsidRDefault="00373D2B" w:rsidP="00373D2B">
            <w:pPr>
              <w:jc w:val="right"/>
              <w:rPr>
                <w:rFonts w:ascii="Arial" w:hAnsi="Arial" w:cs="Arial"/>
                <w:szCs w:val="24"/>
              </w:rPr>
            </w:pPr>
          </w:p>
        </w:tc>
        <w:tc>
          <w:tcPr>
            <w:tcW w:w="1260" w:type="dxa"/>
            <w:tcBorders>
              <w:top w:val="nil"/>
              <w:left w:val="nil"/>
              <w:bottom w:val="single" w:sz="4" w:space="0" w:color="auto"/>
              <w:right w:val="single" w:sz="4" w:space="0" w:color="auto"/>
            </w:tcBorders>
            <w:shd w:val="clear" w:color="auto" w:fill="F2F2F2" w:themeFill="background1" w:themeFillShade="F2"/>
          </w:tcPr>
          <w:p w14:paraId="0A0CED55" w14:textId="77777777" w:rsidR="00373D2B" w:rsidRPr="00045C0E" w:rsidRDefault="00373D2B" w:rsidP="00373D2B">
            <w:pPr>
              <w:jc w:val="right"/>
              <w:rPr>
                <w:rFonts w:ascii="Arial" w:hAnsi="Arial" w:cs="Arial"/>
                <w:szCs w:val="24"/>
              </w:rPr>
            </w:pP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tcPr>
          <w:p w14:paraId="2CF97FEA" w14:textId="5FE44AEB" w:rsidR="00373D2B" w:rsidRPr="00045C0E" w:rsidRDefault="00373D2B" w:rsidP="00373D2B">
            <w:pPr>
              <w:jc w:val="right"/>
              <w:rPr>
                <w:rFonts w:ascii="Arial" w:hAnsi="Arial" w:cs="Arial"/>
                <w:szCs w:val="24"/>
              </w:rPr>
            </w:pPr>
          </w:p>
        </w:tc>
      </w:tr>
      <w:tr w:rsidR="00373D2B" w:rsidRPr="003D269A" w14:paraId="613541ED"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5B667619" w14:textId="77777777" w:rsidR="00373D2B" w:rsidRPr="00045C0E" w:rsidRDefault="00373D2B" w:rsidP="00373D2B">
            <w:pPr>
              <w:rPr>
                <w:rFonts w:ascii="Arial" w:hAnsi="Arial" w:cs="Arial"/>
                <w:szCs w:val="24"/>
              </w:rPr>
            </w:pPr>
            <w:r w:rsidRPr="00045C0E">
              <w:rPr>
                <w:rFonts w:ascii="Arial" w:hAnsi="Arial" w:cs="Arial"/>
                <w:szCs w:val="24"/>
              </w:rPr>
              <w:t>Postage</w:t>
            </w:r>
          </w:p>
        </w:tc>
        <w:tc>
          <w:tcPr>
            <w:tcW w:w="1350" w:type="dxa"/>
            <w:tcBorders>
              <w:top w:val="nil"/>
              <w:left w:val="single" w:sz="4" w:space="0" w:color="auto"/>
              <w:bottom w:val="single" w:sz="4" w:space="0" w:color="auto"/>
              <w:right w:val="single" w:sz="4" w:space="0" w:color="auto"/>
            </w:tcBorders>
          </w:tcPr>
          <w:p w14:paraId="04CD88E8" w14:textId="249B285A"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5C09EE5E" w14:textId="7ADD2CF6"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040A6DEF" w14:textId="771214B7"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1F281EE0" w14:textId="3A52A137"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6D0E871B"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532F1709" w14:textId="0FBE804A" w:rsidR="00373D2B" w:rsidRPr="00045C0E" w:rsidRDefault="00373D2B" w:rsidP="00373D2B">
            <w:pPr>
              <w:rPr>
                <w:rFonts w:ascii="Arial" w:hAnsi="Arial" w:cs="Arial"/>
                <w:szCs w:val="24"/>
              </w:rPr>
            </w:pPr>
            <w:r w:rsidRPr="00045C0E">
              <w:rPr>
                <w:rFonts w:ascii="Arial" w:hAnsi="Arial" w:cs="Arial"/>
                <w:szCs w:val="24"/>
              </w:rPr>
              <w:t>Office/Field Supplies</w:t>
            </w:r>
          </w:p>
        </w:tc>
        <w:tc>
          <w:tcPr>
            <w:tcW w:w="1350" w:type="dxa"/>
            <w:tcBorders>
              <w:top w:val="nil"/>
              <w:left w:val="single" w:sz="4" w:space="0" w:color="auto"/>
              <w:bottom w:val="single" w:sz="4" w:space="0" w:color="auto"/>
              <w:right w:val="single" w:sz="4" w:space="0" w:color="auto"/>
            </w:tcBorders>
          </w:tcPr>
          <w:p w14:paraId="50938A5D" w14:textId="1463A480"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472FE04F" w14:textId="1F2C4D1E"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12BD1E54" w14:textId="1F6213CF"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7C413801" w14:textId="318B7F93"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04ACE04B"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616203AD" w14:textId="77777777" w:rsidR="00373D2B" w:rsidRPr="00045C0E" w:rsidRDefault="00373D2B" w:rsidP="00373D2B">
            <w:pPr>
              <w:rPr>
                <w:rFonts w:ascii="Arial" w:hAnsi="Arial" w:cs="Arial"/>
                <w:szCs w:val="24"/>
              </w:rPr>
            </w:pPr>
            <w:r w:rsidRPr="00045C0E">
              <w:rPr>
                <w:rFonts w:ascii="Arial" w:hAnsi="Arial" w:cs="Arial"/>
                <w:szCs w:val="24"/>
              </w:rPr>
              <w:t>Telephone/Fax</w:t>
            </w:r>
          </w:p>
        </w:tc>
        <w:tc>
          <w:tcPr>
            <w:tcW w:w="1350" w:type="dxa"/>
            <w:tcBorders>
              <w:top w:val="nil"/>
              <w:left w:val="single" w:sz="4" w:space="0" w:color="auto"/>
              <w:bottom w:val="single" w:sz="4" w:space="0" w:color="auto"/>
              <w:right w:val="single" w:sz="4" w:space="0" w:color="auto"/>
            </w:tcBorders>
          </w:tcPr>
          <w:p w14:paraId="08340135" w14:textId="512B04F0"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4E1EFD4F" w14:textId="35363BF2"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15E89C3D" w14:textId="1C5B9AD2"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17BE9027" w14:textId="581B017D"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6C7CCF07"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77255298" w14:textId="4DCD88F3" w:rsidR="00373D2B" w:rsidRPr="00045C0E" w:rsidRDefault="00373D2B" w:rsidP="00373D2B">
            <w:pPr>
              <w:rPr>
                <w:rFonts w:ascii="Arial" w:hAnsi="Arial" w:cs="Arial"/>
                <w:szCs w:val="24"/>
              </w:rPr>
            </w:pPr>
            <w:r w:rsidRPr="00045C0E">
              <w:rPr>
                <w:rFonts w:ascii="Arial" w:hAnsi="Arial" w:cs="Arial"/>
                <w:szCs w:val="24"/>
              </w:rPr>
              <w:t xml:space="preserve">Travel and Per Diem </w:t>
            </w:r>
            <w:r w:rsidRPr="00D332F0">
              <w:rPr>
                <w:rFonts w:ascii="Arial" w:hAnsi="Arial" w:cs="Arial"/>
                <w:szCs w:val="24"/>
                <w:highlight w:val="yellow"/>
              </w:rPr>
              <w:t>Specify miles and mileage rate</w:t>
            </w:r>
            <w:r w:rsidR="0098163C">
              <w:rPr>
                <w:rFonts w:ascii="Arial" w:hAnsi="Arial" w:cs="Arial"/>
                <w:szCs w:val="24"/>
              </w:rPr>
              <w:t xml:space="preserve"> </w:t>
            </w:r>
            <w:r w:rsidR="0098163C" w:rsidRPr="00D332F0">
              <w:rPr>
                <w:rFonts w:ascii="Arial" w:hAnsi="Arial" w:cs="Arial"/>
                <w:sz w:val="20"/>
              </w:rPr>
              <w:t>(Not to exceed state reimbursement rates)</w:t>
            </w:r>
          </w:p>
        </w:tc>
        <w:tc>
          <w:tcPr>
            <w:tcW w:w="1350" w:type="dxa"/>
            <w:tcBorders>
              <w:top w:val="nil"/>
              <w:left w:val="single" w:sz="4" w:space="0" w:color="auto"/>
              <w:bottom w:val="single" w:sz="4" w:space="0" w:color="auto"/>
              <w:right w:val="single" w:sz="4" w:space="0" w:color="auto"/>
            </w:tcBorders>
          </w:tcPr>
          <w:p w14:paraId="6DDE77A5" w14:textId="4016DE74"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0AA0DA79" w14:textId="46D2F6FA"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57EA0C3A" w14:textId="5ADBCC10"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48E3F6B8" w14:textId="0641046D" w:rsidR="00373D2B" w:rsidRPr="00045C0E" w:rsidRDefault="00373D2B" w:rsidP="00373D2B">
            <w:pPr>
              <w:jc w:val="right"/>
              <w:rPr>
                <w:rFonts w:ascii="Arial" w:hAnsi="Arial" w:cs="Arial"/>
                <w:szCs w:val="24"/>
              </w:rPr>
            </w:pPr>
            <w:r w:rsidRPr="00045C0E">
              <w:rPr>
                <w:rFonts w:ascii="Arial" w:hAnsi="Arial" w:cs="Arial"/>
                <w:szCs w:val="24"/>
              </w:rPr>
              <w:t>$</w:t>
            </w:r>
          </w:p>
        </w:tc>
      </w:tr>
      <w:tr w:rsidR="00E0243F" w:rsidRPr="003D269A" w14:paraId="68B61254"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tcPr>
          <w:p w14:paraId="7CD3B487" w14:textId="3F91820D" w:rsidR="00E0243F" w:rsidRPr="00E0243F" w:rsidRDefault="00E0243F" w:rsidP="00E0243F">
            <w:pPr>
              <w:rPr>
                <w:rFonts w:ascii="Arial" w:hAnsi="Arial" w:cs="Arial"/>
                <w:szCs w:val="24"/>
              </w:rPr>
            </w:pPr>
            <w:r w:rsidRPr="00ED0A97">
              <w:rPr>
                <w:rFonts w:ascii="Arial" w:hAnsi="Arial" w:cs="Arial"/>
                <w:szCs w:val="24"/>
              </w:rPr>
              <w:t xml:space="preserve">Equipment items </w:t>
            </w:r>
            <w:r w:rsidRPr="00ED0A97">
              <w:rPr>
                <w:rFonts w:ascii="Arial" w:hAnsi="Arial" w:cs="Arial"/>
                <w:sz w:val="18"/>
                <w:szCs w:val="18"/>
              </w:rPr>
              <w:t>(Each item less than $5,000)</w:t>
            </w:r>
          </w:p>
        </w:tc>
        <w:tc>
          <w:tcPr>
            <w:tcW w:w="1350" w:type="dxa"/>
            <w:tcBorders>
              <w:top w:val="nil"/>
              <w:left w:val="single" w:sz="4" w:space="0" w:color="auto"/>
              <w:bottom w:val="single" w:sz="4" w:space="0" w:color="auto"/>
              <w:right w:val="single" w:sz="4" w:space="0" w:color="auto"/>
            </w:tcBorders>
          </w:tcPr>
          <w:p w14:paraId="60C1895D" w14:textId="70153A07" w:rsidR="00E0243F" w:rsidRPr="00E0243F" w:rsidRDefault="00E0243F" w:rsidP="00E0243F">
            <w:pPr>
              <w:jc w:val="right"/>
              <w:rPr>
                <w:rFonts w:ascii="Arial" w:hAnsi="Arial" w:cs="Arial"/>
                <w:szCs w:val="24"/>
              </w:rPr>
            </w:pPr>
            <w:r>
              <w:rPr>
                <w:rFonts w:ascii="Arial" w:hAnsi="Arial" w:cs="Arial"/>
                <w:szCs w:val="24"/>
              </w:rPr>
              <w:t>$</w:t>
            </w:r>
          </w:p>
        </w:tc>
        <w:tc>
          <w:tcPr>
            <w:tcW w:w="1350" w:type="dxa"/>
            <w:tcBorders>
              <w:top w:val="nil"/>
              <w:left w:val="nil"/>
              <w:bottom w:val="single" w:sz="4" w:space="0" w:color="auto"/>
              <w:right w:val="single" w:sz="4" w:space="0" w:color="auto"/>
            </w:tcBorders>
          </w:tcPr>
          <w:p w14:paraId="7BBFAB65" w14:textId="7D0918E4" w:rsidR="00E0243F" w:rsidRPr="00E0243F" w:rsidRDefault="00E0243F" w:rsidP="00E0243F">
            <w:pPr>
              <w:jc w:val="right"/>
              <w:rPr>
                <w:rFonts w:ascii="Arial" w:hAnsi="Arial" w:cs="Arial"/>
                <w:szCs w:val="24"/>
              </w:rPr>
            </w:pPr>
            <w:r>
              <w:rPr>
                <w:rFonts w:ascii="Arial" w:hAnsi="Arial" w:cs="Arial"/>
                <w:szCs w:val="24"/>
              </w:rPr>
              <w:t>$</w:t>
            </w:r>
          </w:p>
        </w:tc>
        <w:tc>
          <w:tcPr>
            <w:tcW w:w="1260" w:type="dxa"/>
            <w:tcBorders>
              <w:top w:val="nil"/>
              <w:left w:val="nil"/>
              <w:bottom w:val="single" w:sz="4" w:space="0" w:color="auto"/>
              <w:right w:val="single" w:sz="4" w:space="0" w:color="auto"/>
            </w:tcBorders>
          </w:tcPr>
          <w:p w14:paraId="031F3024" w14:textId="568EE8E9" w:rsidR="00E0243F" w:rsidRPr="00E0243F" w:rsidRDefault="00E0243F" w:rsidP="00E0243F">
            <w:pPr>
              <w:jc w:val="right"/>
              <w:rPr>
                <w:rFonts w:ascii="Arial" w:hAnsi="Arial" w:cs="Arial"/>
                <w:szCs w:val="24"/>
              </w:rPr>
            </w:pPr>
            <w:r>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5E867EA9" w14:textId="4296C948" w:rsidR="00E0243F" w:rsidRPr="00E0243F" w:rsidRDefault="00E0243F" w:rsidP="00E0243F">
            <w:pPr>
              <w:jc w:val="right"/>
              <w:rPr>
                <w:rFonts w:ascii="Arial" w:hAnsi="Arial" w:cs="Arial"/>
                <w:szCs w:val="24"/>
              </w:rPr>
            </w:pPr>
            <w:r>
              <w:rPr>
                <w:rFonts w:ascii="Arial" w:hAnsi="Arial" w:cs="Arial"/>
                <w:szCs w:val="24"/>
              </w:rPr>
              <w:t>$</w:t>
            </w:r>
          </w:p>
        </w:tc>
      </w:tr>
      <w:tr w:rsidR="00373D2B" w:rsidRPr="003D269A" w14:paraId="30F11E4E"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31D7FD" w14:textId="13B770D5" w:rsidR="00373D2B" w:rsidRPr="00045C0E" w:rsidRDefault="00373D2B" w:rsidP="00373D2B">
            <w:pPr>
              <w:jc w:val="right"/>
              <w:rPr>
                <w:rFonts w:ascii="Arial" w:hAnsi="Arial" w:cs="Arial"/>
                <w:szCs w:val="24"/>
              </w:rPr>
            </w:pPr>
            <w:r w:rsidRPr="00045C0E">
              <w:rPr>
                <w:rFonts w:ascii="Arial" w:hAnsi="Arial" w:cs="Arial"/>
                <w:b/>
                <w:bCs/>
                <w:szCs w:val="24"/>
              </w:rPr>
              <w:t>Subtotal Operating Expenses: General</w:t>
            </w:r>
          </w:p>
        </w:tc>
        <w:tc>
          <w:tcPr>
            <w:tcW w:w="1350" w:type="dxa"/>
            <w:tcBorders>
              <w:top w:val="single" w:sz="4" w:space="0" w:color="auto"/>
              <w:left w:val="nil"/>
              <w:bottom w:val="single" w:sz="4" w:space="0" w:color="auto"/>
              <w:right w:val="single" w:sz="4" w:space="0" w:color="auto"/>
            </w:tcBorders>
            <w:shd w:val="clear" w:color="auto" w:fill="FFFFFF" w:themeFill="background1"/>
          </w:tcPr>
          <w:p w14:paraId="7E37FD04" w14:textId="3121F87D" w:rsidR="00373D2B" w:rsidRPr="00045C0E" w:rsidRDefault="00373D2B" w:rsidP="00373D2B">
            <w:pPr>
              <w:jc w:val="right"/>
              <w:rPr>
                <w:rFonts w:ascii="Arial" w:hAnsi="Arial" w:cs="Arial"/>
                <w:szCs w:val="24"/>
              </w:rPr>
            </w:pPr>
            <w:r w:rsidRPr="00045C0E">
              <w:rPr>
                <w:rFonts w:ascii="Arial" w:hAnsi="Arial" w:cs="Arial"/>
                <w:b/>
                <w:bCs/>
                <w:szCs w:val="24"/>
              </w:rPr>
              <w:t>$</w:t>
            </w:r>
          </w:p>
        </w:tc>
        <w:tc>
          <w:tcPr>
            <w:tcW w:w="1350" w:type="dxa"/>
            <w:tcBorders>
              <w:top w:val="single" w:sz="4" w:space="0" w:color="auto"/>
              <w:left w:val="nil"/>
              <w:bottom w:val="single" w:sz="4" w:space="0" w:color="auto"/>
              <w:right w:val="single" w:sz="4" w:space="0" w:color="auto"/>
            </w:tcBorders>
            <w:shd w:val="clear" w:color="auto" w:fill="FFFFFF" w:themeFill="background1"/>
          </w:tcPr>
          <w:p w14:paraId="44F2892D" w14:textId="35FC7504" w:rsidR="00373D2B" w:rsidRPr="00045C0E" w:rsidRDefault="00373D2B" w:rsidP="00373D2B">
            <w:pPr>
              <w:jc w:val="right"/>
              <w:rPr>
                <w:rFonts w:ascii="Arial" w:hAnsi="Arial" w:cs="Arial"/>
                <w:szCs w:val="24"/>
              </w:rPr>
            </w:pPr>
            <w:r w:rsidRPr="00045C0E">
              <w:rPr>
                <w:rFonts w:ascii="Arial" w:hAnsi="Arial" w:cs="Arial"/>
                <w:b/>
                <w:bCs/>
                <w:szCs w:val="24"/>
              </w:rPr>
              <w:t>$</w:t>
            </w:r>
          </w:p>
        </w:tc>
        <w:tc>
          <w:tcPr>
            <w:tcW w:w="1260" w:type="dxa"/>
            <w:tcBorders>
              <w:top w:val="single" w:sz="4" w:space="0" w:color="auto"/>
              <w:left w:val="nil"/>
              <w:bottom w:val="single" w:sz="4" w:space="0" w:color="auto"/>
              <w:right w:val="single" w:sz="4" w:space="0" w:color="auto"/>
            </w:tcBorders>
            <w:shd w:val="clear" w:color="auto" w:fill="FFFFFF" w:themeFill="background1"/>
          </w:tcPr>
          <w:p w14:paraId="27854D9A" w14:textId="43DAA518" w:rsidR="00373D2B" w:rsidRPr="00045C0E" w:rsidRDefault="00373D2B" w:rsidP="00373D2B">
            <w:pPr>
              <w:jc w:val="right"/>
              <w:rPr>
                <w:rFonts w:ascii="Arial" w:hAnsi="Arial" w:cs="Arial"/>
                <w:szCs w:val="24"/>
              </w:rPr>
            </w:pPr>
            <w:r w:rsidRPr="00045C0E">
              <w:rPr>
                <w:rFonts w:ascii="Arial" w:hAnsi="Arial" w:cs="Arial"/>
                <w:b/>
                <w:bCs/>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3FFEE702" w14:textId="66938177" w:rsidR="00373D2B" w:rsidRPr="00045C0E" w:rsidRDefault="00373D2B" w:rsidP="00373D2B">
            <w:pPr>
              <w:jc w:val="right"/>
              <w:rPr>
                <w:rFonts w:ascii="Arial" w:hAnsi="Arial" w:cs="Arial"/>
                <w:szCs w:val="24"/>
              </w:rPr>
            </w:pPr>
            <w:r w:rsidRPr="00045C0E">
              <w:rPr>
                <w:rFonts w:ascii="Arial" w:hAnsi="Arial" w:cs="Arial"/>
                <w:b/>
                <w:bCs/>
                <w:szCs w:val="24"/>
              </w:rPr>
              <w:t>$</w:t>
            </w:r>
          </w:p>
        </w:tc>
      </w:tr>
      <w:tr w:rsidR="00373D2B" w:rsidRPr="003D269A" w14:paraId="12DCFFEB"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B56075" w14:textId="0C663207" w:rsidR="00373D2B" w:rsidRPr="00045C0E" w:rsidRDefault="00373D2B" w:rsidP="00373D2B">
            <w:pPr>
              <w:tabs>
                <w:tab w:val="left" w:pos="250"/>
              </w:tabs>
              <w:rPr>
                <w:rFonts w:ascii="Arial" w:hAnsi="Arial" w:cs="Arial"/>
                <w:b/>
                <w:bCs/>
                <w:color w:val="000000"/>
                <w:szCs w:val="24"/>
              </w:rPr>
            </w:pPr>
            <w:r w:rsidRPr="00045C0E">
              <w:rPr>
                <w:rFonts w:ascii="Arial" w:hAnsi="Arial" w:cs="Arial"/>
                <w:b/>
                <w:bCs/>
                <w:color w:val="000000"/>
                <w:szCs w:val="24"/>
              </w:rPr>
              <w:t xml:space="preserve">C. OPERATING EXPENSES: </w:t>
            </w:r>
            <w:r w:rsidRPr="00045C0E">
              <w:rPr>
                <w:rFonts w:ascii="Arial" w:hAnsi="Arial" w:cs="Arial"/>
                <w:b/>
                <w:bCs/>
                <w:color w:val="000000"/>
                <w:szCs w:val="24"/>
              </w:rPr>
              <w:tab/>
              <w:t>SUBCONTRACTORS</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42280A" w14:textId="15E0F2C1" w:rsidR="00373D2B" w:rsidRPr="00045C0E" w:rsidRDefault="00373D2B" w:rsidP="00373D2B">
            <w:pPr>
              <w:jc w:val="right"/>
              <w:rPr>
                <w:rFonts w:ascii="Arial" w:hAnsi="Arial" w:cs="Arial"/>
                <w:szCs w:val="24"/>
              </w:rPr>
            </w:pPr>
          </w:p>
        </w:tc>
        <w:tc>
          <w:tcPr>
            <w:tcW w:w="1350" w:type="dxa"/>
            <w:tcBorders>
              <w:top w:val="single" w:sz="4" w:space="0" w:color="auto"/>
              <w:left w:val="nil"/>
              <w:bottom w:val="single" w:sz="4" w:space="0" w:color="auto"/>
              <w:right w:val="single" w:sz="4" w:space="0" w:color="auto"/>
            </w:tcBorders>
            <w:shd w:val="clear" w:color="auto" w:fill="F2F2F2" w:themeFill="background1" w:themeFillShade="F2"/>
          </w:tcPr>
          <w:p w14:paraId="0607090A" w14:textId="769FA674" w:rsidR="00373D2B" w:rsidRPr="00045C0E" w:rsidRDefault="00373D2B" w:rsidP="00373D2B">
            <w:pPr>
              <w:jc w:val="right"/>
              <w:rPr>
                <w:rFonts w:ascii="Arial" w:hAnsi="Arial" w:cs="Arial"/>
                <w:szCs w:val="24"/>
              </w:rPr>
            </w:pP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tcPr>
          <w:p w14:paraId="56F26C6B" w14:textId="77777777" w:rsidR="00373D2B" w:rsidRPr="00045C0E" w:rsidRDefault="00373D2B" w:rsidP="00373D2B">
            <w:pPr>
              <w:jc w:val="right"/>
              <w:rPr>
                <w:rFonts w:ascii="Arial" w:hAnsi="Arial" w:cs="Arial"/>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363005" w14:textId="5182FE21" w:rsidR="00373D2B" w:rsidRPr="00045C0E" w:rsidRDefault="00373D2B" w:rsidP="00373D2B">
            <w:pPr>
              <w:jc w:val="right"/>
              <w:rPr>
                <w:rFonts w:ascii="Arial" w:hAnsi="Arial" w:cs="Arial"/>
                <w:szCs w:val="24"/>
              </w:rPr>
            </w:pPr>
          </w:p>
        </w:tc>
      </w:tr>
      <w:tr w:rsidR="00373D2B" w:rsidRPr="003D269A" w14:paraId="7EFFE592"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43529484" w14:textId="04913677" w:rsidR="00373D2B" w:rsidRPr="00045C0E" w:rsidRDefault="00E0243F" w:rsidP="00373D2B">
            <w:pPr>
              <w:rPr>
                <w:rFonts w:ascii="Arial" w:hAnsi="Arial" w:cs="Arial"/>
                <w:bCs/>
                <w:szCs w:val="24"/>
              </w:rPr>
            </w:pPr>
            <w:r w:rsidRPr="00E0243F">
              <w:rPr>
                <w:rFonts w:ascii="Arial" w:hAnsi="Arial" w:cs="Arial"/>
                <w:bCs/>
                <w:szCs w:val="24"/>
              </w:rPr>
              <w:t>Subcontractor 1</w:t>
            </w:r>
          </w:p>
        </w:tc>
        <w:tc>
          <w:tcPr>
            <w:tcW w:w="1350" w:type="dxa"/>
            <w:tcBorders>
              <w:top w:val="nil"/>
              <w:left w:val="single" w:sz="4" w:space="0" w:color="auto"/>
              <w:bottom w:val="single" w:sz="4" w:space="0" w:color="auto"/>
              <w:right w:val="single" w:sz="4" w:space="0" w:color="auto"/>
            </w:tcBorders>
          </w:tcPr>
          <w:p w14:paraId="521863FE" w14:textId="24EFBE74"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0CC0F186" w14:textId="2EFCDF33"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60FE6AE2" w14:textId="70553D00"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1B574BB3" w14:textId="01339CAC"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30C80F30"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38CD1EB" w14:textId="33F2DBC6" w:rsidR="00373D2B" w:rsidRPr="00045C0E" w:rsidRDefault="00E0243F" w:rsidP="00373D2B">
            <w:pPr>
              <w:rPr>
                <w:rFonts w:ascii="Arial" w:hAnsi="Arial" w:cs="Arial"/>
                <w:bCs/>
                <w:szCs w:val="24"/>
              </w:rPr>
            </w:pPr>
            <w:r w:rsidRPr="00E0243F">
              <w:rPr>
                <w:rFonts w:ascii="Arial" w:hAnsi="Arial" w:cs="Arial"/>
                <w:bCs/>
                <w:szCs w:val="24"/>
              </w:rPr>
              <w:t xml:space="preserve">Subcontractor </w:t>
            </w:r>
            <w:r>
              <w:rPr>
                <w:rFonts w:ascii="Arial" w:hAnsi="Arial" w:cs="Arial"/>
                <w:bCs/>
                <w:szCs w:val="24"/>
              </w:rPr>
              <w:t>2</w:t>
            </w:r>
          </w:p>
        </w:tc>
        <w:tc>
          <w:tcPr>
            <w:tcW w:w="1350" w:type="dxa"/>
            <w:tcBorders>
              <w:top w:val="nil"/>
              <w:left w:val="single" w:sz="4" w:space="0" w:color="auto"/>
              <w:bottom w:val="single" w:sz="4" w:space="0" w:color="auto"/>
              <w:right w:val="single" w:sz="4" w:space="0" w:color="auto"/>
            </w:tcBorders>
          </w:tcPr>
          <w:p w14:paraId="1C5DE03E" w14:textId="1EC1B54F"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58706305" w14:textId="4D556662"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6A938F01" w14:textId="68F38A11"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39E2118D" w14:textId="66132E65"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1F40F290"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3A17002F" w14:textId="32913F38" w:rsidR="00373D2B" w:rsidRPr="00045C0E" w:rsidRDefault="00373D2B" w:rsidP="00373D2B">
            <w:pPr>
              <w:rPr>
                <w:rFonts w:ascii="Arial" w:hAnsi="Arial" w:cs="Arial"/>
                <w:b/>
                <w:bCs/>
                <w:szCs w:val="24"/>
              </w:rPr>
            </w:pPr>
            <w:r w:rsidRPr="00045C0E">
              <w:rPr>
                <w:rFonts w:ascii="Arial" w:hAnsi="Arial" w:cs="Arial"/>
                <w:b/>
                <w:bCs/>
                <w:szCs w:val="24"/>
              </w:rPr>
              <w:t>Acquisition Costs (</w:t>
            </w:r>
            <w:r w:rsidRPr="00D332F0">
              <w:rPr>
                <w:rFonts w:ascii="Arial" w:hAnsi="Arial" w:cs="Arial"/>
                <w:b/>
                <w:bCs/>
                <w:szCs w:val="24"/>
                <w:highlight w:val="yellow"/>
              </w:rPr>
              <w:t>if applicable</w:t>
            </w:r>
            <w:r w:rsidRPr="00045C0E">
              <w:rPr>
                <w:rFonts w:ascii="Arial" w:hAnsi="Arial" w:cs="Arial"/>
                <w:b/>
                <w:bCs/>
                <w:szCs w:val="24"/>
              </w:rPr>
              <w:t>):</w:t>
            </w:r>
          </w:p>
        </w:tc>
        <w:tc>
          <w:tcPr>
            <w:tcW w:w="1350" w:type="dxa"/>
            <w:tcBorders>
              <w:top w:val="nil"/>
              <w:left w:val="single" w:sz="4" w:space="0" w:color="auto"/>
              <w:bottom w:val="single" w:sz="4" w:space="0" w:color="auto"/>
              <w:right w:val="single" w:sz="4" w:space="0" w:color="auto"/>
            </w:tcBorders>
          </w:tcPr>
          <w:p w14:paraId="1F6EE584" w14:textId="3E7BFD44" w:rsidR="00373D2B" w:rsidRPr="00045C0E" w:rsidRDefault="00373D2B" w:rsidP="00373D2B">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7C67B5A4" w14:textId="379B0A23" w:rsidR="00373D2B" w:rsidRPr="00045C0E" w:rsidRDefault="00373D2B" w:rsidP="00373D2B">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31B059BA" w14:textId="35AC67E5" w:rsidR="00373D2B" w:rsidRPr="00045C0E" w:rsidRDefault="00373D2B" w:rsidP="00373D2B">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556F05DE" w14:textId="4219F5A5" w:rsidR="00373D2B" w:rsidRPr="00045C0E" w:rsidRDefault="00373D2B" w:rsidP="00373D2B">
            <w:pPr>
              <w:jc w:val="right"/>
              <w:rPr>
                <w:rFonts w:ascii="Arial" w:hAnsi="Arial" w:cs="Arial"/>
                <w:szCs w:val="24"/>
              </w:rPr>
            </w:pPr>
            <w:r w:rsidRPr="00045C0E">
              <w:rPr>
                <w:rFonts w:ascii="Arial" w:hAnsi="Arial" w:cs="Arial"/>
                <w:szCs w:val="24"/>
              </w:rPr>
              <w:t>$</w:t>
            </w:r>
          </w:p>
        </w:tc>
      </w:tr>
      <w:tr w:rsidR="00373D2B" w:rsidRPr="003D269A" w14:paraId="3A03C1C9"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9A63AC8" w14:textId="33F5570A" w:rsidR="00373D2B" w:rsidRPr="00045C0E" w:rsidRDefault="00373D2B" w:rsidP="00373D2B">
            <w:pPr>
              <w:jc w:val="right"/>
              <w:rPr>
                <w:rFonts w:ascii="Arial" w:hAnsi="Arial" w:cs="Arial"/>
                <w:b/>
                <w:bCs/>
                <w:szCs w:val="24"/>
              </w:rPr>
            </w:pPr>
            <w:r w:rsidRPr="00045C0E">
              <w:rPr>
                <w:rFonts w:ascii="Arial" w:hAnsi="Arial" w:cs="Arial"/>
                <w:b/>
                <w:bCs/>
                <w:szCs w:val="24"/>
              </w:rPr>
              <w:t>Subtotal Operating Expenses: Subcontractors</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1929D48A" w14:textId="7F46ABAC" w:rsidR="00373D2B" w:rsidRPr="00045C0E" w:rsidRDefault="00373D2B" w:rsidP="00373D2B">
            <w:pPr>
              <w:jc w:val="right"/>
              <w:rPr>
                <w:rFonts w:ascii="Arial" w:hAnsi="Arial" w:cs="Arial"/>
                <w:szCs w:val="24"/>
              </w:rPr>
            </w:pPr>
            <w:r w:rsidRPr="00045C0E">
              <w:rPr>
                <w:rFonts w:ascii="Arial" w:hAnsi="Arial" w:cs="Arial"/>
                <w:b/>
                <w:bCs/>
                <w:szCs w:val="24"/>
              </w:rPr>
              <w:t>$</w:t>
            </w:r>
          </w:p>
        </w:tc>
        <w:tc>
          <w:tcPr>
            <w:tcW w:w="1350" w:type="dxa"/>
            <w:tcBorders>
              <w:top w:val="single" w:sz="4" w:space="0" w:color="auto"/>
              <w:left w:val="nil"/>
              <w:bottom w:val="single" w:sz="4" w:space="0" w:color="auto"/>
              <w:right w:val="single" w:sz="4" w:space="0" w:color="auto"/>
            </w:tcBorders>
            <w:shd w:val="clear" w:color="auto" w:fill="FFFFFF"/>
          </w:tcPr>
          <w:p w14:paraId="74CB695A" w14:textId="5534E4A3" w:rsidR="00373D2B" w:rsidRPr="00045C0E" w:rsidRDefault="00373D2B" w:rsidP="00373D2B">
            <w:pPr>
              <w:jc w:val="right"/>
              <w:rPr>
                <w:rFonts w:ascii="Arial" w:hAnsi="Arial" w:cs="Arial"/>
                <w:szCs w:val="24"/>
              </w:rPr>
            </w:pPr>
            <w:r w:rsidRPr="00045C0E">
              <w:rPr>
                <w:rFonts w:ascii="Arial" w:hAnsi="Arial" w:cs="Arial"/>
                <w:b/>
                <w:bCs/>
                <w:szCs w:val="24"/>
              </w:rPr>
              <w:t>$</w:t>
            </w:r>
          </w:p>
        </w:tc>
        <w:tc>
          <w:tcPr>
            <w:tcW w:w="1260" w:type="dxa"/>
            <w:tcBorders>
              <w:top w:val="single" w:sz="4" w:space="0" w:color="auto"/>
              <w:left w:val="nil"/>
              <w:bottom w:val="single" w:sz="4" w:space="0" w:color="auto"/>
              <w:right w:val="single" w:sz="4" w:space="0" w:color="auto"/>
            </w:tcBorders>
            <w:shd w:val="clear" w:color="auto" w:fill="FFFFFF"/>
          </w:tcPr>
          <w:p w14:paraId="3A959CE1" w14:textId="423C0638" w:rsidR="00373D2B" w:rsidRPr="00045C0E" w:rsidRDefault="00373D2B" w:rsidP="00373D2B">
            <w:pPr>
              <w:jc w:val="right"/>
              <w:rPr>
                <w:rFonts w:ascii="Arial" w:hAnsi="Arial" w:cs="Arial"/>
                <w:szCs w:val="24"/>
              </w:rPr>
            </w:pPr>
            <w:r w:rsidRPr="00045C0E">
              <w:rPr>
                <w:rFonts w:ascii="Arial" w:hAnsi="Arial" w:cs="Arial"/>
                <w:b/>
                <w:bCs/>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18B02EE5" w14:textId="13C779AC" w:rsidR="00373D2B" w:rsidRPr="00045C0E" w:rsidRDefault="00373D2B" w:rsidP="00373D2B">
            <w:pPr>
              <w:jc w:val="right"/>
              <w:rPr>
                <w:rFonts w:ascii="Arial" w:hAnsi="Arial" w:cs="Arial"/>
                <w:szCs w:val="24"/>
              </w:rPr>
            </w:pPr>
            <w:r w:rsidRPr="00045C0E">
              <w:rPr>
                <w:rFonts w:ascii="Arial" w:hAnsi="Arial" w:cs="Arial"/>
                <w:b/>
                <w:bCs/>
                <w:szCs w:val="24"/>
              </w:rPr>
              <w:t>$</w:t>
            </w:r>
          </w:p>
        </w:tc>
      </w:tr>
      <w:tr w:rsidR="00373D2B" w:rsidRPr="003D269A" w14:paraId="546FB16D"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AF32C9E" w14:textId="6D085F7A" w:rsidR="00373D2B" w:rsidRPr="00045C0E" w:rsidRDefault="00373D2B" w:rsidP="00373D2B">
            <w:pPr>
              <w:rPr>
                <w:rFonts w:ascii="Arial" w:hAnsi="Arial" w:cs="Arial"/>
                <w:b/>
                <w:szCs w:val="24"/>
              </w:rPr>
            </w:pPr>
            <w:r w:rsidRPr="00045C0E">
              <w:rPr>
                <w:rFonts w:ascii="Arial" w:hAnsi="Arial" w:cs="Arial"/>
                <w:b/>
                <w:szCs w:val="24"/>
              </w:rPr>
              <w:t>D. OPERATING EXPENSES: EQUIPMENT</w:t>
            </w: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tcPr>
          <w:p w14:paraId="6E038136" w14:textId="77777777" w:rsidR="00373D2B" w:rsidRPr="00045C0E" w:rsidRDefault="00373D2B" w:rsidP="00373D2B">
            <w:pPr>
              <w:jc w:val="right"/>
              <w:rPr>
                <w:rFonts w:ascii="Arial" w:hAnsi="Arial" w:cs="Arial"/>
                <w:szCs w:val="24"/>
              </w:rPr>
            </w:pPr>
          </w:p>
        </w:tc>
        <w:tc>
          <w:tcPr>
            <w:tcW w:w="1350" w:type="dxa"/>
            <w:tcBorders>
              <w:top w:val="nil"/>
              <w:left w:val="nil"/>
              <w:bottom w:val="single" w:sz="4" w:space="0" w:color="auto"/>
              <w:right w:val="single" w:sz="4" w:space="0" w:color="auto"/>
            </w:tcBorders>
            <w:shd w:val="clear" w:color="auto" w:fill="F2F2F2" w:themeFill="background1" w:themeFillShade="F2"/>
          </w:tcPr>
          <w:p w14:paraId="1780F054" w14:textId="77777777" w:rsidR="00373D2B" w:rsidRPr="00045C0E" w:rsidRDefault="00373D2B" w:rsidP="00373D2B">
            <w:pPr>
              <w:jc w:val="right"/>
              <w:rPr>
                <w:rFonts w:ascii="Arial" w:hAnsi="Arial" w:cs="Arial"/>
                <w:szCs w:val="24"/>
              </w:rPr>
            </w:pPr>
          </w:p>
        </w:tc>
        <w:tc>
          <w:tcPr>
            <w:tcW w:w="1260" w:type="dxa"/>
            <w:tcBorders>
              <w:top w:val="nil"/>
              <w:left w:val="nil"/>
              <w:bottom w:val="single" w:sz="4" w:space="0" w:color="auto"/>
              <w:right w:val="single" w:sz="4" w:space="0" w:color="auto"/>
            </w:tcBorders>
            <w:shd w:val="clear" w:color="auto" w:fill="F2F2F2" w:themeFill="background1" w:themeFillShade="F2"/>
          </w:tcPr>
          <w:p w14:paraId="489075CC" w14:textId="77777777" w:rsidR="00373D2B" w:rsidRPr="00045C0E" w:rsidRDefault="00373D2B" w:rsidP="00373D2B">
            <w:pPr>
              <w:jc w:val="right"/>
              <w:rPr>
                <w:rFonts w:ascii="Arial" w:hAnsi="Arial" w:cs="Arial"/>
                <w:szCs w:val="24"/>
              </w:rPr>
            </w:pP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tcPr>
          <w:p w14:paraId="6903DE2F" w14:textId="77777777" w:rsidR="00373D2B" w:rsidRPr="00045C0E" w:rsidRDefault="00373D2B" w:rsidP="00373D2B">
            <w:pPr>
              <w:jc w:val="right"/>
              <w:rPr>
                <w:rFonts w:ascii="Arial" w:hAnsi="Arial" w:cs="Arial"/>
                <w:szCs w:val="24"/>
              </w:rPr>
            </w:pPr>
          </w:p>
        </w:tc>
      </w:tr>
      <w:tr w:rsidR="001D1CD3" w:rsidRPr="003D269A" w14:paraId="18773BA0"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8A4D49C" w14:textId="4B062120" w:rsidR="001D1CD3" w:rsidRPr="001D1CD3" w:rsidRDefault="001D1CD3" w:rsidP="001D1CD3">
            <w:pPr>
              <w:rPr>
                <w:rFonts w:ascii="Arial" w:hAnsi="Arial" w:cs="Arial"/>
                <w:b/>
                <w:szCs w:val="24"/>
              </w:rPr>
            </w:pPr>
            <w:r w:rsidRPr="004D27AB">
              <w:rPr>
                <w:rFonts w:ascii="Arial" w:hAnsi="Arial" w:cs="Arial"/>
                <w:szCs w:val="24"/>
              </w:rPr>
              <w:t xml:space="preserve">Equipment Item </w:t>
            </w:r>
            <w:r>
              <w:rPr>
                <w:rFonts w:ascii="Arial" w:hAnsi="Arial" w:cs="Arial"/>
                <w:sz w:val="18"/>
                <w:szCs w:val="18"/>
              </w:rPr>
              <w:t>($5,000 or more per item)</w:t>
            </w:r>
          </w:p>
        </w:tc>
        <w:tc>
          <w:tcPr>
            <w:tcW w:w="1350" w:type="dxa"/>
            <w:tcBorders>
              <w:top w:val="nil"/>
              <w:left w:val="single" w:sz="4" w:space="0" w:color="auto"/>
              <w:bottom w:val="single" w:sz="4" w:space="0" w:color="auto"/>
              <w:right w:val="single" w:sz="4" w:space="0" w:color="auto"/>
            </w:tcBorders>
            <w:shd w:val="clear" w:color="auto" w:fill="F2F2F2" w:themeFill="background1" w:themeFillShade="F2"/>
          </w:tcPr>
          <w:p w14:paraId="667D5A28" w14:textId="7044EC09" w:rsidR="001D1CD3" w:rsidRPr="001D1CD3" w:rsidRDefault="001D1CD3" w:rsidP="001D1CD3">
            <w:pPr>
              <w:jc w:val="right"/>
              <w:rPr>
                <w:rFonts w:ascii="Arial" w:hAnsi="Arial" w:cs="Arial"/>
                <w:szCs w:val="24"/>
              </w:rPr>
            </w:pPr>
            <w:r>
              <w:rPr>
                <w:rFonts w:ascii="Arial" w:hAnsi="Arial" w:cs="Arial"/>
                <w:szCs w:val="24"/>
              </w:rPr>
              <w:t>$</w:t>
            </w:r>
          </w:p>
        </w:tc>
        <w:tc>
          <w:tcPr>
            <w:tcW w:w="1350" w:type="dxa"/>
            <w:tcBorders>
              <w:top w:val="nil"/>
              <w:left w:val="nil"/>
              <w:bottom w:val="single" w:sz="4" w:space="0" w:color="auto"/>
              <w:right w:val="single" w:sz="4" w:space="0" w:color="auto"/>
            </w:tcBorders>
            <w:shd w:val="clear" w:color="auto" w:fill="F2F2F2" w:themeFill="background1" w:themeFillShade="F2"/>
          </w:tcPr>
          <w:p w14:paraId="71F8A98A" w14:textId="535F78D2" w:rsidR="001D1CD3" w:rsidRPr="001D1CD3" w:rsidRDefault="001D1CD3" w:rsidP="001D1CD3">
            <w:pPr>
              <w:jc w:val="right"/>
              <w:rPr>
                <w:rFonts w:ascii="Arial" w:hAnsi="Arial" w:cs="Arial"/>
                <w:szCs w:val="24"/>
              </w:rPr>
            </w:pPr>
            <w:r>
              <w:rPr>
                <w:rFonts w:ascii="Arial" w:hAnsi="Arial" w:cs="Arial"/>
                <w:szCs w:val="24"/>
              </w:rPr>
              <w:t>$</w:t>
            </w:r>
          </w:p>
        </w:tc>
        <w:tc>
          <w:tcPr>
            <w:tcW w:w="1260" w:type="dxa"/>
            <w:tcBorders>
              <w:top w:val="nil"/>
              <w:left w:val="nil"/>
              <w:bottom w:val="single" w:sz="4" w:space="0" w:color="auto"/>
              <w:right w:val="single" w:sz="4" w:space="0" w:color="auto"/>
            </w:tcBorders>
            <w:shd w:val="clear" w:color="auto" w:fill="F2F2F2" w:themeFill="background1" w:themeFillShade="F2"/>
          </w:tcPr>
          <w:p w14:paraId="6B8CFA62" w14:textId="460DC6F9" w:rsidR="001D1CD3" w:rsidRPr="001D1CD3" w:rsidRDefault="001D1CD3" w:rsidP="001D1CD3">
            <w:pPr>
              <w:jc w:val="right"/>
              <w:rPr>
                <w:rFonts w:ascii="Arial" w:hAnsi="Arial" w:cs="Arial"/>
                <w:szCs w:val="24"/>
              </w:rPr>
            </w:pPr>
            <w:r>
              <w:rPr>
                <w:rFonts w:ascii="Arial" w:hAnsi="Arial" w:cs="Arial"/>
                <w:szCs w:val="24"/>
              </w:rPr>
              <w:t>$</w:t>
            </w: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tcPr>
          <w:p w14:paraId="1A6E6722" w14:textId="350C4263" w:rsidR="001D1CD3" w:rsidRPr="001D1CD3" w:rsidRDefault="001D1CD3" w:rsidP="001D1CD3">
            <w:pPr>
              <w:jc w:val="right"/>
              <w:rPr>
                <w:rFonts w:ascii="Arial" w:hAnsi="Arial" w:cs="Arial"/>
                <w:szCs w:val="24"/>
              </w:rPr>
            </w:pPr>
            <w:r>
              <w:rPr>
                <w:rFonts w:ascii="Arial" w:hAnsi="Arial" w:cs="Arial"/>
                <w:szCs w:val="24"/>
              </w:rPr>
              <w:t>$</w:t>
            </w:r>
          </w:p>
        </w:tc>
      </w:tr>
      <w:tr w:rsidR="001D1CD3" w:rsidRPr="003D269A" w14:paraId="4ED1887D"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5BF68234" w14:textId="2C470273" w:rsidR="001D1CD3" w:rsidRPr="00045C0E" w:rsidRDefault="001D1CD3" w:rsidP="001D1CD3">
            <w:pPr>
              <w:rPr>
                <w:rFonts w:ascii="Arial" w:hAnsi="Arial" w:cs="Arial"/>
                <w:szCs w:val="24"/>
              </w:rPr>
            </w:pPr>
            <w:r w:rsidRPr="00045C0E">
              <w:rPr>
                <w:rFonts w:ascii="Arial" w:hAnsi="Arial" w:cs="Arial"/>
                <w:szCs w:val="24"/>
                <w:highlight w:val="yellow"/>
              </w:rPr>
              <w:t>Example:</w:t>
            </w:r>
            <w:r w:rsidRPr="00045C0E">
              <w:rPr>
                <w:rFonts w:ascii="Arial" w:hAnsi="Arial" w:cs="Arial"/>
                <w:szCs w:val="24"/>
              </w:rPr>
              <w:t xml:space="preserve"> 2 ea. </w:t>
            </w:r>
            <w:proofErr w:type="gramStart"/>
            <w:r w:rsidRPr="00045C0E">
              <w:rPr>
                <w:rFonts w:ascii="Arial" w:hAnsi="Arial" w:cs="Arial"/>
                <w:szCs w:val="24"/>
              </w:rPr>
              <w:t xml:space="preserve">Widget (@ </w:t>
            </w:r>
            <w:proofErr w:type="gramEnd"/>
            <w:r w:rsidRPr="00045C0E">
              <w:rPr>
                <w:rFonts w:ascii="Arial" w:hAnsi="Arial" w:cs="Arial"/>
                <w:szCs w:val="24"/>
              </w:rPr>
              <w:t>$</w:t>
            </w:r>
            <w:r>
              <w:rPr>
                <w:rFonts w:ascii="Arial" w:hAnsi="Arial" w:cs="Arial"/>
                <w:szCs w:val="24"/>
              </w:rPr>
              <w:t>5</w:t>
            </w:r>
            <w:r w:rsidRPr="00045C0E">
              <w:rPr>
                <w:rFonts w:ascii="Arial" w:hAnsi="Arial" w:cs="Arial"/>
                <w:szCs w:val="24"/>
              </w:rPr>
              <w:t>,000 ea.)</w:t>
            </w:r>
          </w:p>
        </w:tc>
        <w:tc>
          <w:tcPr>
            <w:tcW w:w="1350" w:type="dxa"/>
            <w:tcBorders>
              <w:top w:val="nil"/>
              <w:left w:val="nil"/>
              <w:bottom w:val="single" w:sz="4" w:space="0" w:color="auto"/>
              <w:right w:val="single" w:sz="4" w:space="0" w:color="auto"/>
            </w:tcBorders>
          </w:tcPr>
          <w:p w14:paraId="1AEDFC67" w14:textId="3B35AF06" w:rsidR="001D1CD3" w:rsidRPr="00045C0E" w:rsidRDefault="001D1CD3" w:rsidP="001D1CD3">
            <w:pPr>
              <w:jc w:val="right"/>
              <w:rPr>
                <w:rFonts w:ascii="Arial" w:hAnsi="Arial" w:cs="Arial"/>
                <w:szCs w:val="24"/>
              </w:rPr>
            </w:pPr>
            <w:r w:rsidRPr="00045C0E">
              <w:rPr>
                <w:rFonts w:ascii="Arial" w:hAnsi="Arial" w:cs="Arial"/>
                <w:szCs w:val="24"/>
              </w:rPr>
              <w:t>$</w:t>
            </w:r>
          </w:p>
        </w:tc>
        <w:tc>
          <w:tcPr>
            <w:tcW w:w="1350" w:type="dxa"/>
            <w:tcBorders>
              <w:top w:val="nil"/>
              <w:left w:val="nil"/>
              <w:bottom w:val="single" w:sz="4" w:space="0" w:color="auto"/>
              <w:right w:val="single" w:sz="4" w:space="0" w:color="auto"/>
            </w:tcBorders>
          </w:tcPr>
          <w:p w14:paraId="36F8CA65" w14:textId="15884A54" w:rsidR="001D1CD3" w:rsidRPr="00045C0E" w:rsidRDefault="001D1CD3" w:rsidP="001D1CD3">
            <w:pPr>
              <w:jc w:val="right"/>
              <w:rPr>
                <w:rFonts w:ascii="Arial" w:hAnsi="Arial" w:cs="Arial"/>
                <w:szCs w:val="24"/>
              </w:rPr>
            </w:pPr>
            <w:r w:rsidRPr="00045C0E">
              <w:rPr>
                <w:rFonts w:ascii="Arial" w:hAnsi="Arial" w:cs="Arial"/>
                <w:szCs w:val="24"/>
              </w:rPr>
              <w:t>$</w:t>
            </w:r>
          </w:p>
        </w:tc>
        <w:tc>
          <w:tcPr>
            <w:tcW w:w="1260" w:type="dxa"/>
            <w:tcBorders>
              <w:top w:val="nil"/>
              <w:left w:val="nil"/>
              <w:bottom w:val="single" w:sz="4" w:space="0" w:color="auto"/>
              <w:right w:val="single" w:sz="4" w:space="0" w:color="auto"/>
            </w:tcBorders>
          </w:tcPr>
          <w:p w14:paraId="01794968" w14:textId="6CB72832" w:rsidR="001D1CD3" w:rsidRPr="00045C0E" w:rsidRDefault="001D1CD3" w:rsidP="001D1CD3">
            <w:pPr>
              <w:jc w:val="right"/>
              <w:rPr>
                <w:rFonts w:ascii="Arial" w:hAnsi="Arial" w:cs="Arial"/>
                <w:szCs w:val="24"/>
              </w:rPr>
            </w:pPr>
            <w:r w:rsidRPr="00045C0E">
              <w:rPr>
                <w:rFonts w:ascii="Arial" w:hAnsi="Arial" w:cs="Arial"/>
                <w:szCs w:val="24"/>
              </w:rPr>
              <w:t>$</w:t>
            </w:r>
          </w:p>
        </w:tc>
        <w:tc>
          <w:tcPr>
            <w:tcW w:w="1170" w:type="dxa"/>
            <w:tcBorders>
              <w:top w:val="nil"/>
              <w:left w:val="single" w:sz="4" w:space="0" w:color="auto"/>
              <w:bottom w:val="single" w:sz="4" w:space="0" w:color="auto"/>
              <w:right w:val="single" w:sz="4" w:space="0" w:color="auto"/>
            </w:tcBorders>
          </w:tcPr>
          <w:p w14:paraId="2501BD8D" w14:textId="2898477E" w:rsidR="001D1CD3" w:rsidRPr="00045C0E" w:rsidRDefault="001D1CD3" w:rsidP="001D1CD3">
            <w:pPr>
              <w:jc w:val="right"/>
              <w:rPr>
                <w:rFonts w:ascii="Arial" w:hAnsi="Arial" w:cs="Arial"/>
                <w:szCs w:val="24"/>
              </w:rPr>
            </w:pPr>
            <w:r w:rsidRPr="00045C0E">
              <w:rPr>
                <w:rFonts w:ascii="Arial" w:hAnsi="Arial" w:cs="Arial"/>
                <w:szCs w:val="24"/>
              </w:rPr>
              <w:t>$</w:t>
            </w:r>
          </w:p>
        </w:tc>
      </w:tr>
      <w:tr w:rsidR="001D1CD3" w:rsidRPr="003D269A" w14:paraId="28159E6D"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576E0694" w14:textId="77777777" w:rsidR="001D1CD3" w:rsidRPr="00045C0E" w:rsidRDefault="001D1CD3" w:rsidP="001D1CD3">
            <w:pPr>
              <w:rPr>
                <w:rFonts w:ascii="Arial" w:hAnsi="Arial" w:cs="Arial"/>
                <w:bCs/>
                <w:szCs w:val="24"/>
              </w:rPr>
            </w:pPr>
            <w:r w:rsidRPr="00045C0E">
              <w:rPr>
                <w:rFonts w:ascii="Arial" w:hAnsi="Arial" w:cs="Arial"/>
                <w:bCs/>
                <w:szCs w:val="24"/>
              </w:rPr>
              <w:t>Materials/Supplies</w:t>
            </w:r>
          </w:p>
        </w:tc>
        <w:tc>
          <w:tcPr>
            <w:tcW w:w="1350" w:type="dxa"/>
            <w:tcBorders>
              <w:top w:val="nil"/>
              <w:left w:val="nil"/>
              <w:bottom w:val="single" w:sz="4" w:space="0" w:color="auto"/>
              <w:right w:val="single" w:sz="4" w:space="0" w:color="auto"/>
            </w:tcBorders>
          </w:tcPr>
          <w:p w14:paraId="32FF31C9" w14:textId="498E010C" w:rsidR="001D1CD3" w:rsidRPr="00045C0E" w:rsidRDefault="001D1CD3" w:rsidP="001D1CD3">
            <w:pPr>
              <w:jc w:val="right"/>
              <w:rPr>
                <w:rFonts w:ascii="Arial" w:hAnsi="Arial" w:cs="Arial"/>
                <w:bCs/>
                <w:szCs w:val="24"/>
              </w:rPr>
            </w:pPr>
            <w:r w:rsidRPr="00045C0E">
              <w:rPr>
                <w:rFonts w:ascii="Arial" w:hAnsi="Arial" w:cs="Arial"/>
                <w:bCs/>
                <w:szCs w:val="24"/>
              </w:rPr>
              <w:t>$</w:t>
            </w:r>
          </w:p>
        </w:tc>
        <w:tc>
          <w:tcPr>
            <w:tcW w:w="1350" w:type="dxa"/>
            <w:tcBorders>
              <w:top w:val="nil"/>
              <w:left w:val="nil"/>
              <w:bottom w:val="single" w:sz="4" w:space="0" w:color="auto"/>
              <w:right w:val="single" w:sz="4" w:space="0" w:color="auto"/>
            </w:tcBorders>
          </w:tcPr>
          <w:p w14:paraId="0325B395" w14:textId="67CAFF00" w:rsidR="001D1CD3" w:rsidRPr="00045C0E" w:rsidRDefault="001D1CD3" w:rsidP="001D1CD3">
            <w:pPr>
              <w:jc w:val="right"/>
              <w:rPr>
                <w:rFonts w:ascii="Arial" w:hAnsi="Arial" w:cs="Arial"/>
                <w:bCs/>
                <w:szCs w:val="24"/>
              </w:rPr>
            </w:pPr>
            <w:r w:rsidRPr="00045C0E">
              <w:rPr>
                <w:rFonts w:ascii="Arial" w:hAnsi="Arial" w:cs="Arial"/>
                <w:bCs/>
                <w:szCs w:val="24"/>
              </w:rPr>
              <w:t>$</w:t>
            </w:r>
          </w:p>
        </w:tc>
        <w:tc>
          <w:tcPr>
            <w:tcW w:w="1260" w:type="dxa"/>
            <w:tcBorders>
              <w:top w:val="nil"/>
              <w:left w:val="nil"/>
              <w:bottom w:val="single" w:sz="4" w:space="0" w:color="auto"/>
              <w:right w:val="single" w:sz="4" w:space="0" w:color="auto"/>
            </w:tcBorders>
          </w:tcPr>
          <w:p w14:paraId="5866FA26" w14:textId="7B26B51A" w:rsidR="001D1CD3" w:rsidRPr="00045C0E" w:rsidRDefault="001D1CD3" w:rsidP="001D1CD3">
            <w:pPr>
              <w:jc w:val="right"/>
              <w:rPr>
                <w:rFonts w:ascii="Arial" w:hAnsi="Arial" w:cs="Arial"/>
                <w:bCs/>
                <w:szCs w:val="24"/>
              </w:rPr>
            </w:pPr>
            <w:r w:rsidRPr="00045C0E">
              <w:rPr>
                <w:rFonts w:ascii="Arial" w:hAnsi="Arial" w:cs="Arial"/>
                <w:bCs/>
                <w:szCs w:val="24"/>
              </w:rPr>
              <w:t>$0</w:t>
            </w:r>
          </w:p>
        </w:tc>
        <w:tc>
          <w:tcPr>
            <w:tcW w:w="1170" w:type="dxa"/>
            <w:tcBorders>
              <w:top w:val="nil"/>
              <w:left w:val="single" w:sz="4" w:space="0" w:color="auto"/>
              <w:bottom w:val="single" w:sz="4" w:space="0" w:color="auto"/>
              <w:right w:val="single" w:sz="4" w:space="0" w:color="auto"/>
            </w:tcBorders>
          </w:tcPr>
          <w:p w14:paraId="0197654B" w14:textId="16FE8E00" w:rsidR="001D1CD3" w:rsidRPr="00045C0E" w:rsidRDefault="001D1CD3" w:rsidP="001D1CD3">
            <w:pPr>
              <w:jc w:val="right"/>
              <w:rPr>
                <w:rFonts w:ascii="Arial" w:hAnsi="Arial" w:cs="Arial"/>
                <w:bCs/>
                <w:szCs w:val="24"/>
              </w:rPr>
            </w:pPr>
            <w:r w:rsidRPr="00045C0E">
              <w:rPr>
                <w:rFonts w:ascii="Arial" w:hAnsi="Arial" w:cs="Arial"/>
                <w:bCs/>
                <w:szCs w:val="24"/>
              </w:rPr>
              <w:t>$0</w:t>
            </w:r>
          </w:p>
        </w:tc>
      </w:tr>
      <w:tr w:rsidR="001D1CD3" w:rsidRPr="00045C0E" w14:paraId="38D6A0EC"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noWrap/>
            <w:vAlign w:val="center"/>
          </w:tcPr>
          <w:p w14:paraId="5AF7772E" w14:textId="17F71150" w:rsidR="001D1CD3" w:rsidRPr="00045C0E" w:rsidRDefault="001D1CD3" w:rsidP="001D1CD3">
            <w:pPr>
              <w:jc w:val="right"/>
              <w:rPr>
                <w:rFonts w:ascii="Arial" w:hAnsi="Arial" w:cs="Arial"/>
                <w:b/>
                <w:szCs w:val="24"/>
              </w:rPr>
            </w:pPr>
            <w:r w:rsidRPr="00045C0E">
              <w:rPr>
                <w:rFonts w:ascii="Arial" w:hAnsi="Arial" w:cs="Arial"/>
                <w:b/>
                <w:bCs/>
                <w:szCs w:val="24"/>
              </w:rPr>
              <w:lastRenderedPageBreak/>
              <w:t>Subtotal Operating Expenses: Equipment</w:t>
            </w:r>
          </w:p>
        </w:tc>
        <w:tc>
          <w:tcPr>
            <w:tcW w:w="1350" w:type="dxa"/>
            <w:tcBorders>
              <w:top w:val="nil"/>
              <w:left w:val="nil"/>
              <w:bottom w:val="single" w:sz="4" w:space="0" w:color="auto"/>
              <w:right w:val="single" w:sz="4" w:space="0" w:color="auto"/>
            </w:tcBorders>
          </w:tcPr>
          <w:p w14:paraId="62A3F37B" w14:textId="71A59470" w:rsidR="001D1CD3" w:rsidRPr="00045C0E" w:rsidRDefault="001D1CD3" w:rsidP="001D1CD3">
            <w:pPr>
              <w:jc w:val="right"/>
              <w:rPr>
                <w:rFonts w:ascii="Arial" w:hAnsi="Arial" w:cs="Arial"/>
                <w:b/>
                <w:bCs/>
                <w:szCs w:val="24"/>
              </w:rPr>
            </w:pPr>
            <w:r w:rsidRPr="00045C0E">
              <w:rPr>
                <w:rFonts w:ascii="Arial" w:hAnsi="Arial" w:cs="Arial"/>
                <w:b/>
                <w:bCs/>
                <w:szCs w:val="24"/>
              </w:rPr>
              <w:t>$</w:t>
            </w:r>
          </w:p>
        </w:tc>
        <w:tc>
          <w:tcPr>
            <w:tcW w:w="1350" w:type="dxa"/>
            <w:tcBorders>
              <w:top w:val="nil"/>
              <w:left w:val="nil"/>
              <w:bottom w:val="single" w:sz="4" w:space="0" w:color="auto"/>
              <w:right w:val="single" w:sz="4" w:space="0" w:color="auto"/>
            </w:tcBorders>
          </w:tcPr>
          <w:p w14:paraId="46C0925F" w14:textId="783C8D09" w:rsidR="001D1CD3" w:rsidRPr="00045C0E" w:rsidRDefault="001D1CD3" w:rsidP="001D1CD3">
            <w:pPr>
              <w:jc w:val="right"/>
              <w:rPr>
                <w:rFonts w:ascii="Arial" w:hAnsi="Arial" w:cs="Arial"/>
                <w:b/>
                <w:bCs/>
                <w:szCs w:val="24"/>
              </w:rPr>
            </w:pPr>
            <w:r w:rsidRPr="00045C0E">
              <w:rPr>
                <w:rFonts w:ascii="Arial" w:hAnsi="Arial" w:cs="Arial"/>
                <w:b/>
                <w:bCs/>
                <w:szCs w:val="24"/>
              </w:rPr>
              <w:t>$</w:t>
            </w:r>
          </w:p>
        </w:tc>
        <w:tc>
          <w:tcPr>
            <w:tcW w:w="1260" w:type="dxa"/>
            <w:tcBorders>
              <w:top w:val="nil"/>
              <w:left w:val="nil"/>
              <w:bottom w:val="single" w:sz="4" w:space="0" w:color="auto"/>
              <w:right w:val="single" w:sz="4" w:space="0" w:color="auto"/>
            </w:tcBorders>
          </w:tcPr>
          <w:p w14:paraId="64BC146F" w14:textId="45FB9851" w:rsidR="001D1CD3" w:rsidRPr="00045C0E" w:rsidRDefault="001D1CD3" w:rsidP="001D1CD3">
            <w:pPr>
              <w:jc w:val="right"/>
              <w:rPr>
                <w:rFonts w:ascii="Arial" w:hAnsi="Arial" w:cs="Arial"/>
                <w:b/>
                <w:bCs/>
                <w:szCs w:val="24"/>
              </w:rPr>
            </w:pPr>
            <w:r w:rsidRPr="00045C0E">
              <w:rPr>
                <w:rFonts w:ascii="Arial" w:hAnsi="Arial" w:cs="Arial"/>
                <w:b/>
                <w:bCs/>
                <w:szCs w:val="24"/>
              </w:rPr>
              <w:t>$</w:t>
            </w:r>
          </w:p>
        </w:tc>
        <w:tc>
          <w:tcPr>
            <w:tcW w:w="1170" w:type="dxa"/>
            <w:tcBorders>
              <w:top w:val="nil"/>
              <w:left w:val="single" w:sz="4" w:space="0" w:color="auto"/>
              <w:bottom w:val="single" w:sz="4" w:space="0" w:color="auto"/>
              <w:right w:val="single" w:sz="4" w:space="0" w:color="auto"/>
            </w:tcBorders>
          </w:tcPr>
          <w:p w14:paraId="1E68E2EF" w14:textId="600F339D" w:rsidR="001D1CD3" w:rsidRPr="00045C0E" w:rsidRDefault="001D1CD3" w:rsidP="001D1CD3">
            <w:pPr>
              <w:jc w:val="right"/>
              <w:rPr>
                <w:rFonts w:ascii="Arial" w:hAnsi="Arial" w:cs="Arial"/>
                <w:b/>
                <w:bCs/>
                <w:szCs w:val="24"/>
              </w:rPr>
            </w:pPr>
            <w:r w:rsidRPr="00045C0E">
              <w:rPr>
                <w:rFonts w:ascii="Arial" w:hAnsi="Arial" w:cs="Arial"/>
                <w:b/>
                <w:bCs/>
                <w:szCs w:val="24"/>
              </w:rPr>
              <w:t>$</w:t>
            </w:r>
          </w:p>
        </w:tc>
      </w:tr>
      <w:tr w:rsidR="001D1CD3" w:rsidRPr="00045C0E" w14:paraId="496B415C"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2E1782" w14:textId="6B4A771E" w:rsidR="001D1CD3" w:rsidRPr="00045C0E" w:rsidRDefault="001D1CD3" w:rsidP="001D1CD3">
            <w:pPr>
              <w:rPr>
                <w:rFonts w:ascii="Arial" w:hAnsi="Arial" w:cs="Arial"/>
                <w:b/>
                <w:bCs/>
                <w:szCs w:val="24"/>
              </w:rPr>
            </w:pPr>
            <w:r w:rsidRPr="00045C0E">
              <w:rPr>
                <w:rFonts w:ascii="Arial" w:hAnsi="Arial" w:cs="Arial"/>
                <w:b/>
                <w:bCs/>
                <w:szCs w:val="24"/>
              </w:rPr>
              <w:t>E. INDIRECT COSTS:</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48A7C0" w14:textId="295C2456" w:rsidR="001D1CD3" w:rsidRPr="00045C0E" w:rsidRDefault="001D1CD3" w:rsidP="001D1CD3">
            <w:pPr>
              <w:jc w:val="right"/>
              <w:rPr>
                <w:rFonts w:ascii="Arial" w:hAnsi="Arial" w:cs="Arial"/>
                <w:szCs w:val="24"/>
              </w:rPr>
            </w:pPr>
          </w:p>
        </w:tc>
        <w:tc>
          <w:tcPr>
            <w:tcW w:w="1350" w:type="dxa"/>
            <w:tcBorders>
              <w:top w:val="single" w:sz="4" w:space="0" w:color="auto"/>
              <w:left w:val="nil"/>
              <w:bottom w:val="single" w:sz="4" w:space="0" w:color="auto"/>
              <w:right w:val="single" w:sz="4" w:space="0" w:color="auto"/>
            </w:tcBorders>
            <w:shd w:val="clear" w:color="auto" w:fill="F2F2F2" w:themeFill="background1" w:themeFillShade="F2"/>
          </w:tcPr>
          <w:p w14:paraId="7A583C33" w14:textId="4EEAC3BE" w:rsidR="001D1CD3" w:rsidRPr="00045C0E" w:rsidRDefault="001D1CD3" w:rsidP="001D1CD3">
            <w:pPr>
              <w:jc w:val="right"/>
              <w:rPr>
                <w:rFonts w:ascii="Arial" w:hAnsi="Arial" w:cs="Arial"/>
                <w:szCs w:val="24"/>
              </w:rPr>
            </w:pP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tcPr>
          <w:p w14:paraId="260A6D5C" w14:textId="77777777" w:rsidR="001D1CD3" w:rsidRPr="00045C0E" w:rsidRDefault="001D1CD3" w:rsidP="001D1CD3">
            <w:pPr>
              <w:jc w:val="right"/>
              <w:rPr>
                <w:rFonts w:ascii="Arial" w:hAnsi="Arial" w:cs="Arial"/>
                <w:szCs w:val="24"/>
              </w:rPr>
            </w:pPr>
          </w:p>
        </w:tc>
        <w:tc>
          <w:tcPr>
            <w:tcW w:w="11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122D92" w14:textId="1F643B53" w:rsidR="001D1CD3" w:rsidRPr="00045C0E" w:rsidRDefault="001D1CD3" w:rsidP="001D1CD3">
            <w:pPr>
              <w:jc w:val="right"/>
              <w:rPr>
                <w:rFonts w:ascii="Arial" w:hAnsi="Arial" w:cs="Arial"/>
                <w:szCs w:val="24"/>
              </w:rPr>
            </w:pPr>
          </w:p>
        </w:tc>
      </w:tr>
      <w:tr w:rsidR="001D1CD3" w:rsidRPr="00045C0E" w14:paraId="5E53ECC9" w14:textId="77777777" w:rsidTr="007B7B6A">
        <w:trPr>
          <w:trHeight w:val="276"/>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CC9FA98" w14:textId="77777777" w:rsidR="00045C0E" w:rsidRPr="00045C0E" w:rsidRDefault="001D1CD3" w:rsidP="00045C0E">
            <w:pPr>
              <w:ind w:left="-30"/>
              <w:rPr>
                <w:rFonts w:ascii="Arial" w:hAnsi="Arial" w:cs="Arial"/>
                <w:bCs/>
                <w:szCs w:val="24"/>
              </w:rPr>
            </w:pPr>
            <w:r w:rsidRPr="00045C0E">
              <w:rPr>
                <w:rFonts w:ascii="Arial" w:hAnsi="Arial" w:cs="Arial"/>
                <w:bCs/>
                <w:szCs w:val="24"/>
              </w:rPr>
              <w:t xml:space="preserve">Indirect Cost </w:t>
            </w:r>
            <w:proofErr w:type="gramStart"/>
            <w:r w:rsidRPr="00045C0E">
              <w:rPr>
                <w:rFonts w:ascii="Arial" w:hAnsi="Arial" w:cs="Arial"/>
                <w:bCs/>
                <w:szCs w:val="24"/>
              </w:rPr>
              <w:t>Rate @</w:t>
            </w:r>
            <w:proofErr w:type="gramEnd"/>
            <w:r w:rsidRPr="00045C0E">
              <w:rPr>
                <w:rFonts w:ascii="Arial" w:hAnsi="Arial" w:cs="Arial"/>
                <w:bCs/>
                <w:szCs w:val="24"/>
              </w:rPr>
              <w:t xml:space="preserve"> XX%</w:t>
            </w:r>
          </w:p>
          <w:p w14:paraId="32B7420F" w14:textId="7CC9C359" w:rsidR="001D1CD3" w:rsidRPr="00045C0E" w:rsidRDefault="008151B1" w:rsidP="00045C0E">
            <w:pPr>
              <w:ind w:left="-30"/>
              <w:rPr>
                <w:rFonts w:ascii="Arial" w:hAnsi="Arial" w:cs="Arial"/>
                <w:bCs/>
                <w:szCs w:val="24"/>
              </w:rPr>
            </w:pPr>
            <w:r>
              <w:rPr>
                <w:rFonts w:ascii="Arial" w:hAnsi="Arial" w:cs="Arial"/>
                <w:bCs/>
                <w:szCs w:val="24"/>
              </w:rPr>
              <w:t>(Applies to Section A + B only)</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3B6E18E9" w14:textId="70CB07AF" w:rsidR="001D1CD3" w:rsidRPr="00045C0E" w:rsidRDefault="001D1CD3" w:rsidP="001D1CD3">
            <w:pPr>
              <w:jc w:val="right"/>
              <w:rPr>
                <w:rFonts w:ascii="Arial" w:hAnsi="Arial" w:cs="Arial"/>
                <w:szCs w:val="24"/>
              </w:rPr>
            </w:pPr>
            <w:r w:rsidRPr="00045C0E">
              <w:rPr>
                <w:rFonts w:ascii="Arial" w:hAnsi="Arial" w:cs="Arial"/>
                <w:szCs w:val="24"/>
              </w:rPr>
              <w:t>$</w:t>
            </w:r>
          </w:p>
        </w:tc>
        <w:tc>
          <w:tcPr>
            <w:tcW w:w="1350" w:type="dxa"/>
            <w:tcBorders>
              <w:top w:val="single" w:sz="4" w:space="0" w:color="auto"/>
              <w:left w:val="nil"/>
              <w:bottom w:val="single" w:sz="4" w:space="0" w:color="auto"/>
              <w:right w:val="single" w:sz="4" w:space="0" w:color="auto"/>
            </w:tcBorders>
            <w:shd w:val="clear" w:color="auto" w:fill="FFFFFF"/>
          </w:tcPr>
          <w:p w14:paraId="09BE65DC" w14:textId="37F2B9C3" w:rsidR="001D1CD3" w:rsidRPr="00045C0E" w:rsidRDefault="001D1CD3" w:rsidP="001D1CD3">
            <w:pPr>
              <w:jc w:val="right"/>
              <w:rPr>
                <w:rFonts w:ascii="Arial" w:hAnsi="Arial" w:cs="Arial"/>
                <w:szCs w:val="24"/>
              </w:rPr>
            </w:pPr>
            <w:r w:rsidRPr="00045C0E">
              <w:rPr>
                <w:rFonts w:ascii="Arial" w:hAnsi="Arial" w:cs="Arial"/>
                <w:szCs w:val="24"/>
              </w:rPr>
              <w:t>$</w:t>
            </w:r>
          </w:p>
        </w:tc>
        <w:tc>
          <w:tcPr>
            <w:tcW w:w="1260" w:type="dxa"/>
            <w:tcBorders>
              <w:top w:val="single" w:sz="4" w:space="0" w:color="auto"/>
              <w:left w:val="nil"/>
              <w:bottom w:val="single" w:sz="4" w:space="0" w:color="auto"/>
              <w:right w:val="single" w:sz="4" w:space="0" w:color="auto"/>
            </w:tcBorders>
            <w:shd w:val="clear" w:color="auto" w:fill="FFFFFF"/>
          </w:tcPr>
          <w:p w14:paraId="685659C6" w14:textId="75CD4AF9" w:rsidR="001D1CD3" w:rsidRPr="00045C0E" w:rsidRDefault="001D1CD3" w:rsidP="001D1CD3">
            <w:pPr>
              <w:jc w:val="right"/>
              <w:rPr>
                <w:rFonts w:ascii="Arial" w:hAnsi="Arial" w:cs="Arial"/>
                <w:szCs w:val="24"/>
              </w:rPr>
            </w:pPr>
            <w:r w:rsidRPr="00045C0E">
              <w:rPr>
                <w:rFonts w:ascii="Arial" w:hAnsi="Arial" w:cs="Arial"/>
                <w:szCs w:val="24"/>
              </w:rPr>
              <w:t>$</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53BEEB41" w14:textId="5FC22A31" w:rsidR="001D1CD3" w:rsidRPr="00045C0E" w:rsidRDefault="001D1CD3" w:rsidP="001D1CD3">
            <w:pPr>
              <w:jc w:val="right"/>
              <w:rPr>
                <w:rFonts w:ascii="Arial" w:hAnsi="Arial" w:cs="Arial"/>
                <w:szCs w:val="24"/>
              </w:rPr>
            </w:pPr>
            <w:r w:rsidRPr="00045C0E">
              <w:rPr>
                <w:rFonts w:ascii="Arial" w:hAnsi="Arial" w:cs="Arial"/>
                <w:szCs w:val="24"/>
              </w:rPr>
              <w:t>$</w:t>
            </w:r>
          </w:p>
        </w:tc>
      </w:tr>
      <w:tr w:rsidR="001D1CD3" w:rsidRPr="003D269A" w14:paraId="7D59EFB0" w14:textId="77777777" w:rsidTr="007B7B6A">
        <w:trPr>
          <w:trHeight w:val="315"/>
        </w:trPr>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BF1970" w14:textId="77777777" w:rsidR="001D1CD3" w:rsidRDefault="001D1CD3" w:rsidP="001D1CD3">
            <w:pPr>
              <w:rPr>
                <w:rFonts w:ascii="Arial" w:hAnsi="Arial" w:cs="Arial"/>
                <w:b/>
                <w:bCs/>
                <w:szCs w:val="24"/>
              </w:rPr>
            </w:pPr>
            <w:r w:rsidRPr="00045C0E">
              <w:rPr>
                <w:rFonts w:ascii="Arial" w:hAnsi="Arial" w:cs="Arial"/>
                <w:b/>
                <w:bCs/>
                <w:szCs w:val="24"/>
              </w:rPr>
              <w:t>F. TOTAL GRANT AMOUNT</w:t>
            </w:r>
          </w:p>
          <w:p w14:paraId="54AFC27F" w14:textId="46EED2D1" w:rsidR="008151B1" w:rsidRPr="00AC3A33" w:rsidRDefault="008151B1" w:rsidP="001D1CD3">
            <w:pPr>
              <w:rPr>
                <w:rFonts w:ascii="Arial" w:hAnsi="Arial" w:cs="Arial"/>
                <w:szCs w:val="24"/>
              </w:rPr>
            </w:pPr>
            <w:r>
              <w:rPr>
                <w:rFonts w:ascii="Arial" w:hAnsi="Arial" w:cs="Arial"/>
                <w:szCs w:val="24"/>
              </w:rPr>
              <w:t>(A+B+C+D+E)</w:t>
            </w:r>
          </w:p>
        </w:tc>
        <w:tc>
          <w:tcPr>
            <w:tcW w:w="1350" w:type="dxa"/>
            <w:tcBorders>
              <w:top w:val="nil"/>
              <w:left w:val="nil"/>
              <w:bottom w:val="single" w:sz="4" w:space="0" w:color="auto"/>
              <w:right w:val="single" w:sz="4" w:space="0" w:color="auto"/>
            </w:tcBorders>
            <w:shd w:val="clear" w:color="auto" w:fill="F2F2F2" w:themeFill="background1" w:themeFillShade="F2"/>
          </w:tcPr>
          <w:p w14:paraId="75C5560E" w14:textId="0B7B3962" w:rsidR="001D1CD3" w:rsidRPr="00045C0E" w:rsidRDefault="001D1CD3" w:rsidP="001D1CD3">
            <w:pPr>
              <w:tabs>
                <w:tab w:val="left" w:pos="3240"/>
              </w:tabs>
              <w:jc w:val="right"/>
              <w:rPr>
                <w:rFonts w:ascii="Arial" w:hAnsi="Arial" w:cs="Arial"/>
                <w:b/>
                <w:bCs/>
                <w:szCs w:val="24"/>
              </w:rPr>
            </w:pPr>
            <w:r w:rsidRPr="00045C0E">
              <w:rPr>
                <w:rFonts w:ascii="Arial" w:hAnsi="Arial" w:cs="Arial"/>
                <w:b/>
                <w:bCs/>
                <w:szCs w:val="24"/>
              </w:rPr>
              <w:t>$</w:t>
            </w:r>
          </w:p>
        </w:tc>
        <w:tc>
          <w:tcPr>
            <w:tcW w:w="1350" w:type="dxa"/>
            <w:tcBorders>
              <w:top w:val="nil"/>
              <w:left w:val="nil"/>
              <w:bottom w:val="single" w:sz="4" w:space="0" w:color="auto"/>
              <w:right w:val="single" w:sz="4" w:space="0" w:color="auto"/>
            </w:tcBorders>
            <w:shd w:val="clear" w:color="auto" w:fill="F2F2F2" w:themeFill="background1" w:themeFillShade="F2"/>
          </w:tcPr>
          <w:p w14:paraId="2E8341B6" w14:textId="01B4ADC6" w:rsidR="001D1CD3" w:rsidRPr="00045C0E" w:rsidRDefault="001D1CD3" w:rsidP="001D1CD3">
            <w:pPr>
              <w:tabs>
                <w:tab w:val="left" w:pos="3240"/>
              </w:tabs>
              <w:jc w:val="right"/>
              <w:rPr>
                <w:rFonts w:ascii="Arial" w:hAnsi="Arial" w:cs="Arial"/>
                <w:b/>
                <w:bCs/>
                <w:szCs w:val="24"/>
              </w:rPr>
            </w:pPr>
            <w:r w:rsidRPr="00045C0E">
              <w:rPr>
                <w:rFonts w:ascii="Arial" w:hAnsi="Arial" w:cs="Arial"/>
                <w:b/>
                <w:bCs/>
                <w:szCs w:val="24"/>
              </w:rPr>
              <w:t>$</w:t>
            </w:r>
          </w:p>
        </w:tc>
        <w:tc>
          <w:tcPr>
            <w:tcW w:w="1260" w:type="dxa"/>
            <w:tcBorders>
              <w:top w:val="nil"/>
              <w:left w:val="nil"/>
              <w:bottom w:val="single" w:sz="4" w:space="0" w:color="auto"/>
              <w:right w:val="single" w:sz="4" w:space="0" w:color="auto"/>
            </w:tcBorders>
            <w:shd w:val="clear" w:color="auto" w:fill="F2F2F2" w:themeFill="background1" w:themeFillShade="F2"/>
          </w:tcPr>
          <w:p w14:paraId="7C7CA8DF" w14:textId="50BD1AA9" w:rsidR="001D1CD3" w:rsidRPr="00045C0E" w:rsidRDefault="001D1CD3" w:rsidP="001D1CD3">
            <w:pPr>
              <w:tabs>
                <w:tab w:val="left" w:pos="3240"/>
              </w:tabs>
              <w:jc w:val="right"/>
              <w:rPr>
                <w:rFonts w:ascii="Arial" w:hAnsi="Arial" w:cs="Arial"/>
                <w:b/>
                <w:bCs/>
                <w:szCs w:val="24"/>
              </w:rPr>
            </w:pPr>
            <w:r w:rsidRPr="00045C0E">
              <w:rPr>
                <w:rFonts w:ascii="Arial" w:hAnsi="Arial" w:cs="Arial"/>
                <w:b/>
                <w:bCs/>
                <w:szCs w:val="24"/>
              </w:rPr>
              <w:t>$</w:t>
            </w:r>
          </w:p>
        </w:tc>
        <w:tc>
          <w:tcPr>
            <w:tcW w:w="1170" w:type="dxa"/>
            <w:tcBorders>
              <w:top w:val="nil"/>
              <w:left w:val="single" w:sz="4" w:space="0" w:color="auto"/>
              <w:bottom w:val="single" w:sz="4" w:space="0" w:color="auto"/>
              <w:right w:val="single" w:sz="4" w:space="0" w:color="auto"/>
            </w:tcBorders>
            <w:shd w:val="clear" w:color="auto" w:fill="F2F2F2" w:themeFill="background1" w:themeFillShade="F2"/>
          </w:tcPr>
          <w:p w14:paraId="55677756" w14:textId="36D97DD5" w:rsidR="001D1CD3" w:rsidRPr="00045C0E" w:rsidRDefault="001D1CD3" w:rsidP="001D1CD3">
            <w:pPr>
              <w:tabs>
                <w:tab w:val="left" w:pos="3240"/>
              </w:tabs>
              <w:jc w:val="right"/>
              <w:rPr>
                <w:rFonts w:ascii="Arial" w:hAnsi="Arial" w:cs="Arial"/>
                <w:b/>
                <w:bCs/>
                <w:szCs w:val="24"/>
              </w:rPr>
            </w:pPr>
            <w:r w:rsidRPr="00045C0E">
              <w:rPr>
                <w:rFonts w:ascii="Arial" w:hAnsi="Arial" w:cs="Arial"/>
                <w:b/>
                <w:bCs/>
                <w:szCs w:val="24"/>
              </w:rPr>
              <w:t>$</w:t>
            </w:r>
          </w:p>
        </w:tc>
      </w:tr>
    </w:tbl>
    <w:p w14:paraId="2BB7B47E" w14:textId="77777777" w:rsidR="004B717E" w:rsidRDefault="004B717E" w:rsidP="009A5404">
      <w:pPr>
        <w:pStyle w:val="ListParagraph"/>
        <w:jc w:val="both"/>
        <w:rPr>
          <w:rFonts w:ascii="Arial" w:hAnsi="Arial" w:cs="Arial"/>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1380"/>
        <w:gridCol w:w="1380"/>
        <w:gridCol w:w="1290"/>
      </w:tblGrid>
      <w:tr w:rsidR="00663A80" w:rsidRPr="00663A80" w14:paraId="0EC9C794" w14:textId="02B28452" w:rsidTr="007B7B6A">
        <w:trPr>
          <w:cantSplit/>
          <w:trHeight w:val="432"/>
        </w:trPr>
        <w:tc>
          <w:tcPr>
            <w:tcW w:w="8640" w:type="dxa"/>
            <w:gridSpan w:val="4"/>
            <w:shd w:val="clear" w:color="auto" w:fill="D9D9D9" w:themeFill="background1" w:themeFillShade="D9"/>
            <w:vAlign w:val="bottom"/>
          </w:tcPr>
          <w:p w14:paraId="29C8935B" w14:textId="53B28559" w:rsidR="00663A80" w:rsidRPr="00663A80" w:rsidRDefault="00663A80" w:rsidP="00E11BB2">
            <w:pPr>
              <w:keepNext/>
              <w:jc w:val="center"/>
              <w:rPr>
                <w:rFonts w:ascii="Arial" w:hAnsi="Arial" w:cs="Arial"/>
                <w:b/>
                <w:color w:val="000000"/>
                <w:position w:val="-6"/>
                <w:szCs w:val="24"/>
              </w:rPr>
            </w:pPr>
            <w:r w:rsidRPr="00663A80">
              <w:rPr>
                <w:rFonts w:ascii="Arial" w:hAnsi="Arial" w:cs="Arial"/>
                <w:b/>
                <w:color w:val="000000"/>
                <w:position w:val="-6"/>
                <w:szCs w:val="24"/>
              </w:rPr>
              <w:t>Funding Sources Summary</w:t>
            </w:r>
          </w:p>
        </w:tc>
      </w:tr>
      <w:tr w:rsidR="00663A80" w:rsidRPr="00663A80" w14:paraId="253C7831" w14:textId="0A99D13F" w:rsidTr="007B7B6A">
        <w:trPr>
          <w:cantSplit/>
          <w:trHeight w:val="188"/>
        </w:trPr>
        <w:tc>
          <w:tcPr>
            <w:tcW w:w="4590" w:type="dxa"/>
            <w:shd w:val="clear" w:color="auto" w:fill="F2F2F2" w:themeFill="background1" w:themeFillShade="F2"/>
            <w:vAlign w:val="bottom"/>
          </w:tcPr>
          <w:p w14:paraId="6DFA311C" w14:textId="158B013A" w:rsidR="00663A80" w:rsidRPr="00663A80" w:rsidRDefault="00663A80" w:rsidP="00E11BB2">
            <w:pPr>
              <w:keepNext/>
              <w:rPr>
                <w:rFonts w:ascii="Arial" w:hAnsi="Arial" w:cs="Arial"/>
                <w:b/>
                <w:color w:val="000000"/>
                <w:position w:val="-6"/>
                <w:szCs w:val="24"/>
              </w:rPr>
            </w:pPr>
            <w:r w:rsidRPr="00663A80">
              <w:rPr>
                <w:rFonts w:ascii="Arial" w:hAnsi="Arial" w:cs="Arial"/>
                <w:b/>
                <w:color w:val="000000"/>
                <w:position w:val="-6"/>
                <w:szCs w:val="24"/>
              </w:rPr>
              <w:t>Source of Funds</w:t>
            </w:r>
          </w:p>
        </w:tc>
        <w:tc>
          <w:tcPr>
            <w:tcW w:w="1380" w:type="dxa"/>
            <w:shd w:val="clear" w:color="auto" w:fill="F2F2F2" w:themeFill="background1" w:themeFillShade="F2"/>
            <w:vAlign w:val="bottom"/>
          </w:tcPr>
          <w:p w14:paraId="323AEFCA" w14:textId="610BB1CF" w:rsidR="00663A80" w:rsidRPr="00663A80" w:rsidRDefault="00F63CFC" w:rsidP="001D1CD3">
            <w:pPr>
              <w:keepNext/>
              <w:jc w:val="center"/>
              <w:rPr>
                <w:rFonts w:ascii="Arial" w:hAnsi="Arial" w:cs="Arial"/>
                <w:b/>
                <w:color w:val="000000"/>
                <w:position w:val="-6"/>
                <w:szCs w:val="24"/>
              </w:rPr>
            </w:pPr>
            <w:r>
              <w:rPr>
                <w:rFonts w:ascii="Arial" w:hAnsi="Arial" w:cs="Arial"/>
                <w:b/>
                <w:color w:val="000000"/>
                <w:position w:val="-6"/>
                <w:szCs w:val="24"/>
              </w:rPr>
              <w:t>Funds</w:t>
            </w:r>
          </w:p>
        </w:tc>
        <w:tc>
          <w:tcPr>
            <w:tcW w:w="1380" w:type="dxa"/>
            <w:shd w:val="clear" w:color="auto" w:fill="F2F2F2" w:themeFill="background1" w:themeFillShade="F2"/>
            <w:vAlign w:val="bottom"/>
          </w:tcPr>
          <w:p w14:paraId="1A0DF286" w14:textId="226F81B7" w:rsidR="00663A80" w:rsidRPr="00663A80" w:rsidRDefault="00663A80" w:rsidP="00045C0E">
            <w:pPr>
              <w:keepNext/>
              <w:jc w:val="center"/>
              <w:rPr>
                <w:rFonts w:ascii="Arial" w:hAnsi="Arial" w:cs="Arial"/>
                <w:b/>
                <w:color w:val="000000"/>
                <w:szCs w:val="24"/>
              </w:rPr>
            </w:pPr>
            <w:r w:rsidRPr="00663A80">
              <w:rPr>
                <w:rFonts w:ascii="Arial" w:hAnsi="Arial" w:cs="Arial"/>
                <w:b/>
                <w:color w:val="000000"/>
                <w:szCs w:val="24"/>
              </w:rPr>
              <w:t>In-Kind</w:t>
            </w:r>
          </w:p>
        </w:tc>
        <w:tc>
          <w:tcPr>
            <w:tcW w:w="1290" w:type="dxa"/>
            <w:shd w:val="clear" w:color="auto" w:fill="F2F2F2" w:themeFill="background1" w:themeFillShade="F2"/>
            <w:vAlign w:val="bottom"/>
          </w:tcPr>
          <w:p w14:paraId="241DC5DD" w14:textId="1B5E456B" w:rsidR="00663A80" w:rsidRPr="00663A80" w:rsidRDefault="00663A80" w:rsidP="00045C0E">
            <w:pPr>
              <w:keepNext/>
              <w:jc w:val="center"/>
              <w:rPr>
                <w:rFonts w:ascii="Arial" w:hAnsi="Arial" w:cs="Arial"/>
                <w:b/>
                <w:color w:val="000000"/>
                <w:position w:val="-6"/>
                <w:szCs w:val="24"/>
              </w:rPr>
            </w:pPr>
            <w:r w:rsidRPr="00663A80">
              <w:rPr>
                <w:rFonts w:ascii="Arial" w:hAnsi="Arial" w:cs="Arial"/>
                <w:b/>
                <w:color w:val="000000"/>
                <w:position w:val="-6"/>
                <w:szCs w:val="24"/>
              </w:rPr>
              <w:t>Total</w:t>
            </w:r>
          </w:p>
        </w:tc>
      </w:tr>
      <w:tr w:rsidR="00B215E4" w:rsidRPr="00663A80" w14:paraId="10B8584D" w14:textId="7BD7BA58" w:rsidTr="007B7B6A">
        <w:trPr>
          <w:cantSplit/>
          <w:trHeight w:val="139"/>
        </w:trPr>
        <w:tc>
          <w:tcPr>
            <w:tcW w:w="4590" w:type="dxa"/>
            <w:shd w:val="clear" w:color="auto" w:fill="FFFFFF" w:themeFill="background1"/>
            <w:tcMar>
              <w:top w:w="58" w:type="dxa"/>
              <w:left w:w="115" w:type="dxa"/>
              <w:right w:w="115" w:type="dxa"/>
            </w:tcMar>
            <w:vAlign w:val="bottom"/>
          </w:tcPr>
          <w:p w14:paraId="1377A956" w14:textId="3C949099" w:rsidR="00B215E4" w:rsidRPr="00663A80" w:rsidRDefault="00B215E4" w:rsidP="00B215E4">
            <w:pPr>
              <w:rPr>
                <w:rFonts w:ascii="Arial" w:hAnsi="Arial" w:cs="Arial"/>
                <w:color w:val="000000"/>
                <w:szCs w:val="24"/>
              </w:rPr>
            </w:pPr>
            <w:r w:rsidRPr="00663A80">
              <w:rPr>
                <w:rFonts w:ascii="Arial" w:hAnsi="Arial" w:cs="Arial"/>
                <w:color w:val="000000"/>
                <w:szCs w:val="24"/>
              </w:rPr>
              <w:t xml:space="preserve">CDFW </w:t>
            </w:r>
            <w:r w:rsidRPr="0034784C">
              <w:rPr>
                <w:rFonts w:ascii="Arial" w:hAnsi="Arial" w:cs="Arial"/>
                <w:color w:val="000000"/>
                <w:szCs w:val="24"/>
                <w:highlight w:val="yellow"/>
              </w:rPr>
              <w:t>NCCP Local Assistance Grant</w:t>
            </w:r>
          </w:p>
        </w:tc>
        <w:tc>
          <w:tcPr>
            <w:tcW w:w="1380" w:type="dxa"/>
            <w:tcBorders>
              <w:top w:val="single" w:sz="4" w:space="0" w:color="auto"/>
              <w:left w:val="single" w:sz="4" w:space="0" w:color="auto"/>
              <w:bottom w:val="single" w:sz="4" w:space="0" w:color="auto"/>
              <w:right w:val="single" w:sz="4" w:space="0" w:color="auto"/>
            </w:tcBorders>
            <w:shd w:val="clear" w:color="auto" w:fill="FFFFFF"/>
          </w:tcPr>
          <w:p w14:paraId="70A80E4C" w14:textId="459E75F2"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c>
          <w:tcPr>
            <w:tcW w:w="1380" w:type="dxa"/>
            <w:tcBorders>
              <w:top w:val="single" w:sz="4" w:space="0" w:color="auto"/>
              <w:left w:val="nil"/>
              <w:bottom w:val="single" w:sz="4" w:space="0" w:color="auto"/>
              <w:right w:val="single" w:sz="4" w:space="0" w:color="auto"/>
            </w:tcBorders>
            <w:shd w:val="clear" w:color="auto" w:fill="FFFFFF"/>
          </w:tcPr>
          <w:p w14:paraId="7A397371" w14:textId="6B1F8C9E"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c>
          <w:tcPr>
            <w:tcW w:w="1290" w:type="dxa"/>
            <w:tcBorders>
              <w:top w:val="single" w:sz="4" w:space="0" w:color="auto"/>
              <w:left w:val="nil"/>
              <w:bottom w:val="single" w:sz="4" w:space="0" w:color="auto"/>
              <w:right w:val="single" w:sz="4" w:space="0" w:color="auto"/>
            </w:tcBorders>
            <w:shd w:val="clear" w:color="auto" w:fill="FFFFFF"/>
          </w:tcPr>
          <w:p w14:paraId="090E9D61" w14:textId="34628315"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r>
      <w:tr w:rsidR="00B215E4" w:rsidRPr="00663A80" w14:paraId="14DA4013" w14:textId="1FF0D714" w:rsidTr="007B7B6A">
        <w:trPr>
          <w:cantSplit/>
          <w:trHeight w:val="56"/>
        </w:trPr>
        <w:tc>
          <w:tcPr>
            <w:tcW w:w="4590" w:type="dxa"/>
            <w:shd w:val="clear" w:color="auto" w:fill="FFFFFF" w:themeFill="background1"/>
            <w:vAlign w:val="bottom"/>
          </w:tcPr>
          <w:p w14:paraId="5B1A1C3E" w14:textId="43EFFF3E" w:rsidR="00B215E4" w:rsidRPr="00B215E4" w:rsidRDefault="00B215E4" w:rsidP="00B215E4">
            <w:pPr>
              <w:rPr>
                <w:rFonts w:ascii="Arial" w:hAnsi="Arial" w:cs="Arial"/>
                <w:color w:val="000000"/>
                <w:position w:val="-6"/>
                <w:szCs w:val="24"/>
              </w:rPr>
            </w:pPr>
            <w:r w:rsidRPr="00B215E4">
              <w:rPr>
                <w:rFonts w:ascii="Arial" w:hAnsi="Arial" w:cs="Arial"/>
                <w:color w:val="000000"/>
                <w:position w:val="-6"/>
                <w:szCs w:val="24"/>
              </w:rPr>
              <w:t xml:space="preserve">Applicant </w:t>
            </w:r>
          </w:p>
        </w:tc>
        <w:tc>
          <w:tcPr>
            <w:tcW w:w="1380" w:type="dxa"/>
            <w:tcBorders>
              <w:top w:val="single" w:sz="4" w:space="0" w:color="auto"/>
              <w:left w:val="single" w:sz="4" w:space="0" w:color="auto"/>
              <w:bottom w:val="single" w:sz="4" w:space="0" w:color="auto"/>
              <w:right w:val="single" w:sz="4" w:space="0" w:color="auto"/>
            </w:tcBorders>
            <w:shd w:val="clear" w:color="auto" w:fill="FFFFFF"/>
          </w:tcPr>
          <w:p w14:paraId="13BA601A" w14:textId="424B95DE"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c>
          <w:tcPr>
            <w:tcW w:w="1380" w:type="dxa"/>
            <w:tcBorders>
              <w:top w:val="single" w:sz="4" w:space="0" w:color="auto"/>
              <w:left w:val="nil"/>
              <w:bottom w:val="single" w:sz="4" w:space="0" w:color="auto"/>
              <w:right w:val="single" w:sz="4" w:space="0" w:color="auto"/>
            </w:tcBorders>
            <w:shd w:val="clear" w:color="auto" w:fill="FFFFFF"/>
          </w:tcPr>
          <w:p w14:paraId="7005764C" w14:textId="68C14C4C"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c>
          <w:tcPr>
            <w:tcW w:w="1290" w:type="dxa"/>
            <w:tcBorders>
              <w:top w:val="single" w:sz="4" w:space="0" w:color="auto"/>
              <w:left w:val="nil"/>
              <w:bottom w:val="single" w:sz="4" w:space="0" w:color="auto"/>
              <w:right w:val="single" w:sz="4" w:space="0" w:color="auto"/>
            </w:tcBorders>
            <w:shd w:val="clear" w:color="auto" w:fill="FFFFFF"/>
          </w:tcPr>
          <w:p w14:paraId="1C982BEF" w14:textId="5A98F9F7"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r>
      <w:tr w:rsidR="00B215E4" w:rsidRPr="00663A80" w14:paraId="3C5A4B7C" w14:textId="77777777" w:rsidTr="007B7B6A">
        <w:trPr>
          <w:cantSplit/>
          <w:trHeight w:val="152"/>
        </w:trPr>
        <w:tc>
          <w:tcPr>
            <w:tcW w:w="4590" w:type="dxa"/>
            <w:shd w:val="clear" w:color="auto" w:fill="FFFFFF" w:themeFill="background1"/>
            <w:vAlign w:val="bottom"/>
          </w:tcPr>
          <w:p w14:paraId="18EC6BAE" w14:textId="5D4162D6" w:rsidR="00B215E4" w:rsidRPr="00663A80" w:rsidDel="00200A2F" w:rsidRDefault="00B215E4" w:rsidP="00B215E4">
            <w:pPr>
              <w:rPr>
                <w:rFonts w:ascii="Arial" w:hAnsi="Arial" w:cs="Arial"/>
                <w:color w:val="000000"/>
                <w:position w:val="-6"/>
                <w:szCs w:val="24"/>
                <w:highlight w:val="yellow"/>
              </w:rPr>
            </w:pPr>
            <w:r>
              <w:rPr>
                <w:rFonts w:ascii="Arial" w:hAnsi="Arial" w:cs="Arial"/>
                <w:color w:val="000000"/>
                <w:position w:val="-6"/>
                <w:szCs w:val="24"/>
                <w:highlight w:val="yellow"/>
              </w:rPr>
              <w:t>Other(s) including partners (if applicable, state name)</w:t>
            </w:r>
          </w:p>
        </w:tc>
        <w:tc>
          <w:tcPr>
            <w:tcW w:w="1380" w:type="dxa"/>
            <w:tcBorders>
              <w:top w:val="single" w:sz="4" w:space="0" w:color="auto"/>
              <w:left w:val="single" w:sz="4" w:space="0" w:color="auto"/>
              <w:bottom w:val="single" w:sz="4" w:space="0" w:color="auto"/>
              <w:right w:val="single" w:sz="4" w:space="0" w:color="auto"/>
            </w:tcBorders>
            <w:shd w:val="clear" w:color="auto" w:fill="FFFFFF"/>
          </w:tcPr>
          <w:p w14:paraId="40EBA6F6" w14:textId="39BA6A53"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c>
          <w:tcPr>
            <w:tcW w:w="1380" w:type="dxa"/>
            <w:tcBorders>
              <w:top w:val="single" w:sz="4" w:space="0" w:color="auto"/>
              <w:left w:val="nil"/>
              <w:bottom w:val="single" w:sz="4" w:space="0" w:color="auto"/>
              <w:right w:val="single" w:sz="4" w:space="0" w:color="auto"/>
            </w:tcBorders>
            <w:shd w:val="clear" w:color="auto" w:fill="FFFFFF"/>
          </w:tcPr>
          <w:p w14:paraId="2B71006A" w14:textId="3F8DB3B7"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c>
          <w:tcPr>
            <w:tcW w:w="1290" w:type="dxa"/>
            <w:tcBorders>
              <w:top w:val="single" w:sz="4" w:space="0" w:color="auto"/>
              <w:left w:val="nil"/>
              <w:bottom w:val="single" w:sz="4" w:space="0" w:color="auto"/>
              <w:right w:val="single" w:sz="4" w:space="0" w:color="auto"/>
            </w:tcBorders>
            <w:shd w:val="clear" w:color="auto" w:fill="FFFFFF"/>
          </w:tcPr>
          <w:p w14:paraId="29299C34" w14:textId="3A344AD9" w:rsidR="00B215E4" w:rsidRPr="00663A80" w:rsidRDefault="00B215E4" w:rsidP="00B215E4">
            <w:pPr>
              <w:jc w:val="right"/>
              <w:rPr>
                <w:rFonts w:ascii="Arial" w:hAnsi="Arial" w:cs="Arial"/>
                <w:color w:val="000000"/>
                <w:szCs w:val="24"/>
              </w:rPr>
            </w:pPr>
            <w:r w:rsidRPr="00811918">
              <w:rPr>
                <w:rFonts w:ascii="Arial" w:hAnsi="Arial" w:cs="Arial"/>
                <w:sz w:val="22"/>
                <w:szCs w:val="22"/>
              </w:rPr>
              <w:t>$</w:t>
            </w:r>
          </w:p>
        </w:tc>
      </w:tr>
      <w:tr w:rsidR="00663A80" w:rsidRPr="00663A80" w14:paraId="586E977D" w14:textId="5E3C5B8E" w:rsidTr="00D332F0">
        <w:trPr>
          <w:cantSplit/>
          <w:trHeight w:val="305"/>
        </w:trPr>
        <w:tc>
          <w:tcPr>
            <w:tcW w:w="4590" w:type="dxa"/>
            <w:shd w:val="clear" w:color="auto" w:fill="F2F2F2" w:themeFill="background1" w:themeFillShade="F2"/>
            <w:vAlign w:val="bottom"/>
          </w:tcPr>
          <w:p w14:paraId="4762BE60" w14:textId="00539A1B" w:rsidR="00663A80" w:rsidRPr="00663A80" w:rsidRDefault="00663A80" w:rsidP="00E11BB2">
            <w:pPr>
              <w:rPr>
                <w:rFonts w:ascii="Arial" w:hAnsi="Arial" w:cs="Arial"/>
                <w:b/>
                <w:color w:val="000000"/>
                <w:position w:val="-6"/>
                <w:szCs w:val="24"/>
              </w:rPr>
            </w:pPr>
            <w:r w:rsidRPr="00663A80">
              <w:rPr>
                <w:rFonts w:ascii="Arial" w:hAnsi="Arial" w:cs="Arial"/>
                <w:b/>
                <w:color w:val="000000"/>
                <w:position w:val="-6"/>
                <w:szCs w:val="24"/>
              </w:rPr>
              <w:t>Total Project Cost</w:t>
            </w:r>
          </w:p>
        </w:tc>
        <w:tc>
          <w:tcPr>
            <w:tcW w:w="1380" w:type="dxa"/>
            <w:shd w:val="clear" w:color="auto" w:fill="F2F2F2" w:themeFill="background1" w:themeFillShade="F2"/>
            <w:vAlign w:val="bottom"/>
          </w:tcPr>
          <w:p w14:paraId="322E34A2" w14:textId="00E872B1" w:rsidR="00663A80" w:rsidRPr="00663A80" w:rsidRDefault="00A942D8" w:rsidP="00C829C2">
            <w:pPr>
              <w:jc w:val="right"/>
              <w:rPr>
                <w:rFonts w:ascii="Arial" w:hAnsi="Arial" w:cs="Arial"/>
                <w:b/>
                <w:color w:val="000000"/>
                <w:szCs w:val="24"/>
              </w:rPr>
            </w:pPr>
            <w:r>
              <w:rPr>
                <w:rFonts w:ascii="Arial" w:hAnsi="Arial" w:cs="Arial"/>
                <w:b/>
                <w:color w:val="000000"/>
                <w:szCs w:val="24"/>
              </w:rPr>
              <w:t>$</w:t>
            </w:r>
          </w:p>
        </w:tc>
        <w:tc>
          <w:tcPr>
            <w:tcW w:w="1380" w:type="dxa"/>
            <w:shd w:val="clear" w:color="auto" w:fill="F2F2F2" w:themeFill="background1" w:themeFillShade="F2"/>
            <w:vAlign w:val="bottom"/>
          </w:tcPr>
          <w:p w14:paraId="31A5E778" w14:textId="7C1C19C0" w:rsidR="00663A80" w:rsidRPr="00663A80" w:rsidRDefault="00A942D8" w:rsidP="00C829C2">
            <w:pPr>
              <w:jc w:val="right"/>
              <w:rPr>
                <w:rFonts w:ascii="Arial" w:hAnsi="Arial" w:cs="Arial"/>
                <w:b/>
                <w:color w:val="000000"/>
                <w:szCs w:val="24"/>
              </w:rPr>
            </w:pPr>
            <w:r>
              <w:rPr>
                <w:rFonts w:ascii="Arial" w:hAnsi="Arial" w:cs="Arial"/>
                <w:b/>
                <w:color w:val="000000"/>
                <w:szCs w:val="24"/>
              </w:rPr>
              <w:t>$</w:t>
            </w:r>
          </w:p>
        </w:tc>
        <w:tc>
          <w:tcPr>
            <w:tcW w:w="1290" w:type="dxa"/>
            <w:shd w:val="clear" w:color="auto" w:fill="F2F2F2" w:themeFill="background1" w:themeFillShade="F2"/>
            <w:vAlign w:val="bottom"/>
          </w:tcPr>
          <w:p w14:paraId="44ADBE69" w14:textId="5714CBEB" w:rsidR="00663A80" w:rsidRPr="00663A80" w:rsidRDefault="00A942D8" w:rsidP="00C829C2">
            <w:pPr>
              <w:jc w:val="right"/>
              <w:rPr>
                <w:rFonts w:ascii="Arial" w:hAnsi="Arial" w:cs="Arial"/>
                <w:b/>
                <w:color w:val="000000"/>
                <w:szCs w:val="24"/>
              </w:rPr>
            </w:pPr>
            <w:r>
              <w:rPr>
                <w:rFonts w:ascii="Arial" w:hAnsi="Arial" w:cs="Arial"/>
                <w:b/>
                <w:color w:val="000000"/>
                <w:szCs w:val="24"/>
              </w:rPr>
              <w:t>$</w:t>
            </w:r>
          </w:p>
        </w:tc>
      </w:tr>
    </w:tbl>
    <w:p w14:paraId="5434A390" w14:textId="77777777" w:rsidR="00663A80" w:rsidRPr="00F55F2F" w:rsidRDefault="00663A80" w:rsidP="009A5404">
      <w:pPr>
        <w:jc w:val="both"/>
        <w:rPr>
          <w:rFonts w:ascii="Arial" w:hAnsi="Arial" w:cs="Arial"/>
          <w:szCs w:val="24"/>
        </w:rPr>
      </w:pPr>
    </w:p>
    <w:p w14:paraId="6BA7F32D" w14:textId="46EA24F9" w:rsidR="00663A80" w:rsidRDefault="009A5404" w:rsidP="00663A80">
      <w:pPr>
        <w:widowControl/>
        <w:ind w:left="1800" w:hanging="1080"/>
        <w:jc w:val="both"/>
        <w:rPr>
          <w:rFonts w:ascii="Arial" w:hAnsi="Arial" w:cs="Arial"/>
          <w:szCs w:val="24"/>
        </w:rPr>
      </w:pPr>
      <w:r w:rsidRPr="00663A80">
        <w:rPr>
          <w:rFonts w:ascii="Arial" w:hAnsi="Arial" w:cs="Arial"/>
          <w:b/>
          <w:bCs/>
          <w:szCs w:val="24"/>
        </w:rPr>
        <w:t>9</w:t>
      </w:r>
      <w:r w:rsidR="00D4422E" w:rsidRPr="00663A80">
        <w:rPr>
          <w:rFonts w:ascii="Arial" w:hAnsi="Arial" w:cs="Arial"/>
          <w:b/>
          <w:bCs/>
          <w:szCs w:val="24"/>
        </w:rPr>
        <w:t>.01.</w:t>
      </w:r>
      <w:r w:rsidR="00663A80" w:rsidRPr="00663A80">
        <w:rPr>
          <w:rFonts w:ascii="Arial" w:hAnsi="Arial" w:cs="Arial"/>
          <w:b/>
          <w:bCs/>
          <w:szCs w:val="24"/>
        </w:rPr>
        <w:t>1</w:t>
      </w:r>
      <w:r w:rsidR="00663A80" w:rsidRPr="00663A80">
        <w:rPr>
          <w:rFonts w:ascii="Arial" w:hAnsi="Arial" w:cs="Arial"/>
          <w:b/>
          <w:bCs/>
          <w:szCs w:val="24"/>
        </w:rPr>
        <w:tab/>
      </w:r>
      <w:bookmarkStart w:id="4" w:name="_Hlk6551633"/>
      <w:r w:rsidR="00317DAB">
        <w:rPr>
          <w:rFonts w:ascii="Arial" w:hAnsi="Arial" w:cs="Arial"/>
          <w:b/>
          <w:bCs/>
          <w:szCs w:val="24"/>
          <w:u w:val="single"/>
        </w:rPr>
        <w:t>Informal Budget Adjustments</w:t>
      </w:r>
      <w:r w:rsidR="00663A80" w:rsidRPr="00663A80">
        <w:rPr>
          <w:rFonts w:ascii="Arial" w:hAnsi="Arial" w:cs="Arial"/>
          <w:b/>
          <w:bCs/>
          <w:szCs w:val="24"/>
          <w:u w:val="single"/>
        </w:rPr>
        <w:t>:</w:t>
      </w:r>
      <w:r w:rsidR="00663A80" w:rsidRPr="00663A80">
        <w:rPr>
          <w:rFonts w:ascii="Arial" w:hAnsi="Arial" w:cs="Arial"/>
          <w:szCs w:val="24"/>
        </w:rPr>
        <w:t xml:space="preserve"> </w:t>
      </w:r>
      <w:r w:rsidR="00C45222">
        <w:rPr>
          <w:rFonts w:ascii="Arial" w:hAnsi="Arial" w:cs="Arial"/>
          <w:szCs w:val="24"/>
        </w:rPr>
        <w:t xml:space="preserve">The </w:t>
      </w:r>
      <w:r w:rsidR="00663A80" w:rsidRPr="00663A80">
        <w:rPr>
          <w:rFonts w:ascii="Arial" w:hAnsi="Arial" w:cs="Arial"/>
          <w:szCs w:val="24"/>
        </w:rPr>
        <w:t xml:space="preserve">Grantee must submit all budget </w:t>
      </w:r>
      <w:r w:rsidR="0088588C" w:rsidRPr="00663A80">
        <w:rPr>
          <w:rFonts w:ascii="Arial" w:hAnsi="Arial" w:cs="Arial"/>
          <w:szCs w:val="24"/>
        </w:rPr>
        <w:t>line-item</w:t>
      </w:r>
      <w:r w:rsidR="00663A80" w:rsidRPr="00663A80">
        <w:rPr>
          <w:rFonts w:ascii="Arial" w:hAnsi="Arial" w:cs="Arial"/>
          <w:szCs w:val="24"/>
        </w:rPr>
        <w:t xml:space="preserve"> revision requests, in writing, to the CDFW Grant Manager, prior to implementing any changes. All proposed budget changes require prior approval from the CDFW Grant Manager, regardless of budgetary impact. </w:t>
      </w:r>
    </w:p>
    <w:p w14:paraId="42F7CFE9" w14:textId="77777777" w:rsidR="00200A2F" w:rsidRPr="00663A80" w:rsidRDefault="00200A2F" w:rsidP="00663A80">
      <w:pPr>
        <w:widowControl/>
        <w:ind w:left="1800" w:hanging="1080"/>
        <w:jc w:val="both"/>
        <w:rPr>
          <w:rFonts w:ascii="Arial" w:hAnsi="Arial" w:cs="Arial"/>
          <w:szCs w:val="24"/>
        </w:rPr>
      </w:pPr>
    </w:p>
    <w:p w14:paraId="252902B4" w14:textId="171A0032" w:rsidR="00663A80" w:rsidRDefault="00663A80" w:rsidP="00663A80">
      <w:pPr>
        <w:ind w:left="1800"/>
        <w:jc w:val="both"/>
        <w:rPr>
          <w:rFonts w:ascii="Arial" w:hAnsi="Arial" w:cs="Arial"/>
          <w:szCs w:val="24"/>
        </w:rPr>
      </w:pPr>
      <w:r w:rsidRPr="00663A80">
        <w:rPr>
          <w:rFonts w:ascii="Arial" w:hAnsi="Arial" w:cs="Arial"/>
          <w:szCs w:val="24"/>
        </w:rPr>
        <w:t xml:space="preserve">Informal Budget adjustments between </w:t>
      </w:r>
      <w:r w:rsidRPr="003E1FBD">
        <w:rPr>
          <w:rFonts w:ascii="Arial" w:hAnsi="Arial" w:cs="Arial"/>
          <w:szCs w:val="24"/>
        </w:rPr>
        <w:t>existing</w:t>
      </w:r>
      <w:r w:rsidRPr="00663A80">
        <w:rPr>
          <w:rFonts w:ascii="Arial" w:hAnsi="Arial" w:cs="Arial"/>
          <w:szCs w:val="24"/>
        </w:rPr>
        <w:t xml:space="preserve"> line items</w:t>
      </w:r>
      <w:r w:rsidR="00200A2F">
        <w:rPr>
          <w:rFonts w:ascii="Arial" w:hAnsi="Arial" w:cs="Arial"/>
          <w:szCs w:val="24"/>
        </w:rPr>
        <w:t xml:space="preserve"> </w:t>
      </w:r>
      <w:r w:rsidRPr="00663A80">
        <w:rPr>
          <w:rFonts w:ascii="Arial" w:hAnsi="Arial" w:cs="Arial"/>
          <w:szCs w:val="24"/>
        </w:rPr>
        <w:t xml:space="preserve">may be permitted. Any revision to the </w:t>
      </w:r>
      <w:r w:rsidR="0088588C" w:rsidRPr="00663A80">
        <w:rPr>
          <w:rFonts w:ascii="Arial" w:hAnsi="Arial" w:cs="Arial"/>
          <w:szCs w:val="24"/>
        </w:rPr>
        <w:t>Line-Item</w:t>
      </w:r>
      <w:r w:rsidRPr="00663A80">
        <w:rPr>
          <w:rFonts w:ascii="Arial" w:hAnsi="Arial" w:cs="Arial"/>
          <w:szCs w:val="24"/>
        </w:rPr>
        <w:t xml:space="preserve"> Budget Detail must comply with Section 5.0</w:t>
      </w:r>
      <w:r w:rsidR="003841DB">
        <w:rPr>
          <w:rFonts w:ascii="Arial" w:hAnsi="Arial" w:cs="Arial"/>
          <w:szCs w:val="24"/>
        </w:rPr>
        <w:t>7</w:t>
      </w:r>
      <w:r w:rsidRPr="00663A80">
        <w:rPr>
          <w:rFonts w:ascii="Arial" w:hAnsi="Arial" w:cs="Arial"/>
          <w:szCs w:val="24"/>
        </w:rPr>
        <w:t xml:space="preserve"> – Amendments. Considerations for informal Budget adjustments, if granted, must include:</w:t>
      </w:r>
    </w:p>
    <w:p w14:paraId="319F1541" w14:textId="77777777" w:rsidR="00663A80" w:rsidRPr="00663A80" w:rsidRDefault="00663A80" w:rsidP="00663A80">
      <w:pPr>
        <w:ind w:left="1800"/>
        <w:jc w:val="both"/>
        <w:rPr>
          <w:rFonts w:ascii="Arial" w:hAnsi="Arial" w:cs="Arial"/>
          <w:szCs w:val="24"/>
        </w:rPr>
      </w:pPr>
    </w:p>
    <w:p w14:paraId="315988E3" w14:textId="46CFE158" w:rsidR="00663A80" w:rsidRPr="00663A80" w:rsidRDefault="00663A80" w:rsidP="00663A80">
      <w:pPr>
        <w:widowControl/>
        <w:numPr>
          <w:ilvl w:val="0"/>
          <w:numId w:val="41"/>
        </w:numPr>
        <w:autoSpaceDN w:val="0"/>
        <w:snapToGrid w:val="0"/>
        <w:ind w:left="2520"/>
        <w:jc w:val="both"/>
        <w:rPr>
          <w:rFonts w:ascii="Arial" w:hAnsi="Arial" w:cs="Arial"/>
          <w:szCs w:val="24"/>
        </w:rPr>
      </w:pPr>
      <w:r w:rsidRPr="00663A80">
        <w:rPr>
          <w:rFonts w:ascii="Arial" w:hAnsi="Arial" w:cs="Arial"/>
          <w:szCs w:val="24"/>
        </w:rPr>
        <w:t xml:space="preserve">Revisions which are consistent with the purpose, objectives, and description of the Project as detailed in Section 6 </w:t>
      </w:r>
      <w:r w:rsidR="00300EDA">
        <w:rPr>
          <w:rFonts w:ascii="Arial" w:hAnsi="Arial" w:cs="Arial"/>
          <w:szCs w:val="24"/>
        </w:rPr>
        <w:t>–</w:t>
      </w:r>
      <w:r w:rsidRPr="00663A80">
        <w:rPr>
          <w:rFonts w:ascii="Arial" w:hAnsi="Arial" w:cs="Arial"/>
          <w:szCs w:val="24"/>
        </w:rPr>
        <w:t xml:space="preserve"> Project Statement;</w:t>
      </w:r>
    </w:p>
    <w:p w14:paraId="52E5299B" w14:textId="77777777" w:rsidR="00663A80" w:rsidRPr="00663A80" w:rsidRDefault="00663A80" w:rsidP="00663A80">
      <w:pPr>
        <w:widowControl/>
        <w:numPr>
          <w:ilvl w:val="0"/>
          <w:numId w:val="41"/>
        </w:numPr>
        <w:autoSpaceDN w:val="0"/>
        <w:snapToGrid w:val="0"/>
        <w:ind w:left="2520"/>
        <w:jc w:val="both"/>
        <w:rPr>
          <w:rFonts w:ascii="Arial" w:hAnsi="Arial" w:cs="Arial"/>
          <w:szCs w:val="24"/>
        </w:rPr>
      </w:pPr>
      <w:r w:rsidRPr="00663A80">
        <w:rPr>
          <w:rFonts w:ascii="Arial" w:hAnsi="Arial" w:cs="Arial"/>
          <w:szCs w:val="24"/>
        </w:rPr>
        <w:t>Revisions that do not increase or decrease the total Agreement amount;</w:t>
      </w:r>
    </w:p>
    <w:p w14:paraId="3C7A018A" w14:textId="77777777" w:rsidR="00663A80" w:rsidRPr="00663A80" w:rsidRDefault="00663A80" w:rsidP="00663A80">
      <w:pPr>
        <w:widowControl/>
        <w:numPr>
          <w:ilvl w:val="0"/>
          <w:numId w:val="41"/>
        </w:numPr>
        <w:autoSpaceDN w:val="0"/>
        <w:snapToGrid w:val="0"/>
        <w:ind w:left="2520"/>
        <w:jc w:val="both"/>
        <w:rPr>
          <w:rFonts w:ascii="Arial" w:hAnsi="Arial" w:cs="Arial"/>
          <w:szCs w:val="24"/>
        </w:rPr>
      </w:pPr>
      <w:r w:rsidRPr="00663A80">
        <w:rPr>
          <w:rFonts w:ascii="Arial" w:hAnsi="Arial" w:cs="Arial"/>
          <w:szCs w:val="24"/>
        </w:rPr>
        <w:t>Revisions that do not substitute key personnel; and</w:t>
      </w:r>
    </w:p>
    <w:p w14:paraId="2F99E9FE" w14:textId="44F7A016" w:rsidR="00663A80" w:rsidRPr="00663A80" w:rsidRDefault="0088588C" w:rsidP="00663A80">
      <w:pPr>
        <w:widowControl/>
        <w:numPr>
          <w:ilvl w:val="0"/>
          <w:numId w:val="41"/>
        </w:numPr>
        <w:autoSpaceDN w:val="0"/>
        <w:snapToGrid w:val="0"/>
        <w:ind w:left="2520"/>
        <w:jc w:val="both"/>
        <w:rPr>
          <w:rFonts w:ascii="Arial" w:hAnsi="Arial" w:cs="Arial"/>
          <w:szCs w:val="24"/>
        </w:rPr>
      </w:pPr>
      <w:r w:rsidRPr="00663A80">
        <w:rPr>
          <w:rFonts w:ascii="Arial" w:hAnsi="Arial" w:cs="Arial"/>
          <w:szCs w:val="24"/>
        </w:rPr>
        <w:t>Line-item</w:t>
      </w:r>
      <w:r w:rsidR="00663A80" w:rsidRPr="00663A80">
        <w:rPr>
          <w:rFonts w:ascii="Arial" w:hAnsi="Arial" w:cs="Arial"/>
          <w:szCs w:val="24"/>
        </w:rPr>
        <w:t xml:space="preserve"> shifts </w:t>
      </w:r>
      <w:r w:rsidR="00663A80" w:rsidRPr="00663A80">
        <w:rPr>
          <w:rFonts w:ascii="Arial" w:hAnsi="Arial" w:cs="Arial"/>
          <w:b/>
          <w:bCs/>
          <w:szCs w:val="24"/>
        </w:rPr>
        <w:t>within</w:t>
      </w:r>
      <w:r w:rsidR="00663A80" w:rsidRPr="00663A80">
        <w:rPr>
          <w:rFonts w:ascii="Arial" w:hAnsi="Arial" w:cs="Arial"/>
          <w:szCs w:val="24"/>
        </w:rPr>
        <w:t xml:space="preserve"> a budget category (e.g., Field Supplies to Travel) up to $25,000 or 10% of the Agreement amount, whichever is less.</w:t>
      </w:r>
    </w:p>
    <w:p w14:paraId="3EB28D77" w14:textId="77777777" w:rsidR="00663A80" w:rsidRPr="00663A80" w:rsidRDefault="00663A80" w:rsidP="00663A80">
      <w:pPr>
        <w:widowControl/>
        <w:snapToGrid w:val="0"/>
        <w:jc w:val="both"/>
        <w:rPr>
          <w:rFonts w:ascii="Arial" w:hAnsi="Arial" w:cs="Arial"/>
          <w:szCs w:val="24"/>
        </w:rPr>
      </w:pPr>
    </w:p>
    <w:p w14:paraId="62E9E00D" w14:textId="7EB9A27D" w:rsidR="00663A80" w:rsidRDefault="00663A80" w:rsidP="00663A80">
      <w:pPr>
        <w:ind w:left="1800"/>
        <w:jc w:val="both"/>
        <w:rPr>
          <w:rFonts w:ascii="Arial" w:hAnsi="Arial" w:cs="Arial"/>
          <w:szCs w:val="24"/>
        </w:rPr>
      </w:pPr>
      <w:r w:rsidRPr="00663A80">
        <w:rPr>
          <w:rFonts w:ascii="Arial" w:hAnsi="Arial" w:cs="Arial"/>
          <w:szCs w:val="24"/>
        </w:rPr>
        <w:t>Formal Budget adjustments will be considered by the Grantor, with prior approval from the CDFW Grant Manager. An amendment to the Agreement is required if a formal Budget adjustment is approved. Considerations for formal amendments, if granted, include:</w:t>
      </w:r>
    </w:p>
    <w:p w14:paraId="5E651FFC" w14:textId="77777777" w:rsidR="00663A80" w:rsidRPr="00663A80" w:rsidRDefault="00663A80" w:rsidP="00663A80">
      <w:pPr>
        <w:ind w:left="1800"/>
        <w:jc w:val="both"/>
        <w:rPr>
          <w:rFonts w:ascii="Arial" w:hAnsi="Arial" w:cs="Arial"/>
          <w:szCs w:val="24"/>
        </w:rPr>
      </w:pPr>
    </w:p>
    <w:p w14:paraId="41453A0D" w14:textId="635A461E" w:rsidR="00663A80" w:rsidRPr="00663A80" w:rsidRDefault="00663A80" w:rsidP="00663A80">
      <w:pPr>
        <w:pStyle w:val="ListParagraph"/>
        <w:widowControl/>
        <w:numPr>
          <w:ilvl w:val="3"/>
          <w:numId w:val="41"/>
        </w:numPr>
        <w:autoSpaceDN w:val="0"/>
        <w:snapToGrid w:val="0"/>
        <w:ind w:left="2520"/>
        <w:contextualSpacing/>
        <w:jc w:val="both"/>
        <w:rPr>
          <w:rFonts w:ascii="Arial" w:hAnsi="Arial" w:cs="Arial"/>
          <w:szCs w:val="24"/>
        </w:rPr>
      </w:pPr>
      <w:r w:rsidRPr="00663A80">
        <w:rPr>
          <w:rFonts w:ascii="Arial" w:hAnsi="Arial" w:cs="Arial"/>
          <w:szCs w:val="24"/>
        </w:rPr>
        <w:t>Shifting Grant Funds between budget categories (e.g., Person</w:t>
      </w:r>
      <w:r w:rsidR="00D6272B">
        <w:rPr>
          <w:rFonts w:ascii="Arial" w:hAnsi="Arial" w:cs="Arial"/>
          <w:szCs w:val="24"/>
        </w:rPr>
        <w:t>nel</w:t>
      </w:r>
      <w:r w:rsidRPr="00663A80">
        <w:rPr>
          <w:rFonts w:ascii="Arial" w:hAnsi="Arial" w:cs="Arial"/>
          <w:szCs w:val="24"/>
        </w:rPr>
        <w:t xml:space="preserve"> Services to Operating Expenses); </w:t>
      </w:r>
    </w:p>
    <w:p w14:paraId="17D0CAB5" w14:textId="61611FF7" w:rsidR="00663A80" w:rsidRPr="00663A80" w:rsidRDefault="00663A80" w:rsidP="00663A80">
      <w:pPr>
        <w:pStyle w:val="ListParagraph"/>
        <w:widowControl/>
        <w:numPr>
          <w:ilvl w:val="3"/>
          <w:numId w:val="41"/>
        </w:numPr>
        <w:autoSpaceDN w:val="0"/>
        <w:snapToGrid w:val="0"/>
        <w:ind w:left="2520"/>
        <w:contextualSpacing/>
        <w:jc w:val="both"/>
        <w:rPr>
          <w:rFonts w:ascii="Arial" w:hAnsi="Arial" w:cs="Arial"/>
          <w:szCs w:val="24"/>
        </w:rPr>
      </w:pPr>
      <w:r w:rsidRPr="00663A80">
        <w:rPr>
          <w:rFonts w:ascii="Arial" w:hAnsi="Arial" w:cs="Arial"/>
          <w:szCs w:val="24"/>
        </w:rPr>
        <w:t>Increasing or decreasing the total Agreement amount;</w:t>
      </w:r>
    </w:p>
    <w:p w14:paraId="3FFD4E42" w14:textId="77777777" w:rsidR="00663A80" w:rsidRPr="00663A80" w:rsidRDefault="00663A80" w:rsidP="00663A80">
      <w:pPr>
        <w:pStyle w:val="ListParagraph"/>
        <w:widowControl/>
        <w:numPr>
          <w:ilvl w:val="3"/>
          <w:numId w:val="41"/>
        </w:numPr>
        <w:autoSpaceDN w:val="0"/>
        <w:snapToGrid w:val="0"/>
        <w:ind w:left="2520"/>
        <w:contextualSpacing/>
        <w:jc w:val="both"/>
        <w:rPr>
          <w:rFonts w:ascii="Arial" w:hAnsi="Arial" w:cs="Arial"/>
          <w:szCs w:val="24"/>
        </w:rPr>
      </w:pPr>
      <w:r w:rsidRPr="00663A80">
        <w:rPr>
          <w:rFonts w:ascii="Arial" w:hAnsi="Arial" w:cs="Arial"/>
          <w:szCs w:val="24"/>
        </w:rPr>
        <w:t>Substituting key personnel; or</w:t>
      </w:r>
    </w:p>
    <w:p w14:paraId="73AFFEE8" w14:textId="2FDACE1C" w:rsidR="00663A80" w:rsidRDefault="0088588C" w:rsidP="00663A80">
      <w:pPr>
        <w:pStyle w:val="ListParagraph"/>
        <w:widowControl/>
        <w:numPr>
          <w:ilvl w:val="3"/>
          <w:numId w:val="41"/>
        </w:numPr>
        <w:autoSpaceDN w:val="0"/>
        <w:snapToGrid w:val="0"/>
        <w:ind w:left="2520"/>
        <w:contextualSpacing/>
        <w:jc w:val="both"/>
        <w:rPr>
          <w:rFonts w:ascii="Arial" w:hAnsi="Arial" w:cs="Arial"/>
          <w:szCs w:val="24"/>
        </w:rPr>
      </w:pPr>
      <w:r w:rsidRPr="00663A80">
        <w:rPr>
          <w:rFonts w:ascii="Arial" w:hAnsi="Arial" w:cs="Arial"/>
          <w:szCs w:val="24"/>
        </w:rPr>
        <w:t>Line-item</w:t>
      </w:r>
      <w:r w:rsidR="00663A80" w:rsidRPr="00663A80">
        <w:rPr>
          <w:rFonts w:ascii="Arial" w:hAnsi="Arial" w:cs="Arial"/>
          <w:szCs w:val="24"/>
        </w:rPr>
        <w:t xml:space="preserve"> shifts </w:t>
      </w:r>
      <w:r w:rsidR="00663A80" w:rsidRPr="00663A80">
        <w:rPr>
          <w:rFonts w:ascii="Arial" w:hAnsi="Arial" w:cs="Arial"/>
          <w:b/>
          <w:bCs/>
          <w:szCs w:val="24"/>
        </w:rPr>
        <w:t>within</w:t>
      </w:r>
      <w:r w:rsidR="00663A80" w:rsidRPr="00663A80">
        <w:rPr>
          <w:rFonts w:ascii="Arial" w:hAnsi="Arial" w:cs="Arial"/>
          <w:szCs w:val="24"/>
        </w:rPr>
        <w:t xml:space="preserve"> a budget category (e.g.</w:t>
      </w:r>
      <w:r w:rsidR="00B215E4">
        <w:rPr>
          <w:rFonts w:ascii="Arial" w:hAnsi="Arial" w:cs="Arial"/>
          <w:szCs w:val="24"/>
        </w:rPr>
        <w:t>,</w:t>
      </w:r>
      <w:r w:rsidR="00663A80" w:rsidRPr="00663A80">
        <w:rPr>
          <w:rFonts w:ascii="Arial" w:hAnsi="Arial" w:cs="Arial"/>
          <w:szCs w:val="24"/>
        </w:rPr>
        <w:t xml:space="preserve"> Field Supplies to Travel) that exceeds $25,000 or 10% of the Agreement amount, whichever is less.</w:t>
      </w:r>
    </w:p>
    <w:p w14:paraId="6A5F163B" w14:textId="77777777" w:rsidR="00663A80" w:rsidRPr="00663A80" w:rsidRDefault="00663A80" w:rsidP="00663A80">
      <w:pPr>
        <w:widowControl/>
        <w:autoSpaceDN w:val="0"/>
        <w:snapToGrid w:val="0"/>
        <w:contextualSpacing/>
        <w:jc w:val="both"/>
        <w:rPr>
          <w:rFonts w:ascii="Arial" w:hAnsi="Arial" w:cs="Arial"/>
          <w:szCs w:val="24"/>
        </w:rPr>
      </w:pPr>
    </w:p>
    <w:bookmarkEnd w:id="4"/>
    <w:p w14:paraId="18912AE4" w14:textId="77777777" w:rsidR="00882BDD" w:rsidRPr="00663A80" w:rsidRDefault="009A5404" w:rsidP="000323E1">
      <w:pPr>
        <w:rPr>
          <w:rFonts w:ascii="Arial" w:hAnsi="Arial" w:cs="Arial"/>
          <w:b/>
          <w:szCs w:val="24"/>
          <w:u w:val="single"/>
        </w:rPr>
      </w:pPr>
      <w:r w:rsidRPr="00663A80">
        <w:rPr>
          <w:rFonts w:ascii="Arial" w:hAnsi="Arial" w:cs="Arial"/>
          <w:b/>
          <w:szCs w:val="24"/>
        </w:rPr>
        <w:t>9.02</w:t>
      </w:r>
      <w:r w:rsidRPr="00663A80">
        <w:rPr>
          <w:rFonts w:ascii="Arial" w:hAnsi="Arial" w:cs="Arial"/>
          <w:b/>
          <w:szCs w:val="24"/>
        </w:rPr>
        <w:tab/>
      </w:r>
      <w:r w:rsidR="00977DEB" w:rsidRPr="00663A80">
        <w:rPr>
          <w:rFonts w:ascii="Arial" w:hAnsi="Arial" w:cs="Arial"/>
          <w:b/>
          <w:szCs w:val="24"/>
          <w:u w:val="single"/>
        </w:rPr>
        <w:t>Payment Provisions</w:t>
      </w:r>
    </w:p>
    <w:p w14:paraId="14271E95" w14:textId="77777777" w:rsidR="00E415E7" w:rsidRPr="00663A80" w:rsidRDefault="00E415E7" w:rsidP="009937E2">
      <w:pPr>
        <w:rPr>
          <w:rFonts w:ascii="Arial" w:hAnsi="Arial" w:cs="Arial"/>
          <w:b/>
          <w:szCs w:val="24"/>
          <w:u w:val="single"/>
        </w:rPr>
      </w:pPr>
    </w:p>
    <w:p w14:paraId="3BCD04FC" w14:textId="1681EF7C" w:rsidR="009A5404" w:rsidRDefault="009A5404" w:rsidP="009A5404">
      <w:pPr>
        <w:ind w:left="1800" w:hanging="1080"/>
        <w:jc w:val="both"/>
        <w:rPr>
          <w:rFonts w:ascii="Arial" w:hAnsi="Arial" w:cs="Arial"/>
          <w:szCs w:val="24"/>
        </w:rPr>
      </w:pPr>
      <w:r w:rsidRPr="00663A80">
        <w:rPr>
          <w:rFonts w:ascii="Arial" w:hAnsi="Arial" w:cs="Arial"/>
          <w:b/>
          <w:szCs w:val="24"/>
        </w:rPr>
        <w:t>9.02.1</w:t>
      </w:r>
      <w:r w:rsidRPr="00663A80">
        <w:rPr>
          <w:rFonts w:ascii="Arial" w:hAnsi="Arial" w:cs="Arial"/>
          <w:b/>
          <w:szCs w:val="24"/>
        </w:rPr>
        <w:tab/>
      </w:r>
      <w:r w:rsidRPr="00663A80">
        <w:rPr>
          <w:rFonts w:ascii="Arial" w:hAnsi="Arial" w:cs="Arial"/>
          <w:b/>
          <w:szCs w:val="24"/>
          <w:u w:val="single"/>
        </w:rPr>
        <w:t>Disbursements:</w:t>
      </w:r>
      <w:r w:rsidRPr="00663A80">
        <w:rPr>
          <w:rFonts w:ascii="Arial" w:hAnsi="Arial" w:cs="Arial"/>
          <w:szCs w:val="24"/>
        </w:rPr>
        <w:t xml:space="preserve"> </w:t>
      </w:r>
      <w:r w:rsidR="00C45222">
        <w:rPr>
          <w:rFonts w:ascii="Arial" w:hAnsi="Arial" w:cs="Arial"/>
          <w:szCs w:val="24"/>
        </w:rPr>
        <w:t xml:space="preserve">The </w:t>
      </w:r>
      <w:r w:rsidRPr="00663A80">
        <w:rPr>
          <w:rFonts w:ascii="Arial" w:hAnsi="Arial" w:cs="Arial"/>
          <w:szCs w:val="24"/>
        </w:rPr>
        <w:t xml:space="preserve">Grantor will disburse Grant Funds to </w:t>
      </w:r>
      <w:r w:rsidR="00C45222">
        <w:rPr>
          <w:rFonts w:ascii="Arial" w:hAnsi="Arial" w:cs="Arial"/>
          <w:szCs w:val="24"/>
        </w:rPr>
        <w:t xml:space="preserve">the </w:t>
      </w:r>
      <w:r w:rsidRPr="00663A80">
        <w:rPr>
          <w:rFonts w:ascii="Arial" w:hAnsi="Arial" w:cs="Arial"/>
          <w:szCs w:val="24"/>
        </w:rPr>
        <w:t>Grantee not</w:t>
      </w:r>
      <w:r w:rsidRPr="000323E1">
        <w:rPr>
          <w:rFonts w:ascii="Arial" w:hAnsi="Arial" w:cs="Arial"/>
          <w:szCs w:val="24"/>
        </w:rPr>
        <w:t xml:space="preserve"> more frequently than </w:t>
      </w:r>
      <w:r w:rsidRPr="00362003">
        <w:rPr>
          <w:rFonts w:ascii="Arial" w:hAnsi="Arial" w:cs="Arial"/>
          <w:szCs w:val="24"/>
        </w:rPr>
        <w:t>quarterly</w:t>
      </w:r>
      <w:r w:rsidRPr="001F069C">
        <w:rPr>
          <w:rFonts w:ascii="Arial" w:hAnsi="Arial" w:cs="Arial"/>
          <w:szCs w:val="24"/>
        </w:rPr>
        <w:t xml:space="preserve"> </w:t>
      </w:r>
      <w:r w:rsidR="00397C66" w:rsidRPr="00397C66">
        <w:rPr>
          <w:rFonts w:ascii="Arial" w:hAnsi="Arial" w:cs="Arial"/>
          <w:szCs w:val="24"/>
          <w:highlight w:val="yellow"/>
        </w:rPr>
        <w:t>(must match frequency in the deliverable table and the DFW 177)</w:t>
      </w:r>
      <w:r w:rsidR="00397C66">
        <w:rPr>
          <w:rFonts w:ascii="Arial" w:hAnsi="Arial" w:cs="Arial"/>
          <w:szCs w:val="24"/>
        </w:rPr>
        <w:t xml:space="preserve"> </w:t>
      </w:r>
      <w:r w:rsidRPr="000323E1">
        <w:rPr>
          <w:rFonts w:ascii="Arial" w:hAnsi="Arial" w:cs="Arial"/>
          <w:szCs w:val="24"/>
        </w:rPr>
        <w:t>in arrears, upon receipt of an original itemized invoice and any required mandatory documentation as identified in Section 6.0</w:t>
      </w:r>
      <w:r w:rsidR="00397C66">
        <w:rPr>
          <w:rFonts w:ascii="Arial" w:hAnsi="Arial" w:cs="Arial"/>
          <w:szCs w:val="24"/>
        </w:rPr>
        <w:t>8</w:t>
      </w:r>
      <w:r w:rsidRPr="000323E1">
        <w:rPr>
          <w:rFonts w:ascii="Arial" w:hAnsi="Arial" w:cs="Arial"/>
          <w:szCs w:val="24"/>
        </w:rPr>
        <w:t xml:space="preserve"> – Schedule </w:t>
      </w:r>
      <w:r w:rsidR="00397C66">
        <w:rPr>
          <w:rFonts w:ascii="Arial" w:hAnsi="Arial" w:cs="Arial"/>
          <w:szCs w:val="24"/>
        </w:rPr>
        <w:t xml:space="preserve">of Due Dates </w:t>
      </w:r>
      <w:r w:rsidRPr="000323E1">
        <w:rPr>
          <w:rFonts w:ascii="Arial" w:hAnsi="Arial" w:cs="Arial"/>
          <w:szCs w:val="24"/>
        </w:rPr>
        <w:t xml:space="preserve">and Deliverables. </w:t>
      </w:r>
    </w:p>
    <w:p w14:paraId="4344FCA2" w14:textId="77777777" w:rsidR="009A5404" w:rsidRPr="000323E1" w:rsidRDefault="009A5404" w:rsidP="009A5404">
      <w:pPr>
        <w:ind w:left="1800" w:hanging="1080"/>
        <w:jc w:val="both"/>
        <w:rPr>
          <w:rFonts w:ascii="Arial" w:hAnsi="Arial" w:cs="Arial"/>
          <w:szCs w:val="24"/>
        </w:rPr>
      </w:pPr>
    </w:p>
    <w:p w14:paraId="489C9876" w14:textId="35D592F3" w:rsidR="009A5404" w:rsidRDefault="008151B1" w:rsidP="00AC3A33">
      <w:pPr>
        <w:ind w:left="1800"/>
        <w:jc w:val="both"/>
        <w:rPr>
          <w:rFonts w:ascii="Arial" w:hAnsi="Arial" w:cs="Arial"/>
          <w:szCs w:val="24"/>
        </w:rPr>
      </w:pPr>
      <w:r>
        <w:rPr>
          <w:rFonts w:ascii="Arial" w:hAnsi="Arial" w:cs="Arial"/>
          <w:szCs w:val="24"/>
        </w:rPr>
        <w:t xml:space="preserve">The </w:t>
      </w:r>
      <w:r w:rsidR="009A5404" w:rsidRPr="000323E1">
        <w:rPr>
          <w:rFonts w:ascii="Arial" w:hAnsi="Arial" w:cs="Arial"/>
          <w:szCs w:val="24"/>
        </w:rPr>
        <w:t>Grant disbursements will be mailed to the following Grantee address:</w:t>
      </w:r>
    </w:p>
    <w:p w14:paraId="3A91B6E4" w14:textId="77777777" w:rsidR="009A5404" w:rsidRPr="000323E1" w:rsidRDefault="009A5404" w:rsidP="009A5404">
      <w:pPr>
        <w:ind w:left="1800"/>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7"/>
        <w:gridCol w:w="5533"/>
      </w:tblGrid>
      <w:tr w:rsidR="009A5404" w:rsidRPr="000323E1" w14:paraId="7AB55C92" w14:textId="77777777" w:rsidTr="007B7B6A">
        <w:trPr>
          <w:trHeight w:val="188"/>
        </w:trPr>
        <w:tc>
          <w:tcPr>
            <w:tcW w:w="2027" w:type="dxa"/>
            <w:tcMar>
              <w:top w:w="0" w:type="dxa"/>
              <w:left w:w="108" w:type="dxa"/>
              <w:bottom w:w="0" w:type="dxa"/>
              <w:right w:w="108" w:type="dxa"/>
            </w:tcMar>
            <w:hideMark/>
          </w:tcPr>
          <w:p w14:paraId="0322225F" w14:textId="77777777" w:rsidR="009A5404" w:rsidRPr="000323E1" w:rsidRDefault="009A5404" w:rsidP="004B717E">
            <w:pPr>
              <w:jc w:val="both"/>
              <w:rPr>
                <w:rFonts w:ascii="Arial" w:hAnsi="Arial" w:cs="Arial"/>
                <w:b/>
                <w:bCs/>
                <w:szCs w:val="24"/>
              </w:rPr>
            </w:pPr>
            <w:r w:rsidRPr="000323E1">
              <w:rPr>
                <w:rFonts w:ascii="Arial" w:hAnsi="Arial" w:cs="Arial"/>
                <w:b/>
                <w:bCs/>
                <w:szCs w:val="24"/>
              </w:rPr>
              <w:t>Grantee Name:</w:t>
            </w:r>
          </w:p>
        </w:tc>
        <w:tc>
          <w:tcPr>
            <w:tcW w:w="5533" w:type="dxa"/>
            <w:tcMar>
              <w:top w:w="0" w:type="dxa"/>
              <w:left w:w="108" w:type="dxa"/>
              <w:bottom w:w="0" w:type="dxa"/>
              <w:right w:w="108" w:type="dxa"/>
            </w:tcMar>
          </w:tcPr>
          <w:p w14:paraId="4F8D4C4F" w14:textId="77777777" w:rsidR="009A5404" w:rsidRPr="000323E1" w:rsidRDefault="009A5404" w:rsidP="004B717E">
            <w:pPr>
              <w:jc w:val="both"/>
              <w:rPr>
                <w:rFonts w:ascii="Arial" w:hAnsi="Arial" w:cs="Arial"/>
                <w:szCs w:val="24"/>
              </w:rPr>
            </w:pPr>
          </w:p>
        </w:tc>
      </w:tr>
      <w:tr w:rsidR="009A5404" w:rsidRPr="000323E1" w14:paraId="6D8071FD" w14:textId="77777777" w:rsidTr="007B7B6A">
        <w:trPr>
          <w:trHeight w:val="260"/>
        </w:trPr>
        <w:tc>
          <w:tcPr>
            <w:tcW w:w="2027" w:type="dxa"/>
            <w:tcMar>
              <w:top w:w="0" w:type="dxa"/>
              <w:left w:w="108" w:type="dxa"/>
              <w:bottom w:w="0" w:type="dxa"/>
              <w:right w:w="108" w:type="dxa"/>
            </w:tcMar>
          </w:tcPr>
          <w:p w14:paraId="1AAD5722" w14:textId="77777777" w:rsidR="009A5404" w:rsidRPr="000323E1" w:rsidRDefault="009A5404" w:rsidP="004B717E">
            <w:pPr>
              <w:jc w:val="both"/>
              <w:rPr>
                <w:rFonts w:ascii="Arial" w:hAnsi="Arial" w:cs="Arial"/>
                <w:b/>
                <w:bCs/>
                <w:szCs w:val="24"/>
              </w:rPr>
            </w:pPr>
            <w:r w:rsidRPr="000323E1">
              <w:rPr>
                <w:rFonts w:ascii="Arial" w:hAnsi="Arial" w:cs="Arial"/>
                <w:b/>
                <w:bCs/>
                <w:szCs w:val="24"/>
              </w:rPr>
              <w:t>Attention:</w:t>
            </w:r>
          </w:p>
        </w:tc>
        <w:tc>
          <w:tcPr>
            <w:tcW w:w="5533" w:type="dxa"/>
            <w:tcMar>
              <w:top w:w="0" w:type="dxa"/>
              <w:left w:w="108" w:type="dxa"/>
              <w:bottom w:w="0" w:type="dxa"/>
              <w:right w:w="108" w:type="dxa"/>
            </w:tcMar>
          </w:tcPr>
          <w:p w14:paraId="06F48434" w14:textId="77777777" w:rsidR="009A5404" w:rsidRPr="000323E1" w:rsidRDefault="009A5404" w:rsidP="004B717E">
            <w:pPr>
              <w:jc w:val="both"/>
              <w:rPr>
                <w:rFonts w:ascii="Arial" w:hAnsi="Arial" w:cs="Arial"/>
                <w:szCs w:val="24"/>
              </w:rPr>
            </w:pPr>
          </w:p>
        </w:tc>
      </w:tr>
      <w:tr w:rsidR="009A5404" w:rsidRPr="000323E1" w14:paraId="6E08365E" w14:textId="77777777" w:rsidTr="007B7B6A">
        <w:trPr>
          <w:trHeight w:val="532"/>
        </w:trPr>
        <w:tc>
          <w:tcPr>
            <w:tcW w:w="2027" w:type="dxa"/>
            <w:tcMar>
              <w:top w:w="0" w:type="dxa"/>
              <w:left w:w="108" w:type="dxa"/>
              <w:bottom w:w="0" w:type="dxa"/>
              <w:right w:w="108" w:type="dxa"/>
            </w:tcMar>
            <w:hideMark/>
          </w:tcPr>
          <w:p w14:paraId="73A1F277" w14:textId="77777777" w:rsidR="009A5404" w:rsidRPr="000323E1" w:rsidRDefault="009A5404" w:rsidP="004B717E">
            <w:pPr>
              <w:jc w:val="both"/>
              <w:rPr>
                <w:rFonts w:ascii="Arial" w:hAnsi="Arial" w:cs="Arial"/>
                <w:b/>
                <w:bCs/>
                <w:szCs w:val="24"/>
              </w:rPr>
            </w:pPr>
            <w:r w:rsidRPr="000323E1">
              <w:rPr>
                <w:rFonts w:ascii="Arial" w:hAnsi="Arial" w:cs="Arial"/>
                <w:b/>
                <w:bCs/>
                <w:szCs w:val="24"/>
              </w:rPr>
              <w:t>Address:</w:t>
            </w:r>
          </w:p>
        </w:tc>
        <w:tc>
          <w:tcPr>
            <w:tcW w:w="5533" w:type="dxa"/>
            <w:tcMar>
              <w:top w:w="0" w:type="dxa"/>
              <w:left w:w="108" w:type="dxa"/>
              <w:bottom w:w="0" w:type="dxa"/>
              <w:right w:w="108" w:type="dxa"/>
            </w:tcMar>
          </w:tcPr>
          <w:p w14:paraId="26DFAD4D" w14:textId="77777777" w:rsidR="009A5404" w:rsidRPr="000323E1" w:rsidRDefault="009A5404" w:rsidP="004B717E">
            <w:pPr>
              <w:jc w:val="both"/>
              <w:rPr>
                <w:rFonts w:ascii="Arial" w:hAnsi="Arial" w:cs="Arial"/>
                <w:szCs w:val="24"/>
              </w:rPr>
            </w:pPr>
            <w:r w:rsidRPr="003841DB">
              <w:rPr>
                <w:rFonts w:ascii="Arial" w:hAnsi="Arial" w:cs="Arial"/>
                <w:szCs w:val="24"/>
                <w:highlight w:val="yellow"/>
              </w:rPr>
              <w:t>[Mailing address provided here must match the mailing address in the STD 204 Payee Data Record]</w:t>
            </w:r>
          </w:p>
        </w:tc>
      </w:tr>
    </w:tbl>
    <w:p w14:paraId="1BCB50A8" w14:textId="77777777" w:rsidR="00AD4E8D" w:rsidRDefault="00AD4E8D" w:rsidP="00AD4E8D">
      <w:pPr>
        <w:ind w:left="1800" w:hanging="1080"/>
        <w:jc w:val="both"/>
        <w:rPr>
          <w:rFonts w:ascii="Arial" w:hAnsi="Arial" w:cs="Arial"/>
          <w:b/>
          <w:szCs w:val="24"/>
        </w:rPr>
      </w:pPr>
    </w:p>
    <w:p w14:paraId="2119FF7C" w14:textId="3EE2252D" w:rsidR="007B7B6A" w:rsidRPr="00160EF6" w:rsidRDefault="007B7B6A" w:rsidP="007B7B6A">
      <w:pPr>
        <w:ind w:left="1800"/>
        <w:jc w:val="both"/>
        <w:rPr>
          <w:rFonts w:ascii="Arial" w:hAnsi="Arial" w:cs="Arial"/>
          <w:bCs/>
          <w:szCs w:val="24"/>
        </w:rPr>
      </w:pPr>
      <w:r>
        <w:rPr>
          <w:rFonts w:ascii="Arial" w:hAnsi="Arial" w:cs="Arial"/>
          <w:b/>
          <w:szCs w:val="24"/>
          <w:u w:val="single"/>
        </w:rPr>
        <w:t xml:space="preserve">Advance Payments, AB 590 </w:t>
      </w:r>
      <w:r w:rsidRPr="00160EF6">
        <w:rPr>
          <w:rFonts w:ascii="Arial" w:hAnsi="Arial" w:cs="Arial"/>
          <w:b/>
          <w:szCs w:val="24"/>
          <w:highlight w:val="yellow"/>
          <w:u w:val="single"/>
        </w:rPr>
        <w:t>[leave in if applicable; strike-through if this does not apply]</w:t>
      </w:r>
      <w:r>
        <w:rPr>
          <w:rFonts w:ascii="Arial" w:hAnsi="Arial" w:cs="Arial"/>
          <w:b/>
          <w:szCs w:val="24"/>
        </w:rPr>
        <w:t>:</w:t>
      </w:r>
      <w:r>
        <w:rPr>
          <w:rFonts w:ascii="Arial" w:hAnsi="Arial" w:cs="Arial"/>
          <w:bCs/>
          <w:szCs w:val="24"/>
        </w:rPr>
        <w:t xml:space="preserve"> The Grantee will be paid </w:t>
      </w:r>
      <w:r w:rsidRPr="00160EF6">
        <w:rPr>
          <w:rFonts w:ascii="Arial" w:hAnsi="Arial" w:cs="Arial"/>
          <w:bCs/>
          <w:szCs w:val="24"/>
          <w:highlight w:val="yellow"/>
        </w:rPr>
        <w:t>XX%</w:t>
      </w:r>
      <w:r>
        <w:rPr>
          <w:rFonts w:ascii="Arial" w:hAnsi="Arial" w:cs="Arial"/>
          <w:bCs/>
          <w:szCs w:val="24"/>
        </w:rPr>
        <w:t xml:space="preserve"> of the total Grant Funds in advance when meeting the requirements of AB 590. The Advance Payments, AB 590 (Exhibit 4) is attached her</w:t>
      </w:r>
      <w:r w:rsidR="008151B1">
        <w:rPr>
          <w:rFonts w:ascii="Arial" w:hAnsi="Arial" w:cs="Arial"/>
          <w:bCs/>
          <w:szCs w:val="24"/>
        </w:rPr>
        <w:t>e</w:t>
      </w:r>
      <w:r>
        <w:rPr>
          <w:rFonts w:ascii="Arial" w:hAnsi="Arial" w:cs="Arial"/>
          <w:bCs/>
          <w:szCs w:val="24"/>
        </w:rPr>
        <w:t>to and made a part of this Agreement.</w:t>
      </w:r>
    </w:p>
    <w:p w14:paraId="0C38CA11" w14:textId="77777777" w:rsidR="007B7B6A" w:rsidRDefault="007B7B6A" w:rsidP="00AD4E8D">
      <w:pPr>
        <w:ind w:left="1800" w:hanging="1080"/>
        <w:jc w:val="both"/>
        <w:rPr>
          <w:rFonts w:ascii="Arial" w:hAnsi="Arial" w:cs="Arial"/>
          <w:b/>
          <w:szCs w:val="24"/>
        </w:rPr>
      </w:pPr>
    </w:p>
    <w:p w14:paraId="46EF4D60" w14:textId="64512E21" w:rsidR="00AD4E8D" w:rsidRPr="00AD4E8D" w:rsidRDefault="009A5404" w:rsidP="17808FFA">
      <w:pPr>
        <w:ind w:left="1800" w:hanging="1080"/>
        <w:jc w:val="both"/>
        <w:rPr>
          <w:rFonts w:ascii="Arial" w:hAnsi="Arial" w:cs="Arial"/>
        </w:rPr>
      </w:pPr>
      <w:r w:rsidRPr="17808FFA">
        <w:rPr>
          <w:rFonts w:ascii="Arial" w:hAnsi="Arial" w:cs="Arial"/>
          <w:b/>
          <w:bCs/>
        </w:rPr>
        <w:t>9.02.2</w:t>
      </w:r>
      <w:r>
        <w:tab/>
      </w:r>
      <w:r w:rsidRPr="17808FFA">
        <w:rPr>
          <w:rFonts w:ascii="Arial" w:hAnsi="Arial" w:cs="Arial"/>
          <w:b/>
          <w:bCs/>
          <w:u w:val="single"/>
        </w:rPr>
        <w:t>Invoice Documentation:</w:t>
      </w:r>
      <w:r w:rsidRPr="17808FFA">
        <w:rPr>
          <w:rFonts w:ascii="Arial" w:hAnsi="Arial" w:cs="Arial"/>
          <w:b/>
          <w:bCs/>
        </w:rPr>
        <w:t xml:space="preserve"> </w:t>
      </w:r>
      <w:r w:rsidRPr="17808FFA">
        <w:rPr>
          <w:rFonts w:ascii="Arial" w:hAnsi="Arial" w:cs="Arial"/>
        </w:rPr>
        <w:t xml:space="preserve">Each invoice for payment must be accompanied by </w:t>
      </w:r>
      <w:r w:rsidR="00C56EB2" w:rsidRPr="17808FFA">
        <w:rPr>
          <w:rFonts w:ascii="Arial" w:hAnsi="Arial" w:cs="Arial"/>
        </w:rPr>
        <w:t>a</w:t>
      </w:r>
      <w:r w:rsidR="005D47E2" w:rsidRPr="17808FFA">
        <w:rPr>
          <w:rFonts w:ascii="Arial" w:hAnsi="Arial" w:cs="Arial"/>
        </w:rPr>
        <w:t xml:space="preserve"> </w:t>
      </w:r>
      <w:r w:rsidR="00C56EB2" w:rsidRPr="17808FFA">
        <w:rPr>
          <w:rFonts w:ascii="Arial" w:hAnsi="Arial" w:cs="Arial"/>
        </w:rPr>
        <w:t>progress report</w:t>
      </w:r>
      <w:r w:rsidRPr="17808FFA">
        <w:rPr>
          <w:rFonts w:ascii="Arial" w:hAnsi="Arial" w:cs="Arial"/>
        </w:rPr>
        <w:t xml:space="preserve">, not to exceed two pages in length, of </w:t>
      </w:r>
      <w:r w:rsidR="00C45222">
        <w:rPr>
          <w:rFonts w:ascii="Arial" w:hAnsi="Arial" w:cs="Arial"/>
        </w:rPr>
        <w:t xml:space="preserve">the </w:t>
      </w:r>
      <w:r w:rsidRPr="17808FFA">
        <w:rPr>
          <w:rFonts w:ascii="Arial" w:hAnsi="Arial" w:cs="Arial"/>
        </w:rPr>
        <w:t>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The Final Invoice must i</w:t>
      </w:r>
      <w:r w:rsidRPr="17808FFA">
        <w:rPr>
          <w:rFonts w:ascii="Arial" w:hAnsi="Arial" w:cs="Arial"/>
          <w:color w:val="000000" w:themeColor="text1"/>
        </w:rPr>
        <w:t xml:space="preserve">nclude a budget summary of </w:t>
      </w:r>
      <w:proofErr w:type="gramStart"/>
      <w:r w:rsidRPr="17808FFA">
        <w:rPr>
          <w:rFonts w:ascii="Arial" w:hAnsi="Arial" w:cs="Arial"/>
          <w:color w:val="000000" w:themeColor="text1"/>
        </w:rPr>
        <w:t>all cost</w:t>
      </w:r>
      <w:proofErr w:type="gramEnd"/>
      <w:r w:rsidRPr="17808FFA">
        <w:rPr>
          <w:rFonts w:ascii="Arial" w:hAnsi="Arial" w:cs="Arial"/>
          <w:color w:val="000000" w:themeColor="text1"/>
        </w:rPr>
        <w:t xml:space="preserve"> share expenditures by fund source, as applicable. The CDFW Grant Manager will provide </w:t>
      </w:r>
      <w:r w:rsidR="00C45222">
        <w:rPr>
          <w:rFonts w:ascii="Arial" w:hAnsi="Arial" w:cs="Arial"/>
          <w:color w:val="000000" w:themeColor="text1"/>
        </w:rPr>
        <w:t xml:space="preserve">the </w:t>
      </w:r>
      <w:r w:rsidRPr="17808FFA">
        <w:rPr>
          <w:rFonts w:ascii="Arial" w:hAnsi="Arial" w:cs="Arial"/>
          <w:color w:val="000000" w:themeColor="text1"/>
        </w:rPr>
        <w:t xml:space="preserve">Grantee with a sample invoice template upon request. </w:t>
      </w:r>
      <w:r w:rsidR="00AD4E8D" w:rsidRPr="17808FFA">
        <w:rPr>
          <w:rFonts w:ascii="Arial" w:hAnsi="Arial" w:cs="Arial"/>
          <w:color w:val="000000" w:themeColor="text1"/>
        </w:rPr>
        <w:t xml:space="preserve">The Final Invoice is due in accordance with Section 6.08 – Schedule of Due Dates and Deliverables. </w:t>
      </w:r>
      <w:r w:rsidR="00AD4E8D" w:rsidRPr="17808FFA">
        <w:rPr>
          <w:rFonts w:ascii="Arial" w:hAnsi="Arial" w:cs="Arial"/>
        </w:rPr>
        <w:t>The invoice package must be either mailed hard copy or electronic submission to the CDFW Grant Manager contact located in Section 7 – Contacts.</w:t>
      </w:r>
      <w:r w:rsidR="00810B92" w:rsidRPr="17808FFA">
        <w:rPr>
          <w:rFonts w:ascii="Arial" w:hAnsi="Arial" w:cs="Arial"/>
        </w:rPr>
        <w:t xml:space="preserve"> If mailed in </w:t>
      </w:r>
      <w:proofErr w:type="gramStart"/>
      <w:r w:rsidR="00810B92" w:rsidRPr="17808FFA">
        <w:rPr>
          <w:rFonts w:ascii="Arial" w:hAnsi="Arial" w:cs="Arial"/>
        </w:rPr>
        <w:t>hardcopy</w:t>
      </w:r>
      <w:proofErr w:type="gramEnd"/>
      <w:r w:rsidR="00810B92" w:rsidRPr="17808FFA">
        <w:rPr>
          <w:rFonts w:ascii="Arial" w:hAnsi="Arial" w:cs="Arial"/>
        </w:rPr>
        <w:t xml:space="preserve">, an email notification must </w:t>
      </w:r>
      <w:r w:rsidR="00810B92" w:rsidRPr="17808FFA">
        <w:rPr>
          <w:rFonts w:ascii="Arial" w:hAnsi="Arial" w:cs="Arial"/>
        </w:rPr>
        <w:lastRenderedPageBreak/>
        <w:t>be sent to the CDFW Grant Manager so receipt of the invoice can be confirmed with the Grantee.</w:t>
      </w:r>
    </w:p>
    <w:p w14:paraId="32BA4997" w14:textId="77777777" w:rsidR="004027C7" w:rsidRPr="000323E1" w:rsidRDefault="004027C7" w:rsidP="004027C7">
      <w:pPr>
        <w:ind w:left="1800" w:hanging="1080"/>
        <w:jc w:val="both"/>
        <w:rPr>
          <w:rFonts w:ascii="Arial" w:hAnsi="Arial" w:cs="Arial"/>
          <w:color w:val="000000"/>
          <w:szCs w:val="24"/>
        </w:rPr>
      </w:pPr>
    </w:p>
    <w:p w14:paraId="58060DA8" w14:textId="77777777" w:rsidR="00623C26" w:rsidRPr="0088588C" w:rsidRDefault="009A5404" w:rsidP="009A5404">
      <w:pPr>
        <w:ind w:left="1800"/>
        <w:jc w:val="both"/>
        <w:rPr>
          <w:rFonts w:ascii="Arial" w:hAnsi="Arial" w:cs="Arial"/>
          <w:szCs w:val="24"/>
          <w:u w:val="single"/>
        </w:rPr>
      </w:pPr>
      <w:r w:rsidRPr="0088588C">
        <w:rPr>
          <w:rFonts w:ascii="Arial" w:hAnsi="Arial" w:cs="Arial"/>
          <w:b/>
          <w:szCs w:val="24"/>
          <w:u w:val="single"/>
        </w:rPr>
        <w:t>Requirements:</w:t>
      </w:r>
      <w:r w:rsidRPr="0088588C">
        <w:rPr>
          <w:rFonts w:ascii="Arial" w:hAnsi="Arial" w:cs="Arial"/>
          <w:szCs w:val="24"/>
          <w:u w:val="single"/>
        </w:rPr>
        <w:t xml:space="preserve"> </w:t>
      </w:r>
    </w:p>
    <w:p w14:paraId="2FA5FA3A" w14:textId="26925CFD" w:rsidR="009A5404" w:rsidRDefault="009A5404" w:rsidP="009A5404">
      <w:pPr>
        <w:ind w:left="1800"/>
        <w:jc w:val="both"/>
        <w:rPr>
          <w:rFonts w:ascii="Arial" w:hAnsi="Arial" w:cs="Arial"/>
          <w:szCs w:val="24"/>
        </w:rPr>
      </w:pPr>
      <w:r w:rsidRPr="00AD4E8D">
        <w:rPr>
          <w:rFonts w:ascii="Arial" w:hAnsi="Arial" w:cs="Arial"/>
          <w:szCs w:val="24"/>
        </w:rPr>
        <w:t>The</w:t>
      </w:r>
      <w:r w:rsidRPr="000323E1">
        <w:rPr>
          <w:rFonts w:ascii="Arial" w:hAnsi="Arial" w:cs="Arial"/>
          <w:szCs w:val="24"/>
        </w:rPr>
        <w:t xml:space="preserve"> invoice shall contain the following information:</w:t>
      </w:r>
    </w:p>
    <w:p w14:paraId="0D7D4AC8" w14:textId="77777777" w:rsidR="004027C7" w:rsidRPr="000323E1" w:rsidRDefault="004027C7" w:rsidP="009A5404">
      <w:pPr>
        <w:ind w:left="1800"/>
        <w:jc w:val="both"/>
        <w:rPr>
          <w:rFonts w:ascii="Arial" w:hAnsi="Arial" w:cs="Arial"/>
          <w:szCs w:val="24"/>
        </w:rPr>
      </w:pPr>
    </w:p>
    <w:p w14:paraId="1AAA879E" w14:textId="77777777" w:rsidR="009A5404" w:rsidRPr="000323E1" w:rsidRDefault="009A5404" w:rsidP="009A5404">
      <w:pPr>
        <w:keepNext/>
        <w:widowControl/>
        <w:numPr>
          <w:ilvl w:val="0"/>
          <w:numId w:val="38"/>
        </w:numPr>
        <w:ind w:left="2520"/>
        <w:jc w:val="both"/>
        <w:rPr>
          <w:rFonts w:ascii="Arial" w:hAnsi="Arial" w:cs="Arial"/>
          <w:color w:val="000000"/>
          <w:szCs w:val="24"/>
        </w:rPr>
      </w:pPr>
      <w:r w:rsidRPr="000323E1">
        <w:rPr>
          <w:rFonts w:ascii="Arial" w:hAnsi="Arial" w:cs="Arial"/>
          <w:color w:val="000000"/>
          <w:szCs w:val="24"/>
        </w:rPr>
        <w:t>The word “Invoice” should appear in a prominent location at the top of the page(s);</w:t>
      </w:r>
    </w:p>
    <w:p w14:paraId="1B216B47" w14:textId="68091F2E" w:rsidR="009A5404" w:rsidRPr="000323E1" w:rsidRDefault="008151B1" w:rsidP="009A5404">
      <w:pPr>
        <w:widowControl/>
        <w:numPr>
          <w:ilvl w:val="0"/>
          <w:numId w:val="38"/>
        </w:numPr>
        <w:ind w:left="2520"/>
        <w:jc w:val="both"/>
        <w:rPr>
          <w:rFonts w:ascii="Arial" w:hAnsi="Arial" w:cs="Arial"/>
          <w:color w:val="000000"/>
          <w:szCs w:val="24"/>
        </w:rPr>
      </w:pPr>
      <w:r>
        <w:rPr>
          <w:rFonts w:ascii="Arial" w:hAnsi="Arial" w:cs="Arial"/>
          <w:color w:val="000000"/>
          <w:szCs w:val="24"/>
        </w:rPr>
        <w:t>The p</w:t>
      </w:r>
      <w:r w:rsidR="009A5404" w:rsidRPr="000323E1">
        <w:rPr>
          <w:rFonts w:ascii="Arial" w:hAnsi="Arial" w:cs="Arial"/>
          <w:color w:val="000000"/>
          <w:szCs w:val="24"/>
        </w:rPr>
        <w:t>rinted name of</w:t>
      </w:r>
      <w:r>
        <w:rPr>
          <w:rFonts w:ascii="Arial" w:hAnsi="Arial" w:cs="Arial"/>
          <w:color w:val="000000"/>
          <w:szCs w:val="24"/>
        </w:rPr>
        <w:t xml:space="preserve"> the</w:t>
      </w:r>
      <w:r w:rsidR="009A5404" w:rsidRPr="000323E1">
        <w:rPr>
          <w:rFonts w:ascii="Arial" w:hAnsi="Arial" w:cs="Arial"/>
          <w:color w:val="000000"/>
          <w:szCs w:val="24"/>
        </w:rPr>
        <w:t xml:space="preserve"> Grantee on company letterhead;</w:t>
      </w:r>
    </w:p>
    <w:p w14:paraId="6C1D4314" w14:textId="41A986BE" w:rsidR="009A5404" w:rsidRPr="000323E1" w:rsidRDefault="008151B1" w:rsidP="009A5404">
      <w:pPr>
        <w:widowControl/>
        <w:numPr>
          <w:ilvl w:val="0"/>
          <w:numId w:val="38"/>
        </w:numPr>
        <w:ind w:left="2520"/>
        <w:jc w:val="both"/>
        <w:rPr>
          <w:rFonts w:ascii="Arial" w:hAnsi="Arial" w:cs="Arial"/>
          <w:color w:val="000000"/>
          <w:szCs w:val="24"/>
        </w:rPr>
      </w:pPr>
      <w:r>
        <w:rPr>
          <w:rFonts w:ascii="Arial" w:hAnsi="Arial" w:cs="Arial"/>
          <w:color w:val="000000"/>
          <w:szCs w:val="24"/>
        </w:rPr>
        <w:t xml:space="preserve">The </w:t>
      </w:r>
      <w:r w:rsidR="009A5404" w:rsidRPr="000323E1">
        <w:rPr>
          <w:rFonts w:ascii="Arial" w:hAnsi="Arial" w:cs="Arial"/>
          <w:color w:val="000000"/>
          <w:szCs w:val="24"/>
        </w:rPr>
        <w:t>Grantee’s business address, including P.O. Box, City, State, and Zip Code;</w:t>
      </w:r>
    </w:p>
    <w:p w14:paraId="39A350A0" w14:textId="4B227BFA" w:rsidR="009A5404" w:rsidRPr="000323E1" w:rsidRDefault="008151B1" w:rsidP="009A5404">
      <w:pPr>
        <w:widowControl/>
        <w:numPr>
          <w:ilvl w:val="0"/>
          <w:numId w:val="38"/>
        </w:numPr>
        <w:ind w:left="2520"/>
        <w:jc w:val="both"/>
        <w:rPr>
          <w:rFonts w:ascii="Arial" w:hAnsi="Arial" w:cs="Arial"/>
          <w:color w:val="000000"/>
          <w:szCs w:val="24"/>
        </w:rPr>
      </w:pPr>
      <w:r>
        <w:rPr>
          <w:rFonts w:ascii="Arial" w:hAnsi="Arial" w:cs="Arial"/>
          <w:color w:val="000000"/>
          <w:szCs w:val="24"/>
        </w:rPr>
        <w:t>The n</w:t>
      </w:r>
      <w:r w:rsidR="009A5404" w:rsidRPr="000323E1">
        <w:rPr>
          <w:rFonts w:ascii="Arial" w:hAnsi="Arial" w:cs="Arial"/>
          <w:color w:val="000000"/>
          <w:szCs w:val="24"/>
        </w:rPr>
        <w:t>ame of the CDFW Region/Division being billed;</w:t>
      </w:r>
    </w:p>
    <w:p w14:paraId="4958D56D" w14:textId="77777777" w:rsidR="009A5404" w:rsidRPr="000323E1" w:rsidRDefault="009A5404" w:rsidP="009A5404">
      <w:pPr>
        <w:widowControl/>
        <w:numPr>
          <w:ilvl w:val="0"/>
          <w:numId w:val="38"/>
        </w:numPr>
        <w:ind w:left="2520"/>
        <w:jc w:val="both"/>
        <w:rPr>
          <w:rFonts w:ascii="Arial" w:hAnsi="Arial" w:cs="Arial"/>
          <w:color w:val="000000"/>
          <w:szCs w:val="24"/>
        </w:rPr>
      </w:pPr>
      <w:r w:rsidRPr="000323E1">
        <w:rPr>
          <w:rFonts w:ascii="Arial" w:hAnsi="Arial" w:cs="Arial"/>
          <w:color w:val="000000"/>
          <w:szCs w:val="24"/>
        </w:rPr>
        <w:t xml:space="preserve">The invoice date and the </w:t>
      </w:r>
      <w:proofErr w:type="gramStart"/>
      <w:r w:rsidRPr="000323E1">
        <w:rPr>
          <w:rFonts w:ascii="Arial" w:hAnsi="Arial" w:cs="Arial"/>
          <w:color w:val="000000"/>
          <w:szCs w:val="24"/>
        </w:rPr>
        <w:t>time period</w:t>
      </w:r>
      <w:proofErr w:type="gramEnd"/>
      <w:r w:rsidRPr="000323E1">
        <w:rPr>
          <w:rFonts w:ascii="Arial" w:hAnsi="Arial" w:cs="Arial"/>
          <w:color w:val="000000"/>
          <w:szCs w:val="24"/>
        </w:rPr>
        <w:t xml:space="preserve"> covered; i.e., the term “from” and “to”;</w:t>
      </w:r>
    </w:p>
    <w:p w14:paraId="7000A57D" w14:textId="3D21D37E" w:rsidR="009A5404" w:rsidRPr="000323E1" w:rsidRDefault="009A5404" w:rsidP="009A5404">
      <w:pPr>
        <w:widowControl/>
        <w:numPr>
          <w:ilvl w:val="0"/>
          <w:numId w:val="38"/>
        </w:numPr>
        <w:ind w:left="2520"/>
        <w:jc w:val="both"/>
        <w:rPr>
          <w:rFonts w:ascii="Arial" w:hAnsi="Arial" w:cs="Arial"/>
          <w:color w:val="000000"/>
          <w:szCs w:val="24"/>
        </w:rPr>
      </w:pPr>
      <w:r w:rsidRPr="000323E1">
        <w:rPr>
          <w:rFonts w:ascii="Arial" w:hAnsi="Arial" w:cs="Arial"/>
          <w:color w:val="000000"/>
          <w:szCs w:val="24"/>
        </w:rPr>
        <w:t xml:space="preserve">This Agreement number and the sequential number of the invoice (i.e., </w:t>
      </w:r>
      <w:proofErr w:type="spellStart"/>
      <w:r w:rsidR="00AD4E8D">
        <w:rPr>
          <w:rFonts w:ascii="Arial" w:hAnsi="Arial" w:cs="Arial"/>
          <w:color w:val="000000"/>
          <w:szCs w:val="24"/>
        </w:rPr>
        <w:t>Q</w:t>
      </w:r>
      <w:r w:rsidR="00AD4E8D" w:rsidRPr="00B215E4">
        <w:rPr>
          <w:rFonts w:ascii="Arial" w:hAnsi="Arial" w:cs="Arial"/>
          <w:color w:val="000000"/>
          <w:szCs w:val="24"/>
          <w:highlight w:val="yellow"/>
        </w:rPr>
        <w:t>xx</w:t>
      </w:r>
      <w:r w:rsidRPr="00B215E4">
        <w:rPr>
          <w:rFonts w:ascii="Arial" w:hAnsi="Arial" w:cs="Arial"/>
          <w:color w:val="000000"/>
          <w:szCs w:val="24"/>
          <w:highlight w:val="yellow"/>
        </w:rPr>
        <w:t>xxx</w:t>
      </w:r>
      <w:r w:rsidR="00AD4E8D" w:rsidRPr="00B215E4">
        <w:rPr>
          <w:rFonts w:ascii="Arial" w:hAnsi="Arial" w:cs="Arial"/>
          <w:color w:val="000000"/>
          <w:szCs w:val="24"/>
          <w:highlight w:val="yellow"/>
        </w:rPr>
        <w:t>xx</w:t>
      </w:r>
      <w:proofErr w:type="spellEnd"/>
      <w:r w:rsidRPr="000323E1">
        <w:rPr>
          <w:rFonts w:ascii="Arial" w:hAnsi="Arial" w:cs="Arial"/>
          <w:color w:val="000000"/>
          <w:szCs w:val="24"/>
        </w:rPr>
        <w:t>-Invoice 1);</w:t>
      </w:r>
    </w:p>
    <w:p w14:paraId="63D9A604" w14:textId="77777777" w:rsidR="009A5404" w:rsidRPr="000323E1" w:rsidRDefault="009A5404" w:rsidP="009A5404">
      <w:pPr>
        <w:widowControl/>
        <w:numPr>
          <w:ilvl w:val="0"/>
          <w:numId w:val="38"/>
        </w:numPr>
        <w:ind w:left="2520"/>
        <w:jc w:val="both"/>
        <w:rPr>
          <w:rFonts w:ascii="Arial" w:hAnsi="Arial" w:cs="Arial"/>
          <w:color w:val="000000"/>
          <w:szCs w:val="24"/>
        </w:rPr>
      </w:pPr>
      <w:r w:rsidRPr="000323E1">
        <w:rPr>
          <w:rFonts w:ascii="Arial" w:hAnsi="Arial" w:cs="Arial"/>
          <w:color w:val="000000"/>
          <w:szCs w:val="24"/>
        </w:rPr>
        <w:t>The invoice must be itemized using the categories and following the format of the Budget;</w:t>
      </w:r>
    </w:p>
    <w:p w14:paraId="2FC2E02A" w14:textId="77777777" w:rsidR="009A5404" w:rsidRPr="000323E1" w:rsidRDefault="009A5404" w:rsidP="009A5404">
      <w:pPr>
        <w:widowControl/>
        <w:numPr>
          <w:ilvl w:val="0"/>
          <w:numId w:val="38"/>
        </w:numPr>
        <w:ind w:left="2520"/>
        <w:jc w:val="both"/>
        <w:rPr>
          <w:rFonts w:ascii="Arial" w:hAnsi="Arial" w:cs="Arial"/>
          <w:color w:val="000000"/>
          <w:szCs w:val="24"/>
        </w:rPr>
      </w:pPr>
      <w:r w:rsidRPr="000323E1">
        <w:rPr>
          <w:rFonts w:ascii="Arial" w:hAnsi="Arial" w:cs="Arial"/>
          <w:szCs w:val="24"/>
        </w:rPr>
        <w:t xml:space="preserve">The total amount </w:t>
      </w:r>
      <w:proofErr w:type="gramStart"/>
      <w:r w:rsidRPr="000323E1">
        <w:rPr>
          <w:rFonts w:ascii="Arial" w:hAnsi="Arial" w:cs="Arial"/>
          <w:szCs w:val="24"/>
        </w:rPr>
        <w:t>due</w:t>
      </w:r>
      <w:proofErr w:type="gramEnd"/>
      <w:r w:rsidRPr="000323E1">
        <w:rPr>
          <w:rFonts w:ascii="Arial" w:hAnsi="Arial" w:cs="Arial"/>
          <w:szCs w:val="24"/>
        </w:rPr>
        <w:t>. This should be in a prominent location in the lower right-hand portion of the last page and clearly distinguished from other figures or computations appearing on the invoice. The total amount due shall include all costs incurred by Grantee under the terms of this grant;</w:t>
      </w:r>
    </w:p>
    <w:p w14:paraId="621E76A2" w14:textId="77777777" w:rsidR="009A5404" w:rsidRPr="000323E1" w:rsidRDefault="009A5404" w:rsidP="009A5404">
      <w:pPr>
        <w:widowControl/>
        <w:numPr>
          <w:ilvl w:val="0"/>
          <w:numId w:val="38"/>
        </w:numPr>
        <w:ind w:left="2520"/>
        <w:jc w:val="both"/>
        <w:rPr>
          <w:rFonts w:ascii="Arial" w:hAnsi="Arial" w:cs="Arial"/>
          <w:color w:val="000000"/>
          <w:szCs w:val="24"/>
        </w:rPr>
      </w:pPr>
      <w:r w:rsidRPr="000323E1">
        <w:rPr>
          <w:rFonts w:ascii="Arial" w:hAnsi="Arial" w:cs="Arial"/>
          <w:szCs w:val="24"/>
        </w:rPr>
        <w:t>The original signature of Grantee; and</w:t>
      </w:r>
    </w:p>
    <w:p w14:paraId="09D4A806" w14:textId="2BB19CA3" w:rsidR="00623C26" w:rsidRPr="00623C26" w:rsidRDefault="008151B1" w:rsidP="00623C26">
      <w:pPr>
        <w:widowControl/>
        <w:numPr>
          <w:ilvl w:val="0"/>
          <w:numId w:val="38"/>
        </w:numPr>
        <w:ind w:left="2520" w:hanging="450"/>
        <w:jc w:val="both"/>
        <w:rPr>
          <w:rFonts w:ascii="Arial" w:hAnsi="Arial" w:cs="Arial"/>
          <w:color w:val="000000"/>
          <w:szCs w:val="24"/>
        </w:rPr>
      </w:pPr>
      <w:r>
        <w:rPr>
          <w:rFonts w:ascii="Arial" w:hAnsi="Arial" w:cs="Arial"/>
          <w:szCs w:val="24"/>
        </w:rPr>
        <w:t xml:space="preserve">The </w:t>
      </w:r>
      <w:r w:rsidR="009A5404" w:rsidRPr="000323E1">
        <w:rPr>
          <w:rFonts w:ascii="Arial" w:hAnsi="Arial" w:cs="Arial"/>
          <w:szCs w:val="24"/>
        </w:rPr>
        <w:t>Grantee must provide supporting documentation for the invoice and actual receipts.</w:t>
      </w:r>
    </w:p>
    <w:p w14:paraId="4B581FBE" w14:textId="77777777" w:rsidR="00623C26" w:rsidRPr="00623C26" w:rsidRDefault="00623C26" w:rsidP="00623C26">
      <w:pPr>
        <w:widowControl/>
        <w:ind w:left="2070"/>
        <w:jc w:val="both"/>
        <w:rPr>
          <w:rFonts w:ascii="Arial" w:hAnsi="Arial" w:cs="Arial"/>
          <w:color w:val="000000"/>
          <w:szCs w:val="24"/>
        </w:rPr>
      </w:pPr>
    </w:p>
    <w:p w14:paraId="61DCC6F0" w14:textId="6725F780" w:rsidR="00623C26" w:rsidRDefault="00623C26" w:rsidP="00623C26">
      <w:pPr>
        <w:ind w:left="1080" w:firstLine="720"/>
        <w:jc w:val="both"/>
        <w:rPr>
          <w:rFonts w:ascii="Arial" w:hAnsi="Arial" w:cs="Arial"/>
          <w:szCs w:val="24"/>
        </w:rPr>
      </w:pPr>
      <w:r w:rsidRPr="00AD4E8D">
        <w:rPr>
          <w:rFonts w:ascii="Arial" w:hAnsi="Arial" w:cs="Arial"/>
          <w:szCs w:val="24"/>
        </w:rPr>
        <w:t>The</w:t>
      </w:r>
      <w:r w:rsidRPr="000323E1">
        <w:rPr>
          <w:rFonts w:ascii="Arial" w:hAnsi="Arial" w:cs="Arial"/>
          <w:szCs w:val="24"/>
        </w:rPr>
        <w:t xml:space="preserve"> </w:t>
      </w:r>
      <w:r>
        <w:rPr>
          <w:rFonts w:ascii="Arial" w:hAnsi="Arial" w:cs="Arial"/>
          <w:szCs w:val="24"/>
        </w:rPr>
        <w:t>progress report</w:t>
      </w:r>
      <w:r w:rsidRPr="000323E1">
        <w:rPr>
          <w:rFonts w:ascii="Arial" w:hAnsi="Arial" w:cs="Arial"/>
          <w:szCs w:val="24"/>
        </w:rPr>
        <w:t xml:space="preserve"> shall contain the following information:</w:t>
      </w:r>
    </w:p>
    <w:p w14:paraId="2060FCDF" w14:textId="77777777" w:rsidR="001A2BA2" w:rsidRDefault="001A2BA2" w:rsidP="00623C26">
      <w:pPr>
        <w:ind w:left="1080" w:firstLine="720"/>
        <w:jc w:val="both"/>
        <w:rPr>
          <w:rFonts w:ascii="Arial" w:hAnsi="Arial" w:cs="Arial"/>
          <w:szCs w:val="24"/>
        </w:rPr>
      </w:pPr>
    </w:p>
    <w:p w14:paraId="6DC8C71E" w14:textId="15C37705" w:rsidR="00623C26" w:rsidRPr="00236A32" w:rsidRDefault="008151B1" w:rsidP="001A2BA2">
      <w:pPr>
        <w:numPr>
          <w:ilvl w:val="0"/>
          <w:numId w:val="42"/>
        </w:numPr>
        <w:ind w:left="2520"/>
        <w:jc w:val="both"/>
        <w:rPr>
          <w:rFonts w:ascii="Arial" w:hAnsi="Arial" w:cs="Arial"/>
          <w:bCs/>
          <w:szCs w:val="24"/>
        </w:rPr>
      </w:pPr>
      <w:r>
        <w:rPr>
          <w:rFonts w:ascii="Arial" w:hAnsi="Arial" w:cs="Arial"/>
          <w:bCs/>
          <w:szCs w:val="24"/>
        </w:rPr>
        <w:t xml:space="preserve">The </w:t>
      </w:r>
      <w:r w:rsidR="00623C26" w:rsidRPr="00236A32">
        <w:rPr>
          <w:rFonts w:ascii="Arial" w:hAnsi="Arial" w:cs="Arial"/>
          <w:bCs/>
          <w:szCs w:val="24"/>
        </w:rPr>
        <w:t xml:space="preserve">Grantee name, the Project title, this Agreement number, and dates progress report </w:t>
      </w:r>
      <w:proofErr w:type="gramStart"/>
      <w:r w:rsidR="00623C26" w:rsidRPr="00236A32">
        <w:rPr>
          <w:rFonts w:ascii="Arial" w:hAnsi="Arial" w:cs="Arial"/>
          <w:bCs/>
          <w:szCs w:val="24"/>
        </w:rPr>
        <w:t>covers</w:t>
      </w:r>
      <w:proofErr w:type="gramEnd"/>
      <w:r w:rsidR="00623C26" w:rsidRPr="00236A32">
        <w:rPr>
          <w:rFonts w:ascii="Arial" w:hAnsi="Arial" w:cs="Arial"/>
          <w:bCs/>
          <w:szCs w:val="24"/>
        </w:rPr>
        <w:t xml:space="preserve">; </w:t>
      </w:r>
    </w:p>
    <w:p w14:paraId="4A8BB33F" w14:textId="77777777" w:rsidR="00623C26" w:rsidRDefault="00623C26" w:rsidP="001A2BA2">
      <w:pPr>
        <w:numPr>
          <w:ilvl w:val="0"/>
          <w:numId w:val="42"/>
        </w:numPr>
        <w:ind w:left="2520"/>
        <w:jc w:val="both"/>
        <w:rPr>
          <w:rFonts w:ascii="Arial" w:hAnsi="Arial" w:cs="Arial"/>
          <w:bCs/>
          <w:szCs w:val="24"/>
        </w:rPr>
      </w:pPr>
      <w:r w:rsidRPr="00236A32">
        <w:rPr>
          <w:rFonts w:ascii="Arial" w:hAnsi="Arial" w:cs="Arial"/>
          <w:bCs/>
          <w:szCs w:val="24"/>
        </w:rPr>
        <w:t xml:space="preserve">Activities and tasks performed and/or completed, a summary of progress to date including progress </w:t>
      </w:r>
      <w:proofErr w:type="gramStart"/>
      <w:r w:rsidRPr="00236A32">
        <w:rPr>
          <w:rFonts w:ascii="Arial" w:hAnsi="Arial" w:cs="Arial"/>
          <w:bCs/>
          <w:szCs w:val="24"/>
        </w:rPr>
        <w:t>since</w:t>
      </w:r>
      <w:proofErr w:type="gramEnd"/>
      <w:r w:rsidRPr="00236A32">
        <w:rPr>
          <w:rFonts w:ascii="Arial" w:hAnsi="Arial" w:cs="Arial"/>
          <w:bCs/>
          <w:szCs w:val="24"/>
        </w:rPr>
        <w:t xml:space="preserve"> the last report, and a brief outline of upcoming work scheduled for the subsequent quarter; </w:t>
      </w:r>
    </w:p>
    <w:p w14:paraId="26BA4EE1" w14:textId="77777777" w:rsidR="00CC3B0F" w:rsidRPr="00362003" w:rsidRDefault="00CC3B0F" w:rsidP="00362003">
      <w:pPr>
        <w:numPr>
          <w:ilvl w:val="0"/>
          <w:numId w:val="42"/>
        </w:numPr>
        <w:ind w:left="2520"/>
        <w:jc w:val="both"/>
        <w:rPr>
          <w:rFonts w:ascii="Arial" w:hAnsi="Arial" w:cs="Arial"/>
          <w:bCs/>
          <w:szCs w:val="24"/>
        </w:rPr>
      </w:pPr>
      <w:r w:rsidRPr="00362003">
        <w:rPr>
          <w:rFonts w:ascii="Arial" w:hAnsi="Arial" w:cs="Arial"/>
          <w:bCs/>
          <w:szCs w:val="24"/>
        </w:rPr>
        <w:t xml:space="preserve">Documentation of all subcontractor activities; </w:t>
      </w:r>
    </w:p>
    <w:p w14:paraId="6C6860B6" w14:textId="77777777" w:rsidR="00623C26" w:rsidRPr="00236A32" w:rsidRDefault="00623C26" w:rsidP="001A2BA2">
      <w:pPr>
        <w:numPr>
          <w:ilvl w:val="0"/>
          <w:numId w:val="42"/>
        </w:numPr>
        <w:ind w:left="2520"/>
        <w:jc w:val="both"/>
        <w:rPr>
          <w:rFonts w:ascii="Arial" w:hAnsi="Arial" w:cs="Arial"/>
          <w:bCs/>
          <w:szCs w:val="24"/>
        </w:rPr>
      </w:pPr>
      <w:r w:rsidRPr="00236A32">
        <w:rPr>
          <w:rFonts w:ascii="Arial" w:hAnsi="Arial" w:cs="Arial"/>
          <w:bCs/>
          <w:szCs w:val="24"/>
        </w:rPr>
        <w:t>Updates on progress towards meeting project objectives, output and outcome performance measures;</w:t>
      </w:r>
    </w:p>
    <w:p w14:paraId="7B530460" w14:textId="77777777" w:rsidR="00623C26" w:rsidRDefault="00623C26" w:rsidP="001A2BA2">
      <w:pPr>
        <w:numPr>
          <w:ilvl w:val="0"/>
          <w:numId w:val="42"/>
        </w:numPr>
        <w:ind w:left="2520"/>
        <w:jc w:val="both"/>
        <w:rPr>
          <w:rFonts w:ascii="Arial" w:hAnsi="Arial" w:cs="Arial"/>
          <w:bCs/>
          <w:szCs w:val="24"/>
        </w:rPr>
      </w:pPr>
      <w:r w:rsidRPr="00236A32">
        <w:rPr>
          <w:rFonts w:ascii="Arial" w:hAnsi="Arial" w:cs="Arial"/>
          <w:bCs/>
          <w:szCs w:val="24"/>
        </w:rPr>
        <w:t>Document delivery of any intermediate work products;</w:t>
      </w:r>
    </w:p>
    <w:p w14:paraId="681C95B7" w14:textId="77777777" w:rsidR="008655B4" w:rsidRPr="00362003" w:rsidRDefault="008655B4" w:rsidP="00362003">
      <w:pPr>
        <w:numPr>
          <w:ilvl w:val="0"/>
          <w:numId w:val="42"/>
        </w:numPr>
        <w:ind w:left="2520"/>
        <w:jc w:val="both"/>
        <w:rPr>
          <w:rFonts w:ascii="Arial" w:hAnsi="Arial" w:cs="Arial"/>
          <w:bCs/>
          <w:szCs w:val="24"/>
        </w:rPr>
      </w:pPr>
      <w:r w:rsidRPr="00362003">
        <w:rPr>
          <w:rFonts w:ascii="Arial" w:hAnsi="Arial" w:cs="Arial"/>
          <w:bCs/>
          <w:szCs w:val="24"/>
        </w:rPr>
        <w:t xml:space="preserve">Costs incurred during the subject period, </w:t>
      </w:r>
      <w:proofErr w:type="gramStart"/>
      <w:r w:rsidRPr="00362003">
        <w:rPr>
          <w:rFonts w:ascii="Arial" w:hAnsi="Arial" w:cs="Arial"/>
          <w:bCs/>
          <w:szCs w:val="24"/>
        </w:rPr>
        <w:t>total of</w:t>
      </w:r>
      <w:proofErr w:type="gramEnd"/>
      <w:r w:rsidRPr="00362003">
        <w:rPr>
          <w:rFonts w:ascii="Arial" w:hAnsi="Arial" w:cs="Arial"/>
          <w:bCs/>
          <w:szCs w:val="24"/>
        </w:rPr>
        <w:t xml:space="preserve"> costs incurred to date, and the remaining balance;</w:t>
      </w:r>
    </w:p>
    <w:p w14:paraId="3ADBC432" w14:textId="77777777" w:rsidR="00623C26" w:rsidRDefault="00623C26" w:rsidP="001A2BA2">
      <w:pPr>
        <w:numPr>
          <w:ilvl w:val="0"/>
          <w:numId w:val="42"/>
        </w:numPr>
        <w:ind w:left="2520"/>
        <w:jc w:val="both"/>
        <w:rPr>
          <w:rFonts w:ascii="Arial" w:hAnsi="Arial" w:cs="Arial"/>
          <w:bCs/>
          <w:szCs w:val="24"/>
        </w:rPr>
      </w:pPr>
      <w:r w:rsidRPr="00236A32">
        <w:rPr>
          <w:rFonts w:ascii="Arial" w:hAnsi="Arial" w:cs="Arial"/>
          <w:bCs/>
          <w:szCs w:val="24"/>
        </w:rPr>
        <w:t>Any problems encountered while performing the tasks and proposed solutions, timeline for resolution, and status of previously unresolved problems; and</w:t>
      </w:r>
    </w:p>
    <w:p w14:paraId="1C028C9B" w14:textId="442AEB04" w:rsidR="00623C26" w:rsidRPr="00623C26" w:rsidRDefault="00A43DF2" w:rsidP="001A2BA2">
      <w:pPr>
        <w:numPr>
          <w:ilvl w:val="0"/>
          <w:numId w:val="42"/>
        </w:numPr>
        <w:ind w:left="2520"/>
        <w:jc w:val="both"/>
        <w:rPr>
          <w:rFonts w:ascii="Arial" w:hAnsi="Arial" w:cs="Arial"/>
          <w:bCs/>
          <w:szCs w:val="24"/>
        </w:rPr>
      </w:pPr>
      <w:r>
        <w:rPr>
          <w:rFonts w:ascii="Arial" w:hAnsi="Arial" w:cs="Arial"/>
          <w:bCs/>
          <w:szCs w:val="24"/>
        </w:rPr>
        <w:t>P</w:t>
      </w:r>
      <w:r w:rsidR="00623C26" w:rsidRPr="00623C26">
        <w:rPr>
          <w:rFonts w:ascii="Arial" w:hAnsi="Arial" w:cs="Arial"/>
          <w:bCs/>
          <w:szCs w:val="24"/>
        </w:rPr>
        <w:t>rogress reports will be submitted electronically in PDF or Microsoft Word compatible format.</w:t>
      </w:r>
    </w:p>
    <w:p w14:paraId="0B29A8E5" w14:textId="2D5F0F75" w:rsidR="00D160E8" w:rsidRPr="00196F2B" w:rsidRDefault="00D14560" w:rsidP="009937E2">
      <w:pPr>
        <w:jc w:val="both"/>
        <w:rPr>
          <w:rFonts w:ascii="Arial" w:hAnsi="Arial" w:cs="Arial"/>
          <w:szCs w:val="24"/>
        </w:rPr>
      </w:pPr>
      <w:r>
        <w:rPr>
          <w:rFonts w:ascii="Arial" w:hAnsi="Arial" w:cs="Arial"/>
          <w:sz w:val="20"/>
        </w:rPr>
        <w:br w:type="page"/>
      </w:r>
      <w:r w:rsidR="00D160E8" w:rsidRPr="00196F2B">
        <w:rPr>
          <w:rFonts w:ascii="Arial" w:hAnsi="Arial" w:cs="Arial"/>
          <w:szCs w:val="24"/>
        </w:rPr>
        <w:lastRenderedPageBreak/>
        <w:t>IN WITNESS WHEREOF, the parties hereto have caused this Agreement to be duly executed as of the dates set forth below the signatures.</w:t>
      </w:r>
    </w:p>
    <w:p w14:paraId="5841185B" w14:textId="77777777" w:rsidR="00D160E8" w:rsidRPr="00196F2B" w:rsidRDefault="00D160E8" w:rsidP="009937E2">
      <w:pPr>
        <w:jc w:val="center"/>
        <w:rPr>
          <w:rFonts w:ascii="Arial" w:hAnsi="Arial" w:cs="Arial"/>
          <w:szCs w:val="24"/>
        </w:rPr>
      </w:pPr>
    </w:p>
    <w:p w14:paraId="5450399E" w14:textId="77777777" w:rsidR="009A5404" w:rsidRPr="000323E1" w:rsidRDefault="009A5404" w:rsidP="00045C0E">
      <w:pPr>
        <w:tabs>
          <w:tab w:val="left" w:pos="360"/>
          <w:tab w:val="left" w:pos="720"/>
        </w:tabs>
        <w:spacing w:before="80" w:after="80"/>
        <w:contextualSpacing/>
        <w:rPr>
          <w:rFonts w:ascii="Arial" w:hAnsi="Arial" w:cs="Arial"/>
          <w:b/>
          <w:smallCaps/>
          <w:szCs w:val="24"/>
        </w:rPr>
      </w:pPr>
      <w:r w:rsidRPr="000323E1">
        <w:rPr>
          <w:rFonts w:ascii="Arial" w:hAnsi="Arial" w:cs="Arial"/>
          <w:b/>
          <w:smallCaps/>
          <w:szCs w:val="24"/>
        </w:rPr>
        <w:t>Authorized Agent for Grantee</w:t>
      </w:r>
    </w:p>
    <w:p w14:paraId="07F31E1B" w14:textId="77777777" w:rsidR="00B215E4" w:rsidRDefault="00B215E4" w:rsidP="00045C0E">
      <w:pPr>
        <w:tabs>
          <w:tab w:val="left" w:pos="360"/>
          <w:tab w:val="left" w:pos="720"/>
        </w:tabs>
        <w:spacing w:before="80" w:after="80"/>
        <w:contextualSpacing/>
        <w:rPr>
          <w:rFonts w:ascii="Arial" w:hAnsi="Arial" w:cs="Arial"/>
          <w:szCs w:val="24"/>
        </w:rPr>
      </w:pPr>
    </w:p>
    <w:p w14:paraId="24BF4515" w14:textId="14D6A2D1" w:rsidR="009A5404" w:rsidRPr="000323E1" w:rsidRDefault="009A5404" w:rsidP="00045C0E">
      <w:pPr>
        <w:tabs>
          <w:tab w:val="left" w:pos="360"/>
          <w:tab w:val="left" w:pos="720"/>
        </w:tabs>
        <w:spacing w:before="80" w:after="80"/>
        <w:rPr>
          <w:rFonts w:ascii="Arial" w:hAnsi="Arial" w:cs="Arial"/>
          <w:szCs w:val="24"/>
        </w:rPr>
      </w:pPr>
      <w:proofErr w:type="gramStart"/>
      <w:r w:rsidRPr="000323E1">
        <w:rPr>
          <w:rFonts w:ascii="Arial" w:hAnsi="Arial" w:cs="Arial"/>
          <w:szCs w:val="24"/>
        </w:rPr>
        <w:t>By:</w:t>
      </w:r>
      <w:proofErr w:type="gramEnd"/>
      <w:r w:rsidRPr="000323E1">
        <w:rPr>
          <w:rFonts w:ascii="Arial" w:hAnsi="Arial" w:cs="Arial"/>
          <w:szCs w:val="24"/>
        </w:rPr>
        <w:t xml:space="preserve"> </w:t>
      </w:r>
    </w:p>
    <w:p w14:paraId="58C9F292" w14:textId="52918EE0" w:rsidR="009A5404" w:rsidRPr="000323E1" w:rsidRDefault="009A5404" w:rsidP="00045C0E">
      <w:pPr>
        <w:tabs>
          <w:tab w:val="left" w:pos="360"/>
          <w:tab w:val="left" w:pos="720"/>
        </w:tabs>
        <w:spacing w:before="80" w:after="80"/>
        <w:rPr>
          <w:rFonts w:ascii="Arial" w:hAnsi="Arial" w:cs="Arial"/>
          <w:szCs w:val="24"/>
          <w:u w:val="single"/>
        </w:rPr>
      </w:pPr>
      <w:r w:rsidRPr="000323E1">
        <w:rPr>
          <w:rFonts w:ascii="Arial" w:hAnsi="Arial" w:cs="Arial"/>
          <w:szCs w:val="24"/>
        </w:rPr>
        <w:t xml:space="preserve">Signature: </w:t>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0088588C">
        <w:rPr>
          <w:rFonts w:ascii="Arial" w:hAnsi="Arial" w:cs="Arial"/>
          <w:szCs w:val="24"/>
          <w:u w:val="single"/>
        </w:rPr>
        <w:tab/>
      </w:r>
      <w:r w:rsidR="00045C0E">
        <w:rPr>
          <w:rFonts w:ascii="Arial" w:hAnsi="Arial" w:cs="Arial"/>
          <w:szCs w:val="24"/>
          <w:u w:val="single"/>
        </w:rPr>
        <w:tab/>
      </w:r>
    </w:p>
    <w:p w14:paraId="566BB0DE" w14:textId="4E0DE374" w:rsidR="009A5404" w:rsidRPr="000323E1" w:rsidRDefault="009A5404" w:rsidP="00045C0E">
      <w:pPr>
        <w:tabs>
          <w:tab w:val="left" w:pos="360"/>
          <w:tab w:val="left" w:pos="720"/>
        </w:tabs>
        <w:spacing w:before="80" w:after="80"/>
        <w:rPr>
          <w:rFonts w:ascii="Arial" w:hAnsi="Arial" w:cs="Arial"/>
          <w:szCs w:val="24"/>
          <w:u w:val="single"/>
        </w:rPr>
      </w:pPr>
      <w:r w:rsidRPr="000323E1">
        <w:rPr>
          <w:rFonts w:ascii="Arial" w:hAnsi="Arial" w:cs="Arial"/>
          <w:szCs w:val="24"/>
        </w:rPr>
        <w:t xml:space="preserve">Printed Name: </w:t>
      </w:r>
      <w:r w:rsidRPr="000323E1">
        <w:rPr>
          <w:rFonts w:ascii="Arial" w:hAnsi="Arial" w:cs="Arial"/>
          <w:szCs w:val="24"/>
          <w:highlight w:val="yellow"/>
          <w:u w:val="single"/>
        </w:rPr>
        <w:t xml:space="preserve">Enter Grantee Signatory </w:t>
      </w:r>
      <w:r w:rsidRPr="008151B1">
        <w:rPr>
          <w:rFonts w:ascii="Arial" w:hAnsi="Arial" w:cs="Arial"/>
          <w:szCs w:val="24"/>
          <w:highlight w:val="yellow"/>
          <w:u w:val="single"/>
        </w:rPr>
        <w:t>Name</w:t>
      </w:r>
      <w:r w:rsidR="008151B1" w:rsidRPr="00AC3A33">
        <w:rPr>
          <w:rFonts w:ascii="Arial" w:hAnsi="Arial" w:cs="Arial"/>
          <w:szCs w:val="24"/>
          <w:highlight w:val="yellow"/>
          <w:u w:val="single"/>
        </w:rPr>
        <w:t xml:space="preserve"> (Box 1</w:t>
      </w:r>
      <w:r w:rsidR="002F0121">
        <w:rPr>
          <w:rFonts w:ascii="Arial" w:hAnsi="Arial" w:cs="Arial"/>
          <w:szCs w:val="24"/>
          <w:highlight w:val="yellow"/>
          <w:u w:val="single"/>
        </w:rPr>
        <w:t>8</w:t>
      </w:r>
      <w:r w:rsidR="008151B1" w:rsidRPr="00AC3A33">
        <w:rPr>
          <w:rFonts w:ascii="Arial" w:hAnsi="Arial" w:cs="Arial"/>
          <w:szCs w:val="24"/>
          <w:highlight w:val="yellow"/>
          <w:u w:val="single"/>
        </w:rPr>
        <w:t>, DFW 177)</w:t>
      </w:r>
    </w:p>
    <w:p w14:paraId="7C6D08B7" w14:textId="05DBC99D" w:rsidR="009A5404" w:rsidRPr="000323E1" w:rsidRDefault="009A5404" w:rsidP="00045C0E">
      <w:pPr>
        <w:tabs>
          <w:tab w:val="left" w:pos="360"/>
          <w:tab w:val="left" w:pos="720"/>
        </w:tabs>
        <w:spacing w:before="80" w:after="80"/>
        <w:rPr>
          <w:rFonts w:ascii="Arial" w:hAnsi="Arial" w:cs="Arial"/>
          <w:szCs w:val="24"/>
          <w:u w:val="single"/>
        </w:rPr>
      </w:pPr>
      <w:r w:rsidRPr="000323E1">
        <w:rPr>
          <w:rFonts w:ascii="Arial" w:hAnsi="Arial" w:cs="Arial"/>
          <w:szCs w:val="24"/>
        </w:rPr>
        <w:t xml:space="preserve">Title: </w:t>
      </w:r>
      <w:r w:rsidRPr="000323E1">
        <w:rPr>
          <w:rFonts w:ascii="Arial" w:hAnsi="Arial" w:cs="Arial"/>
          <w:szCs w:val="24"/>
          <w:highlight w:val="yellow"/>
          <w:u w:val="single"/>
        </w:rPr>
        <w:t xml:space="preserve">Enter </w:t>
      </w:r>
      <w:r w:rsidRPr="008151B1">
        <w:rPr>
          <w:rFonts w:ascii="Arial" w:hAnsi="Arial" w:cs="Arial"/>
          <w:szCs w:val="24"/>
          <w:highlight w:val="yellow"/>
          <w:u w:val="single"/>
        </w:rPr>
        <w:t>Title</w:t>
      </w:r>
      <w:r w:rsidR="008151B1" w:rsidRPr="00AC3A33">
        <w:rPr>
          <w:rFonts w:ascii="Arial" w:hAnsi="Arial" w:cs="Arial"/>
          <w:szCs w:val="24"/>
          <w:highlight w:val="yellow"/>
          <w:u w:val="single"/>
        </w:rPr>
        <w:t xml:space="preserve"> (Box 1</w:t>
      </w:r>
      <w:r w:rsidR="002F0121">
        <w:rPr>
          <w:rFonts w:ascii="Arial" w:hAnsi="Arial" w:cs="Arial"/>
          <w:szCs w:val="24"/>
          <w:highlight w:val="yellow"/>
          <w:u w:val="single"/>
        </w:rPr>
        <w:t>8</w:t>
      </w:r>
      <w:r w:rsidR="008151B1" w:rsidRPr="00AC3A33">
        <w:rPr>
          <w:rFonts w:ascii="Arial" w:hAnsi="Arial" w:cs="Arial"/>
          <w:szCs w:val="24"/>
          <w:highlight w:val="yellow"/>
          <w:u w:val="single"/>
        </w:rPr>
        <w:t>, DFW 177)</w:t>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p>
    <w:p w14:paraId="7DF44D09" w14:textId="3594CE0D" w:rsidR="009A5404" w:rsidRPr="000323E1" w:rsidRDefault="009A5404" w:rsidP="00045C0E">
      <w:pPr>
        <w:spacing w:before="80" w:after="80"/>
        <w:rPr>
          <w:rFonts w:ascii="Arial" w:hAnsi="Arial" w:cs="Arial"/>
          <w:szCs w:val="24"/>
        </w:rPr>
      </w:pPr>
      <w:r w:rsidRPr="000323E1">
        <w:rPr>
          <w:rFonts w:ascii="Arial" w:hAnsi="Arial" w:cs="Arial"/>
          <w:szCs w:val="24"/>
        </w:rPr>
        <w:t xml:space="preserve">Date: </w:t>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00045C0E">
        <w:rPr>
          <w:rFonts w:ascii="Arial" w:hAnsi="Arial" w:cs="Arial"/>
          <w:szCs w:val="24"/>
          <w:u w:val="single"/>
        </w:rPr>
        <w:tab/>
      </w:r>
      <w:r w:rsidRPr="000323E1">
        <w:rPr>
          <w:rFonts w:ascii="Arial" w:hAnsi="Arial" w:cs="Arial"/>
          <w:szCs w:val="24"/>
          <w:u w:val="single"/>
        </w:rPr>
        <w:tab/>
      </w:r>
    </w:p>
    <w:p w14:paraId="46B5EC60" w14:textId="77777777" w:rsidR="009A5404" w:rsidRPr="000323E1" w:rsidRDefault="009A5404" w:rsidP="00045C0E">
      <w:pPr>
        <w:spacing w:before="80" w:line="235" w:lineRule="auto"/>
        <w:rPr>
          <w:rFonts w:ascii="Arial" w:hAnsi="Arial" w:cs="Arial"/>
          <w:i/>
          <w:szCs w:val="24"/>
        </w:rPr>
      </w:pPr>
    </w:p>
    <w:p w14:paraId="4C39F019" w14:textId="77777777" w:rsidR="009A5404" w:rsidRPr="000323E1" w:rsidRDefault="009A5404" w:rsidP="00045C0E">
      <w:pPr>
        <w:tabs>
          <w:tab w:val="left" w:pos="360"/>
          <w:tab w:val="left" w:pos="720"/>
        </w:tabs>
        <w:spacing w:before="80" w:line="235" w:lineRule="auto"/>
        <w:rPr>
          <w:rFonts w:ascii="Arial" w:hAnsi="Arial" w:cs="Arial"/>
          <w:b/>
          <w:smallCaps/>
          <w:szCs w:val="24"/>
        </w:rPr>
      </w:pPr>
      <w:r w:rsidRPr="000323E1">
        <w:rPr>
          <w:rFonts w:ascii="Arial" w:hAnsi="Arial" w:cs="Arial"/>
          <w:b/>
          <w:smallCaps/>
          <w:szCs w:val="24"/>
        </w:rPr>
        <w:t>California Department of Fish and Wildlife</w:t>
      </w:r>
    </w:p>
    <w:p w14:paraId="7507F8EE" w14:textId="77777777" w:rsidR="00B215E4" w:rsidRDefault="00B215E4" w:rsidP="00045C0E">
      <w:pPr>
        <w:spacing w:before="80" w:line="235" w:lineRule="auto"/>
        <w:rPr>
          <w:rFonts w:ascii="Arial" w:hAnsi="Arial" w:cs="Arial"/>
          <w:szCs w:val="24"/>
        </w:rPr>
      </w:pPr>
    </w:p>
    <w:p w14:paraId="65BCC506" w14:textId="4854B747" w:rsidR="009A5404" w:rsidRPr="000323E1" w:rsidRDefault="009A5404" w:rsidP="00045C0E">
      <w:pPr>
        <w:spacing w:before="80" w:line="235" w:lineRule="auto"/>
        <w:rPr>
          <w:rFonts w:ascii="Arial" w:hAnsi="Arial" w:cs="Arial"/>
          <w:szCs w:val="24"/>
        </w:rPr>
      </w:pPr>
      <w:proofErr w:type="gramStart"/>
      <w:r w:rsidRPr="000323E1">
        <w:rPr>
          <w:rFonts w:ascii="Arial" w:hAnsi="Arial" w:cs="Arial"/>
          <w:szCs w:val="24"/>
        </w:rPr>
        <w:t>By:</w:t>
      </w:r>
      <w:proofErr w:type="gramEnd"/>
    </w:p>
    <w:p w14:paraId="15DF5E22" w14:textId="28B18EC8" w:rsidR="009A5404" w:rsidRPr="000323E1" w:rsidRDefault="009A5404" w:rsidP="00045C0E">
      <w:pPr>
        <w:tabs>
          <w:tab w:val="left" w:pos="360"/>
          <w:tab w:val="left" w:pos="720"/>
        </w:tabs>
        <w:spacing w:before="80" w:after="80"/>
        <w:rPr>
          <w:rFonts w:ascii="Arial" w:hAnsi="Arial" w:cs="Arial"/>
          <w:szCs w:val="24"/>
          <w:u w:val="single"/>
        </w:rPr>
      </w:pPr>
      <w:r w:rsidRPr="000323E1">
        <w:rPr>
          <w:rFonts w:ascii="Arial" w:hAnsi="Arial" w:cs="Arial"/>
          <w:szCs w:val="24"/>
        </w:rPr>
        <w:t xml:space="preserve">Signature: </w:t>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Pr="000323E1">
        <w:rPr>
          <w:rFonts w:ascii="Arial" w:hAnsi="Arial" w:cs="Arial"/>
          <w:szCs w:val="24"/>
          <w:u w:val="single"/>
        </w:rPr>
        <w:tab/>
      </w:r>
      <w:r w:rsidR="00045C0E">
        <w:rPr>
          <w:rFonts w:ascii="Arial" w:hAnsi="Arial" w:cs="Arial"/>
          <w:szCs w:val="24"/>
          <w:u w:val="single"/>
        </w:rPr>
        <w:tab/>
      </w:r>
      <w:r w:rsidRPr="000323E1">
        <w:rPr>
          <w:rFonts w:ascii="Arial" w:hAnsi="Arial" w:cs="Arial"/>
          <w:szCs w:val="24"/>
          <w:u w:val="single"/>
        </w:rPr>
        <w:tab/>
      </w:r>
    </w:p>
    <w:p w14:paraId="352B07DB" w14:textId="3EBF6220" w:rsidR="009A5404" w:rsidRPr="000323E1" w:rsidRDefault="009A5404" w:rsidP="00045C0E">
      <w:pPr>
        <w:tabs>
          <w:tab w:val="left" w:pos="360"/>
          <w:tab w:val="left" w:pos="720"/>
        </w:tabs>
        <w:spacing w:before="80" w:after="80"/>
        <w:rPr>
          <w:rFonts w:ascii="Arial" w:hAnsi="Arial" w:cs="Arial"/>
          <w:szCs w:val="24"/>
        </w:rPr>
      </w:pPr>
      <w:r w:rsidRPr="000323E1">
        <w:rPr>
          <w:rFonts w:ascii="Arial" w:hAnsi="Arial" w:cs="Arial"/>
          <w:szCs w:val="24"/>
        </w:rPr>
        <w:t xml:space="preserve">Printed Name: </w:t>
      </w:r>
      <w:r w:rsidR="001D1CD3">
        <w:rPr>
          <w:rFonts w:ascii="Arial" w:hAnsi="Arial" w:cs="Arial"/>
          <w:szCs w:val="24"/>
          <w:u w:val="single"/>
        </w:rPr>
        <w:t>Amy Mowrer</w:t>
      </w:r>
      <w:r w:rsidRPr="000323E1">
        <w:rPr>
          <w:rFonts w:ascii="Arial" w:hAnsi="Arial" w:cs="Arial"/>
          <w:szCs w:val="24"/>
          <w:u w:val="single"/>
        </w:rPr>
        <w:tab/>
      </w:r>
      <w:r w:rsidRPr="000323E1">
        <w:rPr>
          <w:rFonts w:ascii="Arial" w:hAnsi="Arial" w:cs="Arial"/>
          <w:szCs w:val="24"/>
          <w:u w:val="single"/>
        </w:rPr>
        <w:tab/>
      </w:r>
      <w:r w:rsidR="00045C0E">
        <w:rPr>
          <w:rFonts w:ascii="Arial" w:hAnsi="Arial" w:cs="Arial"/>
          <w:szCs w:val="24"/>
          <w:u w:val="single"/>
        </w:rPr>
        <w:tab/>
      </w:r>
      <w:r w:rsidR="001D1CD3">
        <w:rPr>
          <w:rFonts w:ascii="Arial" w:hAnsi="Arial" w:cs="Arial"/>
          <w:szCs w:val="24"/>
          <w:u w:val="single"/>
        </w:rPr>
        <w:tab/>
      </w:r>
    </w:p>
    <w:p w14:paraId="4ED93DAA" w14:textId="5BD231CC" w:rsidR="009A5404" w:rsidRPr="00F55F2F" w:rsidRDefault="009A5404" w:rsidP="00045C0E">
      <w:pPr>
        <w:tabs>
          <w:tab w:val="left" w:pos="360"/>
          <w:tab w:val="left" w:pos="720"/>
        </w:tabs>
        <w:spacing w:before="80" w:after="80"/>
        <w:rPr>
          <w:rFonts w:ascii="Arial" w:hAnsi="Arial" w:cs="Arial"/>
          <w:szCs w:val="24"/>
        </w:rPr>
      </w:pPr>
      <w:r w:rsidRPr="000323E1">
        <w:rPr>
          <w:rFonts w:ascii="Arial" w:hAnsi="Arial" w:cs="Arial"/>
          <w:szCs w:val="24"/>
        </w:rPr>
        <w:t xml:space="preserve">Title: </w:t>
      </w:r>
      <w:r w:rsidR="00E976DB">
        <w:rPr>
          <w:rFonts w:ascii="Arial" w:hAnsi="Arial" w:cs="Arial"/>
          <w:szCs w:val="24"/>
          <w:u w:val="single"/>
        </w:rPr>
        <w:t>Manager</w:t>
      </w:r>
      <w:r w:rsidR="00941C2D">
        <w:rPr>
          <w:rFonts w:ascii="Arial" w:hAnsi="Arial" w:cs="Arial"/>
          <w:szCs w:val="24"/>
          <w:u w:val="single"/>
        </w:rPr>
        <w:t xml:space="preserve"> II</w:t>
      </w:r>
      <w:r w:rsidR="0088588C" w:rsidRPr="0088588C">
        <w:rPr>
          <w:rFonts w:ascii="Arial" w:hAnsi="Arial" w:cs="Arial"/>
          <w:szCs w:val="24"/>
          <w:u w:val="single"/>
        </w:rPr>
        <w:t>, Business Management Branch</w:t>
      </w:r>
    </w:p>
    <w:p w14:paraId="7F1F8C2E" w14:textId="4F244CCD" w:rsidR="009A5404" w:rsidRPr="00F55F2F" w:rsidRDefault="009A5404" w:rsidP="00045C0E">
      <w:pPr>
        <w:tabs>
          <w:tab w:val="left" w:pos="360"/>
          <w:tab w:val="left" w:pos="720"/>
        </w:tabs>
        <w:spacing w:before="80" w:after="80"/>
        <w:rPr>
          <w:rFonts w:ascii="Arial" w:hAnsi="Arial" w:cs="Arial"/>
          <w:szCs w:val="24"/>
          <w:u w:val="single"/>
        </w:rPr>
      </w:pPr>
      <w:r w:rsidRPr="00F55F2F">
        <w:rPr>
          <w:rFonts w:ascii="Arial" w:hAnsi="Arial" w:cs="Arial"/>
          <w:szCs w:val="24"/>
        </w:rPr>
        <w:t xml:space="preserve">Date: </w:t>
      </w:r>
      <w:r w:rsidRPr="00F55F2F">
        <w:rPr>
          <w:rFonts w:ascii="Arial" w:hAnsi="Arial" w:cs="Arial"/>
          <w:szCs w:val="24"/>
          <w:u w:val="single"/>
        </w:rPr>
        <w:tab/>
      </w:r>
      <w:r w:rsidRPr="00F55F2F">
        <w:rPr>
          <w:rFonts w:ascii="Arial" w:hAnsi="Arial" w:cs="Arial"/>
          <w:szCs w:val="24"/>
          <w:u w:val="single"/>
        </w:rPr>
        <w:tab/>
      </w:r>
      <w:r w:rsidRPr="00F55F2F">
        <w:rPr>
          <w:rFonts w:ascii="Arial" w:hAnsi="Arial" w:cs="Arial"/>
          <w:szCs w:val="24"/>
          <w:u w:val="single"/>
        </w:rPr>
        <w:tab/>
      </w:r>
      <w:r w:rsidRPr="00F55F2F">
        <w:rPr>
          <w:rFonts w:ascii="Arial" w:hAnsi="Arial" w:cs="Arial"/>
          <w:szCs w:val="24"/>
          <w:u w:val="single"/>
        </w:rPr>
        <w:tab/>
      </w:r>
      <w:r w:rsidRPr="00F55F2F">
        <w:rPr>
          <w:rFonts w:ascii="Arial" w:hAnsi="Arial" w:cs="Arial"/>
          <w:szCs w:val="24"/>
          <w:u w:val="single"/>
        </w:rPr>
        <w:tab/>
      </w:r>
      <w:r w:rsidRPr="00F55F2F">
        <w:rPr>
          <w:rFonts w:ascii="Arial" w:hAnsi="Arial" w:cs="Arial"/>
          <w:szCs w:val="24"/>
          <w:u w:val="single"/>
        </w:rPr>
        <w:tab/>
      </w:r>
      <w:r w:rsidR="00045C0E">
        <w:rPr>
          <w:rFonts w:ascii="Arial" w:hAnsi="Arial" w:cs="Arial"/>
          <w:szCs w:val="24"/>
          <w:u w:val="single"/>
        </w:rPr>
        <w:tab/>
      </w:r>
      <w:r w:rsidRPr="00F55F2F">
        <w:rPr>
          <w:rFonts w:ascii="Arial" w:hAnsi="Arial" w:cs="Arial"/>
          <w:szCs w:val="24"/>
          <w:u w:val="single"/>
        </w:rPr>
        <w:tab/>
      </w:r>
    </w:p>
    <w:p w14:paraId="7851B05A" w14:textId="77777777" w:rsidR="009A5404" w:rsidRDefault="009A5404" w:rsidP="009937E2">
      <w:pPr>
        <w:rPr>
          <w:rFonts w:ascii="Arial" w:hAnsi="Arial" w:cs="Arial"/>
          <w:szCs w:val="24"/>
        </w:rPr>
      </w:pPr>
    </w:p>
    <w:p w14:paraId="70E75F68" w14:textId="77777777" w:rsidR="0091468F" w:rsidRPr="0091468F" w:rsidRDefault="0091468F" w:rsidP="009937E2">
      <w:pPr>
        <w:rPr>
          <w:rFonts w:ascii="Arial" w:hAnsi="Arial" w:cs="Arial"/>
          <w:i/>
          <w:sz w:val="20"/>
        </w:rPr>
      </w:pPr>
      <w:r w:rsidRPr="0091468F">
        <w:rPr>
          <w:rFonts w:ascii="Arial" w:hAnsi="Arial" w:cs="Arial"/>
          <w:i/>
          <w:sz w:val="20"/>
        </w:rPr>
        <w:t>This agreement is exempt from DGS-OLS approval, per SCM 4.06.</w:t>
      </w:r>
    </w:p>
    <w:sectPr w:rsidR="0091468F" w:rsidRPr="0091468F" w:rsidSect="009937E2">
      <w:headerReference w:type="even" r:id="rId16"/>
      <w:headerReference w:type="default" r:id="rId17"/>
      <w:footerReference w:type="even" r:id="rId18"/>
      <w:footerReference w:type="default" r:id="rId19"/>
      <w:headerReference w:type="first" r:id="rId20"/>
      <w:footerReference w:type="first" r:id="rId2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95885" w14:textId="77777777" w:rsidR="0043102D" w:rsidRDefault="0043102D">
      <w:r>
        <w:separator/>
      </w:r>
    </w:p>
  </w:endnote>
  <w:endnote w:type="continuationSeparator" w:id="0">
    <w:p w14:paraId="39BC7A7A" w14:textId="77777777" w:rsidR="0043102D" w:rsidRDefault="0043102D">
      <w:r>
        <w:continuationSeparator/>
      </w:r>
    </w:p>
  </w:endnote>
  <w:endnote w:type="continuationNotice" w:id="1">
    <w:p w14:paraId="1525DE73" w14:textId="77777777" w:rsidR="0043102D" w:rsidRDefault="004310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8B60" w14:textId="77777777" w:rsidR="008D0888" w:rsidRDefault="008D0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823B" w14:textId="6AD8A650" w:rsidR="003D269A" w:rsidRPr="004E330F" w:rsidRDefault="003D269A" w:rsidP="00DC07EA">
    <w:pPr>
      <w:pStyle w:val="Footer"/>
      <w:jc w:val="center"/>
      <w:rPr>
        <w:rFonts w:ascii="Arial" w:hAnsi="Arial" w:cs="Arial"/>
        <w:szCs w:val="24"/>
      </w:rPr>
    </w:pPr>
    <w:r w:rsidRPr="004E330F">
      <w:rPr>
        <w:rFonts w:ascii="Arial" w:hAnsi="Arial" w:cs="Arial"/>
        <w:szCs w:val="24"/>
      </w:rPr>
      <w:t xml:space="preserve">Page </w:t>
    </w:r>
    <w:r w:rsidRPr="004E330F">
      <w:rPr>
        <w:rFonts w:ascii="Arial" w:hAnsi="Arial" w:cs="Arial"/>
        <w:szCs w:val="24"/>
      </w:rPr>
      <w:fldChar w:fldCharType="begin"/>
    </w:r>
    <w:r w:rsidRPr="004E330F">
      <w:rPr>
        <w:rFonts w:ascii="Arial" w:hAnsi="Arial" w:cs="Arial"/>
        <w:szCs w:val="24"/>
      </w:rPr>
      <w:instrText xml:space="preserve"> PAGE </w:instrText>
    </w:r>
    <w:r w:rsidRPr="004E330F">
      <w:rPr>
        <w:rFonts w:ascii="Arial" w:hAnsi="Arial" w:cs="Arial"/>
        <w:szCs w:val="24"/>
      </w:rPr>
      <w:fldChar w:fldCharType="separate"/>
    </w:r>
    <w:r>
      <w:rPr>
        <w:rFonts w:ascii="Arial" w:hAnsi="Arial" w:cs="Arial"/>
        <w:noProof/>
        <w:szCs w:val="24"/>
      </w:rPr>
      <w:t>15</w:t>
    </w:r>
    <w:r w:rsidRPr="004E330F">
      <w:rPr>
        <w:rFonts w:ascii="Arial" w:hAnsi="Arial" w:cs="Arial"/>
        <w:szCs w:val="24"/>
      </w:rPr>
      <w:fldChar w:fldCharType="end"/>
    </w:r>
    <w:r w:rsidRPr="004E330F">
      <w:rPr>
        <w:rFonts w:ascii="Arial" w:hAnsi="Arial" w:cs="Arial"/>
        <w:szCs w:val="24"/>
      </w:rPr>
      <w:t xml:space="preserve"> of </w:t>
    </w:r>
    <w:r w:rsidRPr="004E330F">
      <w:rPr>
        <w:rFonts w:ascii="Arial" w:hAnsi="Arial" w:cs="Arial"/>
        <w:szCs w:val="24"/>
      </w:rPr>
      <w:fldChar w:fldCharType="begin"/>
    </w:r>
    <w:r w:rsidRPr="004E330F">
      <w:rPr>
        <w:rFonts w:ascii="Arial" w:hAnsi="Arial" w:cs="Arial"/>
        <w:szCs w:val="24"/>
      </w:rPr>
      <w:instrText xml:space="preserve"> NUMPAGES </w:instrText>
    </w:r>
    <w:r w:rsidRPr="004E330F">
      <w:rPr>
        <w:rFonts w:ascii="Arial" w:hAnsi="Arial" w:cs="Arial"/>
        <w:szCs w:val="24"/>
      </w:rPr>
      <w:fldChar w:fldCharType="separate"/>
    </w:r>
    <w:r>
      <w:rPr>
        <w:rFonts w:ascii="Arial" w:hAnsi="Arial" w:cs="Arial"/>
        <w:noProof/>
        <w:szCs w:val="24"/>
      </w:rPr>
      <w:t>15</w:t>
    </w:r>
    <w:r w:rsidRPr="004E330F">
      <w:rPr>
        <w:rFonts w:ascii="Arial" w:hAnsi="Arial" w:cs="Arial"/>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8267" w14:textId="2BA8AB43" w:rsidR="003D269A" w:rsidRPr="00DA29C3" w:rsidRDefault="003D269A" w:rsidP="00DA29C3">
    <w:pPr>
      <w:pStyle w:val="Footer"/>
      <w:tabs>
        <w:tab w:val="clear" w:pos="4320"/>
        <w:tab w:val="clear" w:pos="8640"/>
        <w:tab w:val="left" w:pos="910"/>
      </w:tabs>
      <w:rPr>
        <w:rFonts w:ascii="Arial" w:hAnsi="Arial" w:cs="Arial"/>
        <w:color w:val="A6A6A6" w:themeColor="background1" w:themeShade="A6"/>
        <w:sz w:val="16"/>
        <w:szCs w:val="16"/>
      </w:rPr>
    </w:pPr>
    <w:r w:rsidRPr="00DA29C3">
      <w:rPr>
        <w:rFonts w:ascii="Arial" w:hAnsi="Arial" w:cs="Arial"/>
        <w:color w:val="A6A6A6" w:themeColor="background1" w:themeShade="A6"/>
        <w:sz w:val="16"/>
        <w:szCs w:val="16"/>
      </w:rPr>
      <w:t xml:space="preserve">Template v. </w:t>
    </w:r>
    <w:r w:rsidR="004B7949">
      <w:rPr>
        <w:rFonts w:ascii="Arial" w:hAnsi="Arial" w:cs="Arial"/>
        <w:color w:val="A6A6A6" w:themeColor="background1" w:themeShade="A6"/>
        <w:sz w:val="16"/>
        <w:szCs w:val="16"/>
      </w:rPr>
      <w:t>0</w:t>
    </w:r>
    <w:r w:rsidR="008D0888">
      <w:rPr>
        <w:rFonts w:ascii="Arial" w:hAnsi="Arial" w:cs="Arial"/>
        <w:color w:val="A6A6A6" w:themeColor="background1" w:themeShade="A6"/>
        <w:sz w:val="16"/>
        <w:szCs w:val="16"/>
      </w:rPr>
      <w:t>6</w:t>
    </w:r>
    <w:r w:rsidR="00045C0E">
      <w:rPr>
        <w:rFonts w:ascii="Arial" w:hAnsi="Arial" w:cs="Arial"/>
        <w:color w:val="A6A6A6" w:themeColor="background1" w:themeShade="A6"/>
        <w:sz w:val="16"/>
        <w:szCs w:val="16"/>
      </w:rPr>
      <w:t>/</w:t>
    </w:r>
    <w:r w:rsidR="008D0888">
      <w:rPr>
        <w:rFonts w:ascii="Arial" w:hAnsi="Arial" w:cs="Arial"/>
        <w:color w:val="A6A6A6" w:themeColor="background1" w:themeShade="A6"/>
        <w:sz w:val="16"/>
        <w:szCs w:val="16"/>
      </w:rPr>
      <w:t>0</w:t>
    </w:r>
    <w:r w:rsidR="004F320B">
      <w:rPr>
        <w:rFonts w:ascii="Arial" w:hAnsi="Arial" w:cs="Arial"/>
        <w:color w:val="A6A6A6" w:themeColor="background1" w:themeShade="A6"/>
        <w:sz w:val="16"/>
        <w:szCs w:val="16"/>
      </w:rPr>
      <w:t>1</w:t>
    </w:r>
    <w:r w:rsidR="00045C0E">
      <w:rPr>
        <w:rFonts w:ascii="Arial" w:hAnsi="Arial" w:cs="Arial"/>
        <w:color w:val="A6A6A6" w:themeColor="background1" w:themeShade="A6"/>
        <w:sz w:val="16"/>
        <w:szCs w:val="16"/>
      </w:rPr>
      <w:t>/202</w:t>
    </w:r>
    <w:r w:rsidR="008D0888">
      <w:rPr>
        <w:rFonts w:ascii="Arial" w:hAnsi="Arial" w:cs="Arial"/>
        <w:color w:val="A6A6A6" w:themeColor="background1" w:themeShade="A6"/>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892A3" w14:textId="77777777" w:rsidR="0043102D" w:rsidRDefault="0043102D">
      <w:r>
        <w:separator/>
      </w:r>
    </w:p>
  </w:footnote>
  <w:footnote w:type="continuationSeparator" w:id="0">
    <w:p w14:paraId="484B1CAC" w14:textId="77777777" w:rsidR="0043102D" w:rsidRDefault="0043102D">
      <w:r>
        <w:continuationSeparator/>
      </w:r>
    </w:p>
  </w:footnote>
  <w:footnote w:type="continuationNotice" w:id="1">
    <w:p w14:paraId="4EEDD92B" w14:textId="77777777" w:rsidR="0043102D" w:rsidRDefault="004310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D5D95" w14:textId="77777777" w:rsidR="008D0888" w:rsidRDefault="008D0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2ECB" w14:textId="04F31D56" w:rsidR="003D269A" w:rsidRPr="004A722B" w:rsidRDefault="003D269A" w:rsidP="007A7B57">
    <w:pPr>
      <w:pStyle w:val="Header"/>
      <w:rPr>
        <w:rFonts w:ascii="Arial" w:hAnsi="Arial" w:cs="Arial"/>
        <w:b/>
        <w:smallCaps/>
        <w:noProof/>
        <w:szCs w:val="24"/>
        <w:highlight w:val="yellow"/>
      </w:rPr>
    </w:pPr>
    <w:r w:rsidRPr="004A722B">
      <w:rPr>
        <w:rFonts w:ascii="Arial" w:hAnsi="Arial" w:cs="Arial"/>
        <w:b/>
        <w:smallCaps/>
        <w:noProof/>
        <w:highlight w:val="yellow"/>
      </w:rPr>
      <w:t>QXXXXXXX</w:t>
    </w:r>
  </w:p>
  <w:p w14:paraId="2A57EED9" w14:textId="42D044FD" w:rsidR="003D269A" w:rsidRDefault="003D269A">
    <w:pPr>
      <w:pStyle w:val="Header"/>
      <w:rPr>
        <w:rFonts w:ascii="Arial" w:hAnsi="Arial" w:cs="Arial"/>
        <w:b/>
        <w:smallCaps/>
        <w:noProof/>
        <w:szCs w:val="24"/>
      </w:rPr>
    </w:pPr>
    <w:r w:rsidRPr="004A722B">
      <w:rPr>
        <w:rFonts w:ascii="Arial" w:hAnsi="Arial" w:cs="Arial"/>
        <w:b/>
        <w:smallCaps/>
        <w:noProof/>
        <w:szCs w:val="24"/>
        <w:highlight w:val="yellow"/>
      </w:rPr>
      <w:t>Grantee Legal Name</w:t>
    </w:r>
  </w:p>
  <w:p w14:paraId="4AF36CE2" w14:textId="77777777" w:rsidR="00CE00BD" w:rsidRPr="004A722B" w:rsidRDefault="00CE00BD">
    <w:pPr>
      <w:pStyle w:val="Header"/>
      <w:rPr>
        <w:rFonts w:ascii="Arial" w:hAnsi="Arial" w:cs="Arial"/>
        <w:b/>
        <w:smallCaps/>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0993" w14:textId="77777777" w:rsidR="003D269A" w:rsidRDefault="003D269A" w:rsidP="00AD6183">
    <w:pPr>
      <w:pStyle w:val="Header"/>
      <w:rPr>
        <w:rFonts w:eastAsia="Arial Unicode MS"/>
        <w:sz w:val="20"/>
        <w:u w:val="single"/>
      </w:rPr>
    </w:pPr>
    <w:r>
      <w:rPr>
        <w:rFonts w:ascii="Arial" w:eastAsia="Arial Unicode MS" w:hAnsi="Arial"/>
        <w:noProof/>
        <w:snapToGrid/>
        <w:sz w:val="20"/>
      </w:rPr>
      <w:drawing>
        <wp:anchor distT="0" distB="0" distL="114300" distR="114300" simplePos="0" relativeHeight="251657216" behindDoc="1" locked="0" layoutInCell="1" allowOverlap="1" wp14:anchorId="4D0D787E" wp14:editId="6E4D65EE">
          <wp:simplePos x="0" y="0"/>
          <wp:positionH relativeFrom="column">
            <wp:posOffset>-748665</wp:posOffset>
          </wp:positionH>
          <wp:positionV relativeFrom="paragraph">
            <wp:posOffset>44450</wp:posOffset>
          </wp:positionV>
          <wp:extent cx="600075" cy="79057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43102D">
      <w:rPr>
        <w:rFonts w:eastAsia="Arial Unicode MS"/>
        <w:noProof/>
        <w:sz w:val="20"/>
      </w:rPr>
      <w:object w:dxaOrig="1440" w:dyaOrig="1440" w14:anchorId="251F99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fficial Seal of the State of California" style="position:absolute;margin-left:441pt;margin-top:3.95pt;width:57.35pt;height:63pt;z-index:-251658240;mso-position-horizontal-relative:text;mso-position-vertical-relative:text">
          <v:imagedata r:id="rId2" o:title=""/>
        </v:shape>
        <o:OLEObject Type="Embed" ProgID="MSPhotoEd.3" ShapeID="_x0000_s1028" DrawAspect="Content" ObjectID="_1841993430" r:id="rId3"/>
      </w:object>
    </w:r>
  </w:p>
  <w:p w14:paraId="2FA35885" w14:textId="77777777" w:rsidR="003D269A" w:rsidRPr="00AD6183" w:rsidRDefault="003D269A" w:rsidP="008069A1">
    <w:pPr>
      <w:pStyle w:val="Header"/>
      <w:rPr>
        <w:rFonts w:ascii="Arial" w:eastAsia="Arial Unicode MS" w:hAnsi="Arial"/>
        <w:b/>
        <w:sz w:val="20"/>
        <w:u w:val="single"/>
      </w:rPr>
    </w:pPr>
    <w:r w:rsidRPr="00AD6183">
      <w:rPr>
        <w:rFonts w:ascii="Arial" w:eastAsia="Arial Unicode MS" w:hAnsi="Arial"/>
        <w:sz w:val="20"/>
        <w:u w:val="single"/>
      </w:rPr>
      <w:t>State of California - Natural Resources Agency</w:t>
    </w:r>
    <w:r w:rsidRPr="00AD6183">
      <w:rPr>
        <w:rFonts w:ascii="Arial" w:eastAsia="Arial Unicode MS" w:hAnsi="Arial"/>
        <w:sz w:val="20"/>
        <w:u w:val="single"/>
      </w:rPr>
      <w:tab/>
      <w:t xml:space="preserve">       </w:t>
    </w:r>
    <w:r w:rsidRPr="00AD6183">
      <w:rPr>
        <w:rFonts w:ascii="Arial" w:eastAsia="Arial Unicode MS" w:hAnsi="Arial"/>
        <w:i/>
        <w:sz w:val="18"/>
        <w:szCs w:val="18"/>
        <w:u w:val="single"/>
      </w:rPr>
      <w:t xml:space="preserve">   </w:t>
    </w:r>
    <w:r>
      <w:rPr>
        <w:rFonts w:ascii="Arial" w:eastAsia="Arial Unicode MS" w:hAnsi="Arial"/>
        <w:i/>
        <w:sz w:val="18"/>
        <w:szCs w:val="18"/>
        <w:u w:val="single"/>
      </w:rPr>
      <w:t xml:space="preserve">                               </w:t>
    </w:r>
    <w:r w:rsidRPr="001F314C">
      <w:rPr>
        <w:rFonts w:ascii="Arial" w:eastAsia="Arial Unicode MS" w:hAnsi="Arial"/>
        <w:b/>
        <w:i/>
        <w:sz w:val="18"/>
        <w:szCs w:val="18"/>
        <w:u w:val="single"/>
      </w:rPr>
      <w:t>GAVIN NEWSOM</w:t>
    </w:r>
    <w:r w:rsidRPr="00AD6183">
      <w:rPr>
        <w:rFonts w:ascii="Arial" w:eastAsia="Arial Unicode MS" w:hAnsi="Arial"/>
        <w:sz w:val="20"/>
        <w:u w:val="single"/>
      </w:rPr>
      <w:t xml:space="preserve">, </w:t>
    </w:r>
    <w:r w:rsidRPr="00AD6183">
      <w:rPr>
        <w:rFonts w:ascii="Arial" w:eastAsia="Arial Unicode MS" w:hAnsi="Arial"/>
        <w:b/>
        <w:i/>
        <w:sz w:val="18"/>
        <w:szCs w:val="18"/>
        <w:u w:val="single"/>
      </w:rPr>
      <w:t>Governor</w:t>
    </w:r>
  </w:p>
  <w:p w14:paraId="2887B392" w14:textId="1A6879B5" w:rsidR="003D269A" w:rsidRPr="00AD6183" w:rsidRDefault="003D269A" w:rsidP="00AA77E1">
    <w:pPr>
      <w:pStyle w:val="Header"/>
      <w:rPr>
        <w:rFonts w:ascii="Arial" w:eastAsia="Arial Unicode MS" w:hAnsi="Arial"/>
        <w:b/>
        <w:i/>
      </w:rPr>
    </w:pPr>
    <w:r w:rsidRPr="00AD6183">
      <w:rPr>
        <w:rFonts w:ascii="Arial" w:eastAsia="Arial Unicode MS" w:hAnsi="Arial"/>
        <w:sz w:val="22"/>
        <w:szCs w:val="22"/>
      </w:rPr>
      <w:t xml:space="preserve">DEPARTMENT OF FISH </w:t>
    </w:r>
    <w:smartTag w:uri="urn:schemas-microsoft-com:office:smarttags" w:element="stockticker">
      <w:r w:rsidRPr="00AD6183">
        <w:rPr>
          <w:rFonts w:ascii="Arial" w:eastAsia="Arial Unicode MS" w:hAnsi="Arial"/>
          <w:sz w:val="22"/>
          <w:szCs w:val="22"/>
        </w:rPr>
        <w:t>AND</w:t>
      </w:r>
    </w:smartTag>
    <w:r w:rsidRPr="00AD6183">
      <w:rPr>
        <w:rFonts w:ascii="Arial" w:eastAsia="Arial Unicode MS" w:hAnsi="Arial"/>
        <w:sz w:val="22"/>
        <w:szCs w:val="22"/>
      </w:rPr>
      <w:t xml:space="preserve">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8D0888">
      <w:rPr>
        <w:rFonts w:ascii="Arial" w:eastAsia="Arial Unicode MS" w:hAnsi="Arial"/>
        <w:sz w:val="22"/>
        <w:szCs w:val="22"/>
      </w:rPr>
      <w:t xml:space="preserve">         </w:t>
    </w:r>
    <w:r>
      <w:rPr>
        <w:rFonts w:ascii="Arial" w:eastAsia="Arial Unicode MS" w:hAnsi="Arial"/>
        <w:sz w:val="22"/>
        <w:szCs w:val="22"/>
      </w:rPr>
      <w:t xml:space="preserve">        </w:t>
    </w:r>
    <w:r w:rsidR="00126D3A">
      <w:rPr>
        <w:rFonts w:ascii="Arial" w:eastAsia="Arial Unicode MS" w:hAnsi="Arial"/>
        <w:b/>
        <w:i/>
        <w:sz w:val="18"/>
        <w:szCs w:val="18"/>
      </w:rPr>
      <w:t>MEGHAN HERTEL</w:t>
    </w:r>
    <w:r>
      <w:rPr>
        <w:rFonts w:ascii="Arial" w:eastAsia="Arial Unicode MS" w:hAnsi="Arial"/>
        <w:b/>
        <w:i/>
        <w:sz w:val="18"/>
        <w:szCs w:val="18"/>
      </w:rPr>
      <w:t>, Director</w:t>
    </w:r>
  </w:p>
  <w:p w14:paraId="7900A5ED" w14:textId="77777777" w:rsidR="003D269A" w:rsidRPr="00AD6183" w:rsidRDefault="003D269A" w:rsidP="00AD6183">
    <w:pPr>
      <w:pStyle w:val="Header"/>
      <w:rPr>
        <w:rFonts w:ascii="Arial" w:eastAsia="Arial Unicode MS" w:hAnsi="Arial"/>
        <w:sz w:val="20"/>
      </w:rPr>
    </w:pPr>
    <w:r>
      <w:rPr>
        <w:rFonts w:ascii="Arial" w:eastAsia="Arial Unicode MS" w:hAnsi="Arial"/>
        <w:sz w:val="20"/>
      </w:rPr>
      <w:t>P.O. Box 944209</w:t>
    </w:r>
  </w:p>
  <w:p w14:paraId="28EA76A7" w14:textId="77777777" w:rsidR="003D269A" w:rsidRPr="00AD6183" w:rsidRDefault="003D269A" w:rsidP="00AD6183">
    <w:pPr>
      <w:pStyle w:val="Header"/>
      <w:rPr>
        <w:rFonts w:ascii="Arial" w:eastAsia="Arial Unicode MS" w:hAnsi="Arial"/>
      </w:rPr>
    </w:pPr>
    <w:r w:rsidRPr="00AD6183">
      <w:rPr>
        <w:rFonts w:ascii="Arial" w:eastAsia="Arial Unicode MS" w:hAnsi="Arial"/>
        <w:sz w:val="20"/>
      </w:rPr>
      <w:t>Sacramento, CA 9</w:t>
    </w:r>
    <w:r>
      <w:rPr>
        <w:rFonts w:ascii="Arial" w:eastAsia="Arial Unicode MS" w:hAnsi="Arial"/>
        <w:sz w:val="20"/>
      </w:rPr>
      <w:t>4244-2090</w:t>
    </w:r>
  </w:p>
  <w:p w14:paraId="45D69A64" w14:textId="77777777" w:rsidR="003D269A" w:rsidRPr="00AD6183" w:rsidRDefault="003D269A" w:rsidP="00AD6183">
    <w:pPr>
      <w:pStyle w:val="Header"/>
      <w:rPr>
        <w:rFonts w:ascii="Arial" w:eastAsia="Arial Unicode MS" w:hAnsi="Arial"/>
        <w:sz w:val="20"/>
      </w:rPr>
    </w:pPr>
    <w:hyperlink r:id="rId4" w:history="1">
      <w:r w:rsidRPr="0025647C">
        <w:rPr>
          <w:rStyle w:val="Hyperlink"/>
          <w:rFonts w:ascii="Arial" w:eastAsia="Arial Unicode MS" w:hAnsi="Arial"/>
          <w:sz w:val="20"/>
        </w:rPr>
        <w:t>www.wildlife.ca.gov</w:t>
      </w:r>
    </w:hyperlink>
    <w:r>
      <w:rPr>
        <w:rFonts w:ascii="Arial" w:eastAsia="Arial Unicode MS" w:hAnsi="Arial"/>
        <w:sz w:val="20"/>
      </w:rPr>
      <w:t xml:space="preserve"> </w:t>
    </w:r>
  </w:p>
  <w:p w14:paraId="54EDD13C" w14:textId="77777777" w:rsidR="003D269A" w:rsidRPr="00AD6183" w:rsidRDefault="003D269A">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12BE"/>
    <w:multiLevelType w:val="multilevel"/>
    <w:tmpl w:val="AD3428FA"/>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 w15:restartNumberingAfterBreak="0">
    <w:nsid w:val="01DE58A6"/>
    <w:multiLevelType w:val="hybridMultilevel"/>
    <w:tmpl w:val="E5A6B284"/>
    <w:lvl w:ilvl="0" w:tplc="6F48A4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06FA0"/>
    <w:multiLevelType w:val="hybridMultilevel"/>
    <w:tmpl w:val="EA2E9066"/>
    <w:lvl w:ilvl="0" w:tplc="B7804AE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3A49CC"/>
    <w:multiLevelType w:val="hybridMultilevel"/>
    <w:tmpl w:val="ED7080B8"/>
    <w:lvl w:ilvl="0" w:tplc="0409000F">
      <w:start w:val="1"/>
      <w:numFmt w:val="decimal"/>
      <w:lvlText w:val="%1."/>
      <w:lvlJc w:val="left"/>
      <w:pPr>
        <w:ind w:left="180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DF61FD"/>
    <w:multiLevelType w:val="multilevel"/>
    <w:tmpl w:val="D250C15E"/>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0%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5" w15:restartNumberingAfterBreak="0">
    <w:nsid w:val="067613CE"/>
    <w:multiLevelType w:val="singleLevel"/>
    <w:tmpl w:val="E51AD796"/>
    <w:lvl w:ilvl="0">
      <w:start w:val="1"/>
      <w:numFmt w:val="lowerLetter"/>
      <w:lvlText w:val="(%1)"/>
      <w:lvlJc w:val="left"/>
      <w:pPr>
        <w:tabs>
          <w:tab w:val="num" w:pos="720"/>
        </w:tabs>
        <w:ind w:left="720" w:hanging="360"/>
      </w:pPr>
      <w:rPr>
        <w:rFonts w:hint="default"/>
      </w:rPr>
    </w:lvl>
  </w:abstractNum>
  <w:abstractNum w:abstractNumId="6" w15:restartNumberingAfterBreak="0">
    <w:nsid w:val="08DA39B0"/>
    <w:multiLevelType w:val="hybridMultilevel"/>
    <w:tmpl w:val="9852F3BA"/>
    <w:lvl w:ilvl="0" w:tplc="C7302148">
      <w:start w:val="1"/>
      <w:numFmt w:val="decimal"/>
      <w:lvlText w:val="%1."/>
      <w:lvlJc w:val="left"/>
      <w:pPr>
        <w:ind w:left="1020" w:hanging="360"/>
      </w:pPr>
    </w:lvl>
    <w:lvl w:ilvl="1" w:tplc="2F4266F4">
      <w:start w:val="1"/>
      <w:numFmt w:val="decimal"/>
      <w:lvlText w:val="%2."/>
      <w:lvlJc w:val="left"/>
      <w:pPr>
        <w:ind w:left="1020" w:hanging="360"/>
      </w:pPr>
    </w:lvl>
    <w:lvl w:ilvl="2" w:tplc="135402C2">
      <w:start w:val="1"/>
      <w:numFmt w:val="decimal"/>
      <w:lvlText w:val="%3."/>
      <w:lvlJc w:val="left"/>
      <w:pPr>
        <w:ind w:left="1020" w:hanging="360"/>
      </w:pPr>
    </w:lvl>
    <w:lvl w:ilvl="3" w:tplc="29A06D98">
      <w:start w:val="1"/>
      <w:numFmt w:val="decimal"/>
      <w:lvlText w:val="%4."/>
      <w:lvlJc w:val="left"/>
      <w:pPr>
        <w:ind w:left="1020" w:hanging="360"/>
      </w:pPr>
    </w:lvl>
    <w:lvl w:ilvl="4" w:tplc="BAC83BD8">
      <w:start w:val="1"/>
      <w:numFmt w:val="decimal"/>
      <w:lvlText w:val="%5."/>
      <w:lvlJc w:val="left"/>
      <w:pPr>
        <w:ind w:left="1020" w:hanging="360"/>
      </w:pPr>
    </w:lvl>
    <w:lvl w:ilvl="5" w:tplc="54FA5EFA">
      <w:start w:val="1"/>
      <w:numFmt w:val="decimal"/>
      <w:lvlText w:val="%6."/>
      <w:lvlJc w:val="left"/>
      <w:pPr>
        <w:ind w:left="1020" w:hanging="360"/>
      </w:pPr>
    </w:lvl>
    <w:lvl w:ilvl="6" w:tplc="090EA97C">
      <w:start w:val="1"/>
      <w:numFmt w:val="decimal"/>
      <w:lvlText w:val="%7."/>
      <w:lvlJc w:val="left"/>
      <w:pPr>
        <w:ind w:left="1020" w:hanging="360"/>
      </w:pPr>
    </w:lvl>
    <w:lvl w:ilvl="7" w:tplc="A050BEAA">
      <w:start w:val="1"/>
      <w:numFmt w:val="decimal"/>
      <w:lvlText w:val="%8."/>
      <w:lvlJc w:val="left"/>
      <w:pPr>
        <w:ind w:left="1020" w:hanging="360"/>
      </w:pPr>
    </w:lvl>
    <w:lvl w:ilvl="8" w:tplc="2F0E7A6C">
      <w:start w:val="1"/>
      <w:numFmt w:val="decimal"/>
      <w:lvlText w:val="%9."/>
      <w:lvlJc w:val="left"/>
      <w:pPr>
        <w:ind w:left="1020" w:hanging="360"/>
      </w:pPr>
    </w:lvl>
  </w:abstractNum>
  <w:abstractNum w:abstractNumId="7" w15:restartNumberingAfterBreak="0">
    <w:nsid w:val="0ACE3A27"/>
    <w:multiLevelType w:val="hybridMultilevel"/>
    <w:tmpl w:val="34D400C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BF85220"/>
    <w:multiLevelType w:val="multilevel"/>
    <w:tmpl w:val="607A94F0"/>
    <w:lvl w:ilvl="0">
      <w:start w:val="8"/>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9" w15:restartNumberingAfterBreak="0">
    <w:nsid w:val="0CBE0518"/>
    <w:multiLevelType w:val="multilevel"/>
    <w:tmpl w:val="3AA09C94"/>
    <w:lvl w:ilvl="0">
      <w:start w:val="6"/>
      <w:numFmt w:val="decimal"/>
      <w:lvlText w:val="%1"/>
      <w:lvlJc w:val="left"/>
      <w:pPr>
        <w:tabs>
          <w:tab w:val="num" w:pos="720"/>
        </w:tabs>
        <w:ind w:left="720" w:hanging="720"/>
      </w:pPr>
      <w:rPr>
        <w:rFonts w:hint="default"/>
        <w:color w:val="FF0000"/>
        <w:u w:val="none"/>
      </w:rPr>
    </w:lvl>
    <w:lvl w:ilvl="1">
      <w:start w:val="11"/>
      <w:numFmt w:val="decimal"/>
      <w:lvlText w:val="%1.%2"/>
      <w:lvlJc w:val="left"/>
      <w:pPr>
        <w:tabs>
          <w:tab w:val="num" w:pos="720"/>
        </w:tabs>
        <w:ind w:left="720" w:hanging="720"/>
      </w:pPr>
      <w:rPr>
        <w:rFonts w:hint="default"/>
        <w:color w:val="FF0000"/>
        <w:u w:val="none"/>
      </w:rPr>
    </w:lvl>
    <w:lvl w:ilvl="2">
      <w:start w:val="1"/>
      <w:numFmt w:val="decimal"/>
      <w:lvlText w:val="%1.%2.%3"/>
      <w:lvlJc w:val="left"/>
      <w:pPr>
        <w:tabs>
          <w:tab w:val="num" w:pos="720"/>
        </w:tabs>
        <w:ind w:left="720" w:hanging="720"/>
      </w:pPr>
      <w:rPr>
        <w:rFonts w:hint="default"/>
        <w:color w:val="FF0000"/>
        <w:u w:val="none"/>
      </w:rPr>
    </w:lvl>
    <w:lvl w:ilvl="3">
      <w:start w:val="1"/>
      <w:numFmt w:val="decimal"/>
      <w:lvlText w:val="%1.%2.%3.%4"/>
      <w:lvlJc w:val="left"/>
      <w:pPr>
        <w:tabs>
          <w:tab w:val="num" w:pos="720"/>
        </w:tabs>
        <w:ind w:left="720" w:hanging="720"/>
      </w:pPr>
      <w:rPr>
        <w:rFonts w:hint="default"/>
        <w:color w:val="FF0000"/>
        <w:u w:val="none"/>
      </w:rPr>
    </w:lvl>
    <w:lvl w:ilvl="4">
      <w:start w:val="1"/>
      <w:numFmt w:val="decimal"/>
      <w:lvlText w:val="%1.%2.%3.%4.%5"/>
      <w:lvlJc w:val="left"/>
      <w:pPr>
        <w:tabs>
          <w:tab w:val="num" w:pos="1080"/>
        </w:tabs>
        <w:ind w:left="1080" w:hanging="1080"/>
      </w:pPr>
      <w:rPr>
        <w:rFonts w:hint="default"/>
        <w:color w:val="FF0000"/>
        <w:u w:val="none"/>
      </w:rPr>
    </w:lvl>
    <w:lvl w:ilvl="5">
      <w:start w:val="1"/>
      <w:numFmt w:val="decimal"/>
      <w:lvlText w:val="%1.%2.%3.%4.%5.%6"/>
      <w:lvlJc w:val="left"/>
      <w:pPr>
        <w:tabs>
          <w:tab w:val="num" w:pos="1080"/>
        </w:tabs>
        <w:ind w:left="1080" w:hanging="1080"/>
      </w:pPr>
      <w:rPr>
        <w:rFonts w:hint="default"/>
        <w:color w:val="FF0000"/>
        <w:u w:val="none"/>
      </w:rPr>
    </w:lvl>
    <w:lvl w:ilvl="6">
      <w:start w:val="1"/>
      <w:numFmt w:val="decimal"/>
      <w:lvlText w:val="%1.%2.%3.%4.%5.%6.%7"/>
      <w:lvlJc w:val="left"/>
      <w:pPr>
        <w:tabs>
          <w:tab w:val="num" w:pos="1440"/>
        </w:tabs>
        <w:ind w:left="1440" w:hanging="1440"/>
      </w:pPr>
      <w:rPr>
        <w:rFonts w:hint="default"/>
        <w:color w:val="FF0000"/>
        <w:u w:val="none"/>
      </w:rPr>
    </w:lvl>
    <w:lvl w:ilvl="7">
      <w:start w:val="1"/>
      <w:numFmt w:val="decimal"/>
      <w:lvlText w:val="%1.%2.%3.%4.%5.%6.%7.%8"/>
      <w:lvlJc w:val="left"/>
      <w:pPr>
        <w:tabs>
          <w:tab w:val="num" w:pos="1440"/>
        </w:tabs>
        <w:ind w:left="1440" w:hanging="1440"/>
      </w:pPr>
      <w:rPr>
        <w:rFonts w:hint="default"/>
        <w:color w:val="FF0000"/>
        <w:u w:val="none"/>
      </w:rPr>
    </w:lvl>
    <w:lvl w:ilvl="8">
      <w:start w:val="1"/>
      <w:numFmt w:val="decimal"/>
      <w:lvlText w:val="%1.%2.%3.%4.%5.%6.%7.%8.%9"/>
      <w:lvlJc w:val="left"/>
      <w:pPr>
        <w:tabs>
          <w:tab w:val="num" w:pos="1440"/>
        </w:tabs>
        <w:ind w:left="1440" w:hanging="1440"/>
      </w:pPr>
      <w:rPr>
        <w:rFonts w:hint="default"/>
        <w:color w:val="FF0000"/>
        <w:u w:val="none"/>
      </w:rPr>
    </w:lvl>
  </w:abstractNum>
  <w:abstractNum w:abstractNumId="10" w15:restartNumberingAfterBreak="0">
    <w:nsid w:val="114379C0"/>
    <w:multiLevelType w:val="hybridMultilevel"/>
    <w:tmpl w:val="2690BC50"/>
    <w:lvl w:ilvl="0" w:tplc="B7EE9FA2">
      <w:start w:val="1"/>
      <w:numFmt w:val="decimal"/>
      <w:lvlText w:val="%1."/>
      <w:lvlJc w:val="left"/>
      <w:pPr>
        <w:ind w:left="1020" w:hanging="360"/>
      </w:pPr>
    </w:lvl>
    <w:lvl w:ilvl="1" w:tplc="96387E18">
      <w:start w:val="1"/>
      <w:numFmt w:val="decimal"/>
      <w:lvlText w:val="%2."/>
      <w:lvlJc w:val="left"/>
      <w:pPr>
        <w:ind w:left="1020" w:hanging="360"/>
      </w:pPr>
    </w:lvl>
    <w:lvl w:ilvl="2" w:tplc="CF300400">
      <w:start w:val="1"/>
      <w:numFmt w:val="decimal"/>
      <w:lvlText w:val="%3."/>
      <w:lvlJc w:val="left"/>
      <w:pPr>
        <w:ind w:left="1020" w:hanging="360"/>
      </w:pPr>
    </w:lvl>
    <w:lvl w:ilvl="3" w:tplc="F350EDA0">
      <w:start w:val="1"/>
      <w:numFmt w:val="decimal"/>
      <w:lvlText w:val="%4."/>
      <w:lvlJc w:val="left"/>
      <w:pPr>
        <w:ind w:left="1020" w:hanging="360"/>
      </w:pPr>
    </w:lvl>
    <w:lvl w:ilvl="4" w:tplc="9CB8B55C">
      <w:start w:val="1"/>
      <w:numFmt w:val="decimal"/>
      <w:lvlText w:val="%5."/>
      <w:lvlJc w:val="left"/>
      <w:pPr>
        <w:ind w:left="1020" w:hanging="360"/>
      </w:pPr>
    </w:lvl>
    <w:lvl w:ilvl="5" w:tplc="1CBE248A">
      <w:start w:val="1"/>
      <w:numFmt w:val="decimal"/>
      <w:lvlText w:val="%6."/>
      <w:lvlJc w:val="left"/>
      <w:pPr>
        <w:ind w:left="1020" w:hanging="360"/>
      </w:pPr>
    </w:lvl>
    <w:lvl w:ilvl="6" w:tplc="06A2B376">
      <w:start w:val="1"/>
      <w:numFmt w:val="decimal"/>
      <w:lvlText w:val="%7."/>
      <w:lvlJc w:val="left"/>
      <w:pPr>
        <w:ind w:left="1020" w:hanging="360"/>
      </w:pPr>
    </w:lvl>
    <w:lvl w:ilvl="7" w:tplc="3B8603C2">
      <w:start w:val="1"/>
      <w:numFmt w:val="decimal"/>
      <w:lvlText w:val="%8."/>
      <w:lvlJc w:val="left"/>
      <w:pPr>
        <w:ind w:left="1020" w:hanging="360"/>
      </w:pPr>
    </w:lvl>
    <w:lvl w:ilvl="8" w:tplc="8DDA79FA">
      <w:start w:val="1"/>
      <w:numFmt w:val="decimal"/>
      <w:lvlText w:val="%9."/>
      <w:lvlJc w:val="left"/>
      <w:pPr>
        <w:ind w:left="1020" w:hanging="360"/>
      </w:pPr>
    </w:lvl>
  </w:abstractNum>
  <w:abstractNum w:abstractNumId="11" w15:restartNumberingAfterBreak="0">
    <w:nsid w:val="150D45F7"/>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2"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E56CD3"/>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4" w15:restartNumberingAfterBreak="0">
    <w:nsid w:val="1BE60149"/>
    <w:multiLevelType w:val="hybridMultilevel"/>
    <w:tmpl w:val="228CB0DE"/>
    <w:lvl w:ilvl="0" w:tplc="491C22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ED45B2"/>
    <w:multiLevelType w:val="multilevel"/>
    <w:tmpl w:val="16EE1828"/>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b/>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6" w15:restartNumberingAfterBreak="0">
    <w:nsid w:val="1FFA0184"/>
    <w:multiLevelType w:val="hybridMultilevel"/>
    <w:tmpl w:val="9D2C266A"/>
    <w:lvl w:ilvl="0" w:tplc="668A1C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3FA721E"/>
    <w:multiLevelType w:val="multilevel"/>
    <w:tmpl w:val="DB78406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ascii="Arial" w:hAnsi="Arial" w:cs="Arial" w:hint="default"/>
        <w:b/>
        <w:sz w:val="20"/>
        <w:szCs w:val="2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8" w15:restartNumberingAfterBreak="0">
    <w:nsid w:val="28586491"/>
    <w:multiLevelType w:val="hybridMultilevel"/>
    <w:tmpl w:val="9EBE581C"/>
    <w:lvl w:ilvl="0" w:tplc="A85095F2">
      <w:start w:val="1"/>
      <w:numFmt w:val="decimal"/>
      <w:lvlText w:val="%1."/>
      <w:lvlJc w:val="left"/>
      <w:pPr>
        <w:ind w:left="1020" w:hanging="360"/>
      </w:pPr>
    </w:lvl>
    <w:lvl w:ilvl="1" w:tplc="F49A46CE">
      <w:start w:val="1"/>
      <w:numFmt w:val="decimal"/>
      <w:lvlText w:val="%2."/>
      <w:lvlJc w:val="left"/>
      <w:pPr>
        <w:ind w:left="1020" w:hanging="360"/>
      </w:pPr>
    </w:lvl>
    <w:lvl w:ilvl="2" w:tplc="9FECBACA">
      <w:start w:val="1"/>
      <w:numFmt w:val="decimal"/>
      <w:lvlText w:val="%3."/>
      <w:lvlJc w:val="left"/>
      <w:pPr>
        <w:ind w:left="1020" w:hanging="360"/>
      </w:pPr>
    </w:lvl>
    <w:lvl w:ilvl="3" w:tplc="7A8CC806">
      <w:start w:val="1"/>
      <w:numFmt w:val="decimal"/>
      <w:lvlText w:val="%4."/>
      <w:lvlJc w:val="left"/>
      <w:pPr>
        <w:ind w:left="1020" w:hanging="360"/>
      </w:pPr>
    </w:lvl>
    <w:lvl w:ilvl="4" w:tplc="30CE97F4">
      <w:start w:val="1"/>
      <w:numFmt w:val="decimal"/>
      <w:lvlText w:val="%5."/>
      <w:lvlJc w:val="left"/>
      <w:pPr>
        <w:ind w:left="1020" w:hanging="360"/>
      </w:pPr>
    </w:lvl>
    <w:lvl w:ilvl="5" w:tplc="0BECCE6A">
      <w:start w:val="1"/>
      <w:numFmt w:val="decimal"/>
      <w:lvlText w:val="%6."/>
      <w:lvlJc w:val="left"/>
      <w:pPr>
        <w:ind w:left="1020" w:hanging="360"/>
      </w:pPr>
    </w:lvl>
    <w:lvl w:ilvl="6" w:tplc="3CE0CFD6">
      <w:start w:val="1"/>
      <w:numFmt w:val="decimal"/>
      <w:lvlText w:val="%7."/>
      <w:lvlJc w:val="left"/>
      <w:pPr>
        <w:ind w:left="1020" w:hanging="360"/>
      </w:pPr>
    </w:lvl>
    <w:lvl w:ilvl="7" w:tplc="FFDA072A">
      <w:start w:val="1"/>
      <w:numFmt w:val="decimal"/>
      <w:lvlText w:val="%8."/>
      <w:lvlJc w:val="left"/>
      <w:pPr>
        <w:ind w:left="1020" w:hanging="360"/>
      </w:pPr>
    </w:lvl>
    <w:lvl w:ilvl="8" w:tplc="4D762128">
      <w:start w:val="1"/>
      <w:numFmt w:val="decimal"/>
      <w:lvlText w:val="%9."/>
      <w:lvlJc w:val="left"/>
      <w:pPr>
        <w:ind w:left="1020" w:hanging="360"/>
      </w:pPr>
    </w:lvl>
  </w:abstractNum>
  <w:abstractNum w:abstractNumId="19" w15:restartNumberingAfterBreak="0">
    <w:nsid w:val="2B1C03CF"/>
    <w:multiLevelType w:val="multilevel"/>
    <w:tmpl w:val="3620BEA6"/>
    <w:lvl w:ilvl="0">
      <w:start w:val="6"/>
      <w:numFmt w:val="none"/>
      <w:lvlText w:val="7.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0"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21" w15:restartNumberingAfterBreak="0">
    <w:nsid w:val="30AE52D1"/>
    <w:multiLevelType w:val="hybridMultilevel"/>
    <w:tmpl w:val="DF1260CC"/>
    <w:lvl w:ilvl="0" w:tplc="EE7CC7E4">
      <w:start w:val="1"/>
      <w:numFmt w:val="decimal"/>
      <w:lvlText w:val="%1."/>
      <w:lvlJc w:val="left"/>
      <w:pPr>
        <w:ind w:left="1020" w:hanging="360"/>
      </w:pPr>
    </w:lvl>
    <w:lvl w:ilvl="1" w:tplc="1F4C0EAE">
      <w:start w:val="1"/>
      <w:numFmt w:val="decimal"/>
      <w:lvlText w:val="%2."/>
      <w:lvlJc w:val="left"/>
      <w:pPr>
        <w:ind w:left="1020" w:hanging="360"/>
      </w:pPr>
    </w:lvl>
    <w:lvl w:ilvl="2" w:tplc="963ADB08">
      <w:start w:val="1"/>
      <w:numFmt w:val="decimal"/>
      <w:lvlText w:val="%3."/>
      <w:lvlJc w:val="left"/>
      <w:pPr>
        <w:ind w:left="1020" w:hanging="360"/>
      </w:pPr>
    </w:lvl>
    <w:lvl w:ilvl="3" w:tplc="79B0C124">
      <w:start w:val="1"/>
      <w:numFmt w:val="decimal"/>
      <w:lvlText w:val="%4."/>
      <w:lvlJc w:val="left"/>
      <w:pPr>
        <w:ind w:left="1020" w:hanging="360"/>
      </w:pPr>
    </w:lvl>
    <w:lvl w:ilvl="4" w:tplc="0C8EE8D0">
      <w:start w:val="1"/>
      <w:numFmt w:val="decimal"/>
      <w:lvlText w:val="%5."/>
      <w:lvlJc w:val="left"/>
      <w:pPr>
        <w:ind w:left="1020" w:hanging="360"/>
      </w:pPr>
    </w:lvl>
    <w:lvl w:ilvl="5" w:tplc="01BE4DAE">
      <w:start w:val="1"/>
      <w:numFmt w:val="decimal"/>
      <w:lvlText w:val="%6."/>
      <w:lvlJc w:val="left"/>
      <w:pPr>
        <w:ind w:left="1020" w:hanging="360"/>
      </w:pPr>
    </w:lvl>
    <w:lvl w:ilvl="6" w:tplc="738E9F16">
      <w:start w:val="1"/>
      <w:numFmt w:val="decimal"/>
      <w:lvlText w:val="%7."/>
      <w:lvlJc w:val="left"/>
      <w:pPr>
        <w:ind w:left="1020" w:hanging="360"/>
      </w:pPr>
    </w:lvl>
    <w:lvl w:ilvl="7" w:tplc="82849BEE">
      <w:start w:val="1"/>
      <w:numFmt w:val="decimal"/>
      <w:lvlText w:val="%8."/>
      <w:lvlJc w:val="left"/>
      <w:pPr>
        <w:ind w:left="1020" w:hanging="360"/>
      </w:pPr>
    </w:lvl>
    <w:lvl w:ilvl="8" w:tplc="79A8BD8A">
      <w:start w:val="1"/>
      <w:numFmt w:val="decimal"/>
      <w:lvlText w:val="%9."/>
      <w:lvlJc w:val="left"/>
      <w:pPr>
        <w:ind w:left="1020" w:hanging="360"/>
      </w:pPr>
    </w:lvl>
  </w:abstractNum>
  <w:abstractNum w:abstractNumId="22" w15:restartNumberingAfterBreak="0">
    <w:nsid w:val="31AD09AD"/>
    <w:multiLevelType w:val="hybridMultilevel"/>
    <w:tmpl w:val="DC042F7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4142C19"/>
    <w:multiLevelType w:val="hybridMultilevel"/>
    <w:tmpl w:val="11B00952"/>
    <w:lvl w:ilvl="0" w:tplc="1456988C">
      <w:start w:val="1"/>
      <w:numFmt w:val="decimal"/>
      <w:lvlText w:val="%1."/>
      <w:lvlJc w:val="left"/>
      <w:pPr>
        <w:ind w:left="1020" w:hanging="360"/>
      </w:pPr>
    </w:lvl>
    <w:lvl w:ilvl="1" w:tplc="C9963014">
      <w:start w:val="1"/>
      <w:numFmt w:val="decimal"/>
      <w:lvlText w:val="%2."/>
      <w:lvlJc w:val="left"/>
      <w:pPr>
        <w:ind w:left="1020" w:hanging="360"/>
      </w:pPr>
    </w:lvl>
    <w:lvl w:ilvl="2" w:tplc="FB78AF0C">
      <w:start w:val="1"/>
      <w:numFmt w:val="decimal"/>
      <w:lvlText w:val="%3."/>
      <w:lvlJc w:val="left"/>
      <w:pPr>
        <w:ind w:left="1020" w:hanging="360"/>
      </w:pPr>
    </w:lvl>
    <w:lvl w:ilvl="3" w:tplc="D15C6042">
      <w:start w:val="1"/>
      <w:numFmt w:val="decimal"/>
      <w:lvlText w:val="%4."/>
      <w:lvlJc w:val="left"/>
      <w:pPr>
        <w:ind w:left="1020" w:hanging="360"/>
      </w:pPr>
    </w:lvl>
    <w:lvl w:ilvl="4" w:tplc="24846966">
      <w:start w:val="1"/>
      <w:numFmt w:val="decimal"/>
      <w:lvlText w:val="%5."/>
      <w:lvlJc w:val="left"/>
      <w:pPr>
        <w:ind w:left="1020" w:hanging="360"/>
      </w:pPr>
    </w:lvl>
    <w:lvl w:ilvl="5" w:tplc="CDB06940">
      <w:start w:val="1"/>
      <w:numFmt w:val="decimal"/>
      <w:lvlText w:val="%6."/>
      <w:lvlJc w:val="left"/>
      <w:pPr>
        <w:ind w:left="1020" w:hanging="360"/>
      </w:pPr>
    </w:lvl>
    <w:lvl w:ilvl="6" w:tplc="144AC356">
      <w:start w:val="1"/>
      <w:numFmt w:val="decimal"/>
      <w:lvlText w:val="%7."/>
      <w:lvlJc w:val="left"/>
      <w:pPr>
        <w:ind w:left="1020" w:hanging="360"/>
      </w:pPr>
    </w:lvl>
    <w:lvl w:ilvl="7" w:tplc="7716169E">
      <w:start w:val="1"/>
      <w:numFmt w:val="decimal"/>
      <w:lvlText w:val="%8."/>
      <w:lvlJc w:val="left"/>
      <w:pPr>
        <w:ind w:left="1020" w:hanging="360"/>
      </w:pPr>
    </w:lvl>
    <w:lvl w:ilvl="8" w:tplc="E9C269FC">
      <w:start w:val="1"/>
      <w:numFmt w:val="decimal"/>
      <w:lvlText w:val="%9."/>
      <w:lvlJc w:val="left"/>
      <w:pPr>
        <w:ind w:left="1020" w:hanging="360"/>
      </w:pPr>
    </w:lvl>
  </w:abstractNum>
  <w:abstractNum w:abstractNumId="24" w15:restartNumberingAfterBreak="0">
    <w:nsid w:val="39B63A3E"/>
    <w:multiLevelType w:val="multilevel"/>
    <w:tmpl w:val="98242A2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5"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C54F97"/>
    <w:multiLevelType w:val="multilevel"/>
    <w:tmpl w:val="A46C591C"/>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7" w15:restartNumberingAfterBreak="0">
    <w:nsid w:val="441B14F1"/>
    <w:multiLevelType w:val="singleLevel"/>
    <w:tmpl w:val="0D585590"/>
    <w:lvl w:ilvl="0">
      <w:start w:val="2"/>
      <w:numFmt w:val="lowerLetter"/>
      <w:lvlText w:val="(%1)"/>
      <w:lvlJc w:val="left"/>
      <w:pPr>
        <w:tabs>
          <w:tab w:val="num" w:pos="720"/>
        </w:tabs>
        <w:ind w:left="720" w:hanging="360"/>
      </w:pPr>
      <w:rPr>
        <w:rFonts w:hint="default"/>
      </w:rPr>
    </w:lvl>
  </w:abstractNum>
  <w:abstractNum w:abstractNumId="28" w15:restartNumberingAfterBreak="0">
    <w:nsid w:val="47EC7AB5"/>
    <w:multiLevelType w:val="multilevel"/>
    <w:tmpl w:val="A47483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8EF2B48"/>
    <w:multiLevelType w:val="multilevel"/>
    <w:tmpl w:val="34D400CC"/>
    <w:lvl w:ilvl="0">
      <w:start w:val="1"/>
      <w:numFmt w:val="decimal"/>
      <w:lvlText w:val="%1."/>
      <w:lvlJc w:val="left"/>
      <w:pPr>
        <w:tabs>
          <w:tab w:val="num" w:pos="1440"/>
        </w:tabs>
        <w:ind w:left="1440" w:hanging="360"/>
      </w:p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491F65D2"/>
    <w:multiLevelType w:val="multilevel"/>
    <w:tmpl w:val="BDA4DC8A"/>
    <w:lvl w:ilvl="0">
      <w:start w:val="6"/>
      <w:numFmt w:val="none"/>
      <w:lvlText w:val="7.02"/>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1" w15:restartNumberingAfterBreak="0">
    <w:nsid w:val="4FB069DB"/>
    <w:multiLevelType w:val="multilevel"/>
    <w:tmpl w:val="345AE77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2" w15:restartNumberingAfterBreak="0">
    <w:nsid w:val="52110C34"/>
    <w:multiLevelType w:val="multilevel"/>
    <w:tmpl w:val="CD7CB61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5B42C0E"/>
    <w:multiLevelType w:val="hybridMultilevel"/>
    <w:tmpl w:val="754662CC"/>
    <w:lvl w:ilvl="0" w:tplc="47306182">
      <w:start w:val="1"/>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9059E8"/>
    <w:multiLevelType w:val="hybridMultilevel"/>
    <w:tmpl w:val="E228A578"/>
    <w:lvl w:ilvl="0" w:tplc="0409000F">
      <w:start w:val="1"/>
      <w:numFmt w:val="decimal"/>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FA45155"/>
    <w:multiLevelType w:val="hybridMultilevel"/>
    <w:tmpl w:val="50125AD2"/>
    <w:lvl w:ilvl="0" w:tplc="857C4BB8">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6C0E7D"/>
    <w:multiLevelType w:val="multilevel"/>
    <w:tmpl w:val="0206127E"/>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2DF5A49"/>
    <w:multiLevelType w:val="hybridMultilevel"/>
    <w:tmpl w:val="DC1CC522"/>
    <w:lvl w:ilvl="0" w:tplc="5DA8692E">
      <w:start w:val="1"/>
      <w:numFmt w:val="decimal"/>
      <w:lvlText w:val="%1."/>
      <w:lvlJc w:val="left"/>
      <w:pPr>
        <w:ind w:left="1020" w:hanging="360"/>
      </w:pPr>
    </w:lvl>
    <w:lvl w:ilvl="1" w:tplc="7A34B2A4">
      <w:start w:val="1"/>
      <w:numFmt w:val="decimal"/>
      <w:lvlText w:val="%2."/>
      <w:lvlJc w:val="left"/>
      <w:pPr>
        <w:ind w:left="1020" w:hanging="360"/>
      </w:pPr>
    </w:lvl>
    <w:lvl w:ilvl="2" w:tplc="DCF08D12">
      <w:start w:val="1"/>
      <w:numFmt w:val="decimal"/>
      <w:lvlText w:val="%3."/>
      <w:lvlJc w:val="left"/>
      <w:pPr>
        <w:ind w:left="1020" w:hanging="360"/>
      </w:pPr>
    </w:lvl>
    <w:lvl w:ilvl="3" w:tplc="8ED4F362">
      <w:start w:val="1"/>
      <w:numFmt w:val="decimal"/>
      <w:lvlText w:val="%4."/>
      <w:lvlJc w:val="left"/>
      <w:pPr>
        <w:ind w:left="1020" w:hanging="360"/>
      </w:pPr>
    </w:lvl>
    <w:lvl w:ilvl="4" w:tplc="97784788">
      <w:start w:val="1"/>
      <w:numFmt w:val="decimal"/>
      <w:lvlText w:val="%5."/>
      <w:lvlJc w:val="left"/>
      <w:pPr>
        <w:ind w:left="1020" w:hanging="360"/>
      </w:pPr>
    </w:lvl>
    <w:lvl w:ilvl="5" w:tplc="B5F03C2E">
      <w:start w:val="1"/>
      <w:numFmt w:val="decimal"/>
      <w:lvlText w:val="%6."/>
      <w:lvlJc w:val="left"/>
      <w:pPr>
        <w:ind w:left="1020" w:hanging="360"/>
      </w:pPr>
    </w:lvl>
    <w:lvl w:ilvl="6" w:tplc="0042363E">
      <w:start w:val="1"/>
      <w:numFmt w:val="decimal"/>
      <w:lvlText w:val="%7."/>
      <w:lvlJc w:val="left"/>
      <w:pPr>
        <w:ind w:left="1020" w:hanging="360"/>
      </w:pPr>
    </w:lvl>
    <w:lvl w:ilvl="7" w:tplc="47DC306C">
      <w:start w:val="1"/>
      <w:numFmt w:val="decimal"/>
      <w:lvlText w:val="%8."/>
      <w:lvlJc w:val="left"/>
      <w:pPr>
        <w:ind w:left="1020" w:hanging="360"/>
      </w:pPr>
    </w:lvl>
    <w:lvl w:ilvl="8" w:tplc="FB441A46">
      <w:start w:val="1"/>
      <w:numFmt w:val="decimal"/>
      <w:lvlText w:val="%9."/>
      <w:lvlJc w:val="left"/>
      <w:pPr>
        <w:ind w:left="1020" w:hanging="360"/>
      </w:pPr>
    </w:lvl>
  </w:abstractNum>
  <w:abstractNum w:abstractNumId="39"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0" w15:restartNumberingAfterBreak="0">
    <w:nsid w:val="687523D0"/>
    <w:multiLevelType w:val="multilevel"/>
    <w:tmpl w:val="F61E6CB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41" w15:restartNumberingAfterBreak="0">
    <w:nsid w:val="698D1E11"/>
    <w:multiLevelType w:val="multilevel"/>
    <w:tmpl w:val="16A632EA"/>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6B8D4A08"/>
    <w:multiLevelType w:val="hybridMultilevel"/>
    <w:tmpl w:val="B3AEB52C"/>
    <w:lvl w:ilvl="0" w:tplc="000636F4">
      <w:start w:val="1"/>
      <w:numFmt w:val="decimal"/>
      <w:lvlText w:val="%1."/>
      <w:lvlJc w:val="left"/>
      <w:pPr>
        <w:ind w:left="1020" w:hanging="360"/>
      </w:pPr>
    </w:lvl>
    <w:lvl w:ilvl="1" w:tplc="B356670E">
      <w:start w:val="1"/>
      <w:numFmt w:val="decimal"/>
      <w:lvlText w:val="%2."/>
      <w:lvlJc w:val="left"/>
      <w:pPr>
        <w:ind w:left="1020" w:hanging="360"/>
      </w:pPr>
    </w:lvl>
    <w:lvl w:ilvl="2" w:tplc="1EF020C0">
      <w:start w:val="1"/>
      <w:numFmt w:val="decimal"/>
      <w:lvlText w:val="%3."/>
      <w:lvlJc w:val="left"/>
      <w:pPr>
        <w:ind w:left="1020" w:hanging="360"/>
      </w:pPr>
    </w:lvl>
    <w:lvl w:ilvl="3" w:tplc="C2282A3C">
      <w:start w:val="1"/>
      <w:numFmt w:val="decimal"/>
      <w:lvlText w:val="%4."/>
      <w:lvlJc w:val="left"/>
      <w:pPr>
        <w:ind w:left="1020" w:hanging="360"/>
      </w:pPr>
    </w:lvl>
    <w:lvl w:ilvl="4" w:tplc="A7F0262C">
      <w:start w:val="1"/>
      <w:numFmt w:val="decimal"/>
      <w:lvlText w:val="%5."/>
      <w:lvlJc w:val="left"/>
      <w:pPr>
        <w:ind w:left="1020" w:hanging="360"/>
      </w:pPr>
    </w:lvl>
    <w:lvl w:ilvl="5" w:tplc="E7B49E04">
      <w:start w:val="1"/>
      <w:numFmt w:val="decimal"/>
      <w:lvlText w:val="%6."/>
      <w:lvlJc w:val="left"/>
      <w:pPr>
        <w:ind w:left="1020" w:hanging="360"/>
      </w:pPr>
    </w:lvl>
    <w:lvl w:ilvl="6" w:tplc="6528052C">
      <w:start w:val="1"/>
      <w:numFmt w:val="decimal"/>
      <w:lvlText w:val="%7."/>
      <w:lvlJc w:val="left"/>
      <w:pPr>
        <w:ind w:left="1020" w:hanging="360"/>
      </w:pPr>
    </w:lvl>
    <w:lvl w:ilvl="7" w:tplc="E530FDA0">
      <w:start w:val="1"/>
      <w:numFmt w:val="decimal"/>
      <w:lvlText w:val="%8."/>
      <w:lvlJc w:val="left"/>
      <w:pPr>
        <w:ind w:left="1020" w:hanging="360"/>
      </w:pPr>
    </w:lvl>
    <w:lvl w:ilvl="8" w:tplc="77CE8D14">
      <w:start w:val="1"/>
      <w:numFmt w:val="decimal"/>
      <w:lvlText w:val="%9."/>
      <w:lvlJc w:val="left"/>
      <w:pPr>
        <w:ind w:left="1020" w:hanging="360"/>
      </w:pPr>
    </w:lvl>
  </w:abstractNum>
  <w:abstractNum w:abstractNumId="43" w15:restartNumberingAfterBreak="0">
    <w:nsid w:val="706C3DFC"/>
    <w:multiLevelType w:val="hybridMultilevel"/>
    <w:tmpl w:val="1FC65B0C"/>
    <w:lvl w:ilvl="0" w:tplc="393AB414">
      <w:start w:val="1"/>
      <w:numFmt w:val="decimalZero"/>
      <w:lvlText w:val="5.%1"/>
      <w:lvlJc w:val="left"/>
      <w:pPr>
        <w:ind w:left="720" w:hanging="360"/>
      </w:pPr>
      <w:rPr>
        <w:rFonts w:cs="Times New Roman" w:hint="default"/>
        <w:b/>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44" w15:restartNumberingAfterBreak="0">
    <w:nsid w:val="72975945"/>
    <w:multiLevelType w:val="hybridMultilevel"/>
    <w:tmpl w:val="DC86A90C"/>
    <w:lvl w:ilvl="0" w:tplc="D45A08E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3D748B4"/>
    <w:multiLevelType w:val="multilevel"/>
    <w:tmpl w:val="E1A4E54E"/>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46" w15:restartNumberingAfterBreak="0">
    <w:nsid w:val="77CE7AF3"/>
    <w:multiLevelType w:val="multilevel"/>
    <w:tmpl w:val="C0B684C0"/>
    <w:lvl w:ilvl="0">
      <w:start w:val="5"/>
      <w:numFmt w:val="decimal"/>
      <w:lvlText w:val="%1"/>
      <w:lvlJc w:val="left"/>
      <w:pPr>
        <w:ind w:left="465" w:hanging="465"/>
      </w:pPr>
      <w:rPr>
        <w:rFonts w:cs="Arial" w:hint="default"/>
        <w:b/>
        <w:u w:val="single"/>
      </w:rPr>
    </w:lvl>
    <w:lvl w:ilvl="1">
      <w:start w:val="10"/>
      <w:numFmt w:val="decimalZero"/>
      <w:lvlText w:val="%1.%2"/>
      <w:lvlJc w:val="left"/>
      <w:pPr>
        <w:ind w:left="465" w:hanging="465"/>
      </w:pPr>
      <w:rPr>
        <w:rFonts w:cs="Arial" w:hint="default"/>
        <w:b/>
        <w:u w:val="none"/>
      </w:rPr>
    </w:lvl>
    <w:lvl w:ilvl="2">
      <w:start w:val="1"/>
      <w:numFmt w:val="decimal"/>
      <w:lvlText w:val="%1.%2.%3"/>
      <w:lvlJc w:val="left"/>
      <w:pPr>
        <w:ind w:left="720" w:hanging="720"/>
      </w:pPr>
      <w:rPr>
        <w:rFonts w:cs="Arial" w:hint="default"/>
        <w:b/>
        <w:u w:val="single"/>
      </w:rPr>
    </w:lvl>
    <w:lvl w:ilvl="3">
      <w:start w:val="1"/>
      <w:numFmt w:val="decimal"/>
      <w:lvlText w:val="%1.%2.%3.%4"/>
      <w:lvlJc w:val="left"/>
      <w:pPr>
        <w:ind w:left="1080" w:hanging="1080"/>
      </w:pPr>
      <w:rPr>
        <w:rFonts w:cs="Arial" w:hint="default"/>
        <w:b/>
        <w:u w:val="single"/>
      </w:rPr>
    </w:lvl>
    <w:lvl w:ilvl="4">
      <w:start w:val="1"/>
      <w:numFmt w:val="decimal"/>
      <w:lvlText w:val="%1.%2.%3.%4.%5"/>
      <w:lvlJc w:val="left"/>
      <w:pPr>
        <w:ind w:left="1080" w:hanging="1080"/>
      </w:pPr>
      <w:rPr>
        <w:rFonts w:cs="Arial" w:hint="default"/>
        <w:b/>
        <w:u w:val="single"/>
      </w:rPr>
    </w:lvl>
    <w:lvl w:ilvl="5">
      <w:start w:val="1"/>
      <w:numFmt w:val="decimal"/>
      <w:lvlText w:val="%1.%2.%3.%4.%5.%6"/>
      <w:lvlJc w:val="left"/>
      <w:pPr>
        <w:ind w:left="1440" w:hanging="1440"/>
      </w:pPr>
      <w:rPr>
        <w:rFonts w:cs="Arial" w:hint="default"/>
        <w:b/>
        <w:u w:val="single"/>
      </w:rPr>
    </w:lvl>
    <w:lvl w:ilvl="6">
      <w:start w:val="1"/>
      <w:numFmt w:val="decimal"/>
      <w:lvlText w:val="%1.%2.%3.%4.%5.%6.%7"/>
      <w:lvlJc w:val="left"/>
      <w:pPr>
        <w:ind w:left="1440" w:hanging="1440"/>
      </w:pPr>
      <w:rPr>
        <w:rFonts w:cs="Arial" w:hint="default"/>
        <w:b/>
        <w:u w:val="single"/>
      </w:rPr>
    </w:lvl>
    <w:lvl w:ilvl="7">
      <w:start w:val="1"/>
      <w:numFmt w:val="decimal"/>
      <w:lvlText w:val="%1.%2.%3.%4.%5.%6.%7.%8"/>
      <w:lvlJc w:val="left"/>
      <w:pPr>
        <w:ind w:left="1800" w:hanging="1800"/>
      </w:pPr>
      <w:rPr>
        <w:rFonts w:cs="Arial" w:hint="default"/>
        <w:b/>
        <w:u w:val="single"/>
      </w:rPr>
    </w:lvl>
    <w:lvl w:ilvl="8">
      <w:start w:val="1"/>
      <w:numFmt w:val="decimal"/>
      <w:lvlText w:val="%1.%2.%3.%4.%5.%6.%7.%8.%9"/>
      <w:lvlJc w:val="left"/>
      <w:pPr>
        <w:ind w:left="1800" w:hanging="1800"/>
      </w:pPr>
      <w:rPr>
        <w:rFonts w:cs="Arial" w:hint="default"/>
        <w:b/>
        <w:u w:val="single"/>
      </w:rPr>
    </w:lvl>
  </w:abstractNum>
  <w:abstractNum w:abstractNumId="47" w15:restartNumberingAfterBreak="0">
    <w:nsid w:val="7CFA46E9"/>
    <w:multiLevelType w:val="multilevel"/>
    <w:tmpl w:val="FD4032E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16cid:durableId="1227184870">
    <w:abstractNumId w:val="27"/>
  </w:num>
  <w:num w:numId="2" w16cid:durableId="1906836789">
    <w:abstractNumId w:val="5"/>
  </w:num>
  <w:num w:numId="3" w16cid:durableId="908926704">
    <w:abstractNumId w:val="44"/>
  </w:num>
  <w:num w:numId="4" w16cid:durableId="2081056618">
    <w:abstractNumId w:val="14"/>
  </w:num>
  <w:num w:numId="5" w16cid:durableId="1260793350">
    <w:abstractNumId w:val="16"/>
  </w:num>
  <w:num w:numId="6" w16cid:durableId="841164314">
    <w:abstractNumId w:val="28"/>
  </w:num>
  <w:num w:numId="7" w16cid:durableId="1348169405">
    <w:abstractNumId w:val="1"/>
  </w:num>
  <w:num w:numId="8" w16cid:durableId="1831208714">
    <w:abstractNumId w:val="2"/>
  </w:num>
  <w:num w:numId="9" w16cid:durableId="16808914">
    <w:abstractNumId w:val="35"/>
  </w:num>
  <w:num w:numId="10" w16cid:durableId="597912968">
    <w:abstractNumId w:val="41"/>
  </w:num>
  <w:num w:numId="11" w16cid:durableId="565536723">
    <w:abstractNumId w:val="32"/>
  </w:num>
  <w:num w:numId="12" w16cid:durableId="1632131434">
    <w:abstractNumId w:val="24"/>
  </w:num>
  <w:num w:numId="13" w16cid:durableId="2054570589">
    <w:abstractNumId w:val="26"/>
  </w:num>
  <w:num w:numId="14" w16cid:durableId="1512571264">
    <w:abstractNumId w:val="9"/>
  </w:num>
  <w:num w:numId="15" w16cid:durableId="2144615049">
    <w:abstractNumId w:val="45"/>
  </w:num>
  <w:num w:numId="16" w16cid:durableId="1390230360">
    <w:abstractNumId w:val="30"/>
  </w:num>
  <w:num w:numId="17" w16cid:durableId="1168598162">
    <w:abstractNumId w:val="19"/>
  </w:num>
  <w:num w:numId="18" w16cid:durableId="886143469">
    <w:abstractNumId w:val="13"/>
  </w:num>
  <w:num w:numId="19" w16cid:durableId="958537313">
    <w:abstractNumId w:val="11"/>
  </w:num>
  <w:num w:numId="20" w16cid:durableId="1099790571">
    <w:abstractNumId w:val="37"/>
  </w:num>
  <w:num w:numId="21" w16cid:durableId="1738169264">
    <w:abstractNumId w:val="31"/>
  </w:num>
  <w:num w:numId="22" w16cid:durableId="406154912">
    <w:abstractNumId w:val="0"/>
  </w:num>
  <w:num w:numId="23" w16cid:durableId="277838616">
    <w:abstractNumId w:val="17"/>
  </w:num>
  <w:num w:numId="24" w16cid:durableId="2034186811">
    <w:abstractNumId w:val="8"/>
  </w:num>
  <w:num w:numId="25" w16cid:durableId="1032613388">
    <w:abstractNumId w:val="40"/>
  </w:num>
  <w:num w:numId="26" w16cid:durableId="1500727377">
    <w:abstractNumId w:val="7"/>
  </w:num>
  <w:num w:numId="27" w16cid:durableId="1697538830">
    <w:abstractNumId w:val="47"/>
  </w:num>
  <w:num w:numId="28" w16cid:durableId="1764640379">
    <w:abstractNumId w:val="29"/>
  </w:num>
  <w:num w:numId="29" w16cid:durableId="1801994851">
    <w:abstractNumId w:val="4"/>
  </w:num>
  <w:num w:numId="30" w16cid:durableId="665934763">
    <w:abstractNumId w:val="15"/>
  </w:num>
  <w:num w:numId="31" w16cid:durableId="424688996">
    <w:abstractNumId w:val="33"/>
  </w:num>
  <w:num w:numId="32" w16cid:durableId="599752126">
    <w:abstractNumId w:val="43"/>
  </w:num>
  <w:num w:numId="33" w16cid:durableId="1239708511">
    <w:abstractNumId w:val="25"/>
  </w:num>
  <w:num w:numId="34" w16cid:durableId="1538932165">
    <w:abstractNumId w:val="46"/>
  </w:num>
  <w:num w:numId="35" w16cid:durableId="796221448">
    <w:abstractNumId w:val="22"/>
  </w:num>
  <w:num w:numId="36" w16cid:durableId="328796763">
    <w:abstractNumId w:val="36"/>
  </w:num>
  <w:num w:numId="37" w16cid:durableId="1522283149">
    <w:abstractNumId w:val="12"/>
  </w:num>
  <w:num w:numId="38" w16cid:durableId="1349525276">
    <w:abstractNumId w:val="3"/>
  </w:num>
  <w:num w:numId="39" w16cid:durableId="1691222843">
    <w:abstractNumId w:val="39"/>
  </w:num>
  <w:num w:numId="40" w16cid:durableId="1775587518">
    <w:abstractNumId w:val="20"/>
  </w:num>
  <w:num w:numId="41" w16cid:durableId="6497966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36276399">
    <w:abstractNumId w:val="34"/>
  </w:num>
  <w:num w:numId="43" w16cid:durableId="3291178">
    <w:abstractNumId w:val="6"/>
  </w:num>
  <w:num w:numId="44" w16cid:durableId="662438439">
    <w:abstractNumId w:val="18"/>
  </w:num>
  <w:num w:numId="45" w16cid:durableId="860171708">
    <w:abstractNumId w:val="23"/>
  </w:num>
  <w:num w:numId="46" w16cid:durableId="1465350711">
    <w:abstractNumId w:val="42"/>
  </w:num>
  <w:num w:numId="47" w16cid:durableId="669211455">
    <w:abstractNumId w:val="38"/>
  </w:num>
  <w:num w:numId="48" w16cid:durableId="1770272346">
    <w:abstractNumId w:val="10"/>
  </w:num>
  <w:num w:numId="49" w16cid:durableId="19035630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6BBC"/>
    <w:rsid w:val="000131A1"/>
    <w:rsid w:val="0001354C"/>
    <w:rsid w:val="00015649"/>
    <w:rsid w:val="00021A8E"/>
    <w:rsid w:val="00022EB0"/>
    <w:rsid w:val="00026429"/>
    <w:rsid w:val="00027650"/>
    <w:rsid w:val="000318EF"/>
    <w:rsid w:val="000323E1"/>
    <w:rsid w:val="0003618B"/>
    <w:rsid w:val="00045C0E"/>
    <w:rsid w:val="00045F22"/>
    <w:rsid w:val="00051A45"/>
    <w:rsid w:val="00062551"/>
    <w:rsid w:val="0006290C"/>
    <w:rsid w:val="000633A0"/>
    <w:rsid w:val="00063D40"/>
    <w:rsid w:val="000642B1"/>
    <w:rsid w:val="00065858"/>
    <w:rsid w:val="000667B0"/>
    <w:rsid w:val="000670E9"/>
    <w:rsid w:val="0007023B"/>
    <w:rsid w:val="00072B47"/>
    <w:rsid w:val="00073640"/>
    <w:rsid w:val="00073A36"/>
    <w:rsid w:val="000772D5"/>
    <w:rsid w:val="00081865"/>
    <w:rsid w:val="000924EB"/>
    <w:rsid w:val="000930CA"/>
    <w:rsid w:val="00093D93"/>
    <w:rsid w:val="000946AD"/>
    <w:rsid w:val="0009656B"/>
    <w:rsid w:val="000A0024"/>
    <w:rsid w:val="000A0038"/>
    <w:rsid w:val="000A1200"/>
    <w:rsid w:val="000A1401"/>
    <w:rsid w:val="000A46AB"/>
    <w:rsid w:val="000A64B6"/>
    <w:rsid w:val="000A7375"/>
    <w:rsid w:val="000B3A6A"/>
    <w:rsid w:val="000B7E22"/>
    <w:rsid w:val="000C2077"/>
    <w:rsid w:val="000C208C"/>
    <w:rsid w:val="000C2B3C"/>
    <w:rsid w:val="000C781C"/>
    <w:rsid w:val="000D0C1B"/>
    <w:rsid w:val="000D4995"/>
    <w:rsid w:val="000D5AF9"/>
    <w:rsid w:val="000D750D"/>
    <w:rsid w:val="000E2843"/>
    <w:rsid w:val="000E2899"/>
    <w:rsid w:val="000E5343"/>
    <w:rsid w:val="000F1741"/>
    <w:rsid w:val="000F3542"/>
    <w:rsid w:val="000F3B3F"/>
    <w:rsid w:val="000F7442"/>
    <w:rsid w:val="00100B46"/>
    <w:rsid w:val="00102EC4"/>
    <w:rsid w:val="001030EA"/>
    <w:rsid w:val="00103114"/>
    <w:rsid w:val="00105229"/>
    <w:rsid w:val="001060A2"/>
    <w:rsid w:val="00107E1F"/>
    <w:rsid w:val="0011681F"/>
    <w:rsid w:val="00117781"/>
    <w:rsid w:val="00126D3A"/>
    <w:rsid w:val="001302A7"/>
    <w:rsid w:val="001314C0"/>
    <w:rsid w:val="00131B47"/>
    <w:rsid w:val="00131B9E"/>
    <w:rsid w:val="00136AA4"/>
    <w:rsid w:val="00143376"/>
    <w:rsid w:val="00145D7F"/>
    <w:rsid w:val="00152BFE"/>
    <w:rsid w:val="00153BCC"/>
    <w:rsid w:val="0015629E"/>
    <w:rsid w:val="00160E18"/>
    <w:rsid w:val="00160EF6"/>
    <w:rsid w:val="00162924"/>
    <w:rsid w:val="00170E29"/>
    <w:rsid w:val="00172F59"/>
    <w:rsid w:val="001744E8"/>
    <w:rsid w:val="00177E9D"/>
    <w:rsid w:val="00180BBE"/>
    <w:rsid w:val="00183B0F"/>
    <w:rsid w:val="001854A7"/>
    <w:rsid w:val="00185DB6"/>
    <w:rsid w:val="00191C22"/>
    <w:rsid w:val="001948BD"/>
    <w:rsid w:val="00196F2B"/>
    <w:rsid w:val="001A0EC5"/>
    <w:rsid w:val="001A2BA2"/>
    <w:rsid w:val="001B5D22"/>
    <w:rsid w:val="001B6284"/>
    <w:rsid w:val="001C0186"/>
    <w:rsid w:val="001C250A"/>
    <w:rsid w:val="001C67AE"/>
    <w:rsid w:val="001D12F2"/>
    <w:rsid w:val="001D1CD3"/>
    <w:rsid w:val="001D2FF8"/>
    <w:rsid w:val="001E05B2"/>
    <w:rsid w:val="001E13F9"/>
    <w:rsid w:val="001E6A55"/>
    <w:rsid w:val="001F069C"/>
    <w:rsid w:val="001F2FA6"/>
    <w:rsid w:val="001F314C"/>
    <w:rsid w:val="001F5BC3"/>
    <w:rsid w:val="001F66BF"/>
    <w:rsid w:val="00200A2F"/>
    <w:rsid w:val="00204B2B"/>
    <w:rsid w:val="0020530B"/>
    <w:rsid w:val="002079B1"/>
    <w:rsid w:val="00211C25"/>
    <w:rsid w:val="00217815"/>
    <w:rsid w:val="00217AD7"/>
    <w:rsid w:val="00222871"/>
    <w:rsid w:val="002231C7"/>
    <w:rsid w:val="002237F0"/>
    <w:rsid w:val="00223C13"/>
    <w:rsid w:val="002244BE"/>
    <w:rsid w:val="00225EA3"/>
    <w:rsid w:val="00226FE4"/>
    <w:rsid w:val="00231980"/>
    <w:rsid w:val="00232D61"/>
    <w:rsid w:val="002331D4"/>
    <w:rsid w:val="00236A32"/>
    <w:rsid w:val="002412FA"/>
    <w:rsid w:val="002416EF"/>
    <w:rsid w:val="00245534"/>
    <w:rsid w:val="002552BA"/>
    <w:rsid w:val="00257507"/>
    <w:rsid w:val="00257E39"/>
    <w:rsid w:val="00260128"/>
    <w:rsid w:val="00264303"/>
    <w:rsid w:val="00270A8C"/>
    <w:rsid w:val="0027148E"/>
    <w:rsid w:val="00273F16"/>
    <w:rsid w:val="00281CCC"/>
    <w:rsid w:val="00286956"/>
    <w:rsid w:val="00287725"/>
    <w:rsid w:val="00290993"/>
    <w:rsid w:val="00293308"/>
    <w:rsid w:val="00296489"/>
    <w:rsid w:val="002A3D62"/>
    <w:rsid w:val="002A495B"/>
    <w:rsid w:val="002A50B2"/>
    <w:rsid w:val="002A631F"/>
    <w:rsid w:val="002A7B1D"/>
    <w:rsid w:val="002B0564"/>
    <w:rsid w:val="002B3661"/>
    <w:rsid w:val="002B5C91"/>
    <w:rsid w:val="002B6901"/>
    <w:rsid w:val="002B6B83"/>
    <w:rsid w:val="002C05B8"/>
    <w:rsid w:val="002C3CCD"/>
    <w:rsid w:val="002D074C"/>
    <w:rsid w:val="002D08BA"/>
    <w:rsid w:val="002D6D57"/>
    <w:rsid w:val="002E01E2"/>
    <w:rsid w:val="002E413A"/>
    <w:rsid w:val="002E778E"/>
    <w:rsid w:val="002E79D5"/>
    <w:rsid w:val="002F0121"/>
    <w:rsid w:val="002F17FA"/>
    <w:rsid w:val="00300EDA"/>
    <w:rsid w:val="00301FB8"/>
    <w:rsid w:val="00303823"/>
    <w:rsid w:val="00313F2A"/>
    <w:rsid w:val="00316C9A"/>
    <w:rsid w:val="00316C9E"/>
    <w:rsid w:val="00317DAB"/>
    <w:rsid w:val="003204F0"/>
    <w:rsid w:val="00320718"/>
    <w:rsid w:val="00323C94"/>
    <w:rsid w:val="003301D1"/>
    <w:rsid w:val="00335207"/>
    <w:rsid w:val="00335EED"/>
    <w:rsid w:val="0033619B"/>
    <w:rsid w:val="00343DE7"/>
    <w:rsid w:val="00344744"/>
    <w:rsid w:val="00346772"/>
    <w:rsid w:val="00346C61"/>
    <w:rsid w:val="0034784C"/>
    <w:rsid w:val="00351982"/>
    <w:rsid w:val="00352366"/>
    <w:rsid w:val="00353A96"/>
    <w:rsid w:val="00357712"/>
    <w:rsid w:val="00360137"/>
    <w:rsid w:val="003609DC"/>
    <w:rsid w:val="00362003"/>
    <w:rsid w:val="00362FE1"/>
    <w:rsid w:val="00363641"/>
    <w:rsid w:val="00364D57"/>
    <w:rsid w:val="00367578"/>
    <w:rsid w:val="00370173"/>
    <w:rsid w:val="00370C6E"/>
    <w:rsid w:val="00371D58"/>
    <w:rsid w:val="00373D2B"/>
    <w:rsid w:val="00375D28"/>
    <w:rsid w:val="00381C16"/>
    <w:rsid w:val="00382C2D"/>
    <w:rsid w:val="003841DB"/>
    <w:rsid w:val="0038567B"/>
    <w:rsid w:val="00391087"/>
    <w:rsid w:val="00392C6A"/>
    <w:rsid w:val="00392F3D"/>
    <w:rsid w:val="00397C66"/>
    <w:rsid w:val="003A3130"/>
    <w:rsid w:val="003A3CCF"/>
    <w:rsid w:val="003A4C08"/>
    <w:rsid w:val="003A5BEA"/>
    <w:rsid w:val="003B0430"/>
    <w:rsid w:val="003B0744"/>
    <w:rsid w:val="003B1331"/>
    <w:rsid w:val="003B3CB1"/>
    <w:rsid w:val="003B4470"/>
    <w:rsid w:val="003B47F7"/>
    <w:rsid w:val="003B48DA"/>
    <w:rsid w:val="003B61E9"/>
    <w:rsid w:val="003B6B63"/>
    <w:rsid w:val="003B6FFE"/>
    <w:rsid w:val="003B71CB"/>
    <w:rsid w:val="003C1028"/>
    <w:rsid w:val="003C3059"/>
    <w:rsid w:val="003C4E78"/>
    <w:rsid w:val="003D269A"/>
    <w:rsid w:val="003D4FD9"/>
    <w:rsid w:val="003D7973"/>
    <w:rsid w:val="003E0954"/>
    <w:rsid w:val="003E12AC"/>
    <w:rsid w:val="003E1FBD"/>
    <w:rsid w:val="003E7C67"/>
    <w:rsid w:val="003F2AAC"/>
    <w:rsid w:val="00401711"/>
    <w:rsid w:val="004027C7"/>
    <w:rsid w:val="00405929"/>
    <w:rsid w:val="00406596"/>
    <w:rsid w:val="00407206"/>
    <w:rsid w:val="00407282"/>
    <w:rsid w:val="0041316E"/>
    <w:rsid w:val="00413305"/>
    <w:rsid w:val="004133DF"/>
    <w:rsid w:val="00422BE3"/>
    <w:rsid w:val="004248D6"/>
    <w:rsid w:val="0043102D"/>
    <w:rsid w:val="00432E5B"/>
    <w:rsid w:val="004348AA"/>
    <w:rsid w:val="004351B5"/>
    <w:rsid w:val="00435828"/>
    <w:rsid w:val="00437B2A"/>
    <w:rsid w:val="004476DF"/>
    <w:rsid w:val="00447F32"/>
    <w:rsid w:val="00454C40"/>
    <w:rsid w:val="00464BF3"/>
    <w:rsid w:val="004658DB"/>
    <w:rsid w:val="00466A78"/>
    <w:rsid w:val="00476EE6"/>
    <w:rsid w:val="004822AF"/>
    <w:rsid w:val="004831D2"/>
    <w:rsid w:val="00483BD2"/>
    <w:rsid w:val="004856B4"/>
    <w:rsid w:val="004874C5"/>
    <w:rsid w:val="00490EC0"/>
    <w:rsid w:val="004949F5"/>
    <w:rsid w:val="0049616D"/>
    <w:rsid w:val="00497825"/>
    <w:rsid w:val="004A22B8"/>
    <w:rsid w:val="004A2F5B"/>
    <w:rsid w:val="004A43E1"/>
    <w:rsid w:val="004A722B"/>
    <w:rsid w:val="004B1E3E"/>
    <w:rsid w:val="004B4496"/>
    <w:rsid w:val="004B7170"/>
    <w:rsid w:val="004B717E"/>
    <w:rsid w:val="004B73E1"/>
    <w:rsid w:val="004B7949"/>
    <w:rsid w:val="004C047A"/>
    <w:rsid w:val="004C0611"/>
    <w:rsid w:val="004C1143"/>
    <w:rsid w:val="004C2B86"/>
    <w:rsid w:val="004C473E"/>
    <w:rsid w:val="004C7DE1"/>
    <w:rsid w:val="004D1CFD"/>
    <w:rsid w:val="004D3A1A"/>
    <w:rsid w:val="004E0616"/>
    <w:rsid w:val="004E2154"/>
    <w:rsid w:val="004E2691"/>
    <w:rsid w:val="004E2895"/>
    <w:rsid w:val="004E2997"/>
    <w:rsid w:val="004E330F"/>
    <w:rsid w:val="004E5065"/>
    <w:rsid w:val="004E622D"/>
    <w:rsid w:val="004E69B6"/>
    <w:rsid w:val="004F1E5E"/>
    <w:rsid w:val="004F1EB1"/>
    <w:rsid w:val="004F320B"/>
    <w:rsid w:val="004F5254"/>
    <w:rsid w:val="004F58A7"/>
    <w:rsid w:val="004F7537"/>
    <w:rsid w:val="00500D6D"/>
    <w:rsid w:val="005025C1"/>
    <w:rsid w:val="00502AD8"/>
    <w:rsid w:val="005040CB"/>
    <w:rsid w:val="005075FB"/>
    <w:rsid w:val="00513312"/>
    <w:rsid w:val="0051348E"/>
    <w:rsid w:val="00515CF8"/>
    <w:rsid w:val="005165A6"/>
    <w:rsid w:val="00516ED9"/>
    <w:rsid w:val="005174CA"/>
    <w:rsid w:val="00522C3B"/>
    <w:rsid w:val="00524851"/>
    <w:rsid w:val="00531EC7"/>
    <w:rsid w:val="005345DF"/>
    <w:rsid w:val="005353FC"/>
    <w:rsid w:val="005358D6"/>
    <w:rsid w:val="00537CE7"/>
    <w:rsid w:val="0054083E"/>
    <w:rsid w:val="00541FC0"/>
    <w:rsid w:val="0054261A"/>
    <w:rsid w:val="00544BD6"/>
    <w:rsid w:val="0054550E"/>
    <w:rsid w:val="005464F8"/>
    <w:rsid w:val="00546AA3"/>
    <w:rsid w:val="00547758"/>
    <w:rsid w:val="00550A1D"/>
    <w:rsid w:val="005626EE"/>
    <w:rsid w:val="00563B5A"/>
    <w:rsid w:val="00564BD4"/>
    <w:rsid w:val="00572D4D"/>
    <w:rsid w:val="00574453"/>
    <w:rsid w:val="00576F4F"/>
    <w:rsid w:val="0058236A"/>
    <w:rsid w:val="0058253E"/>
    <w:rsid w:val="005833AC"/>
    <w:rsid w:val="0059196A"/>
    <w:rsid w:val="00591C8B"/>
    <w:rsid w:val="00592CD7"/>
    <w:rsid w:val="005A2082"/>
    <w:rsid w:val="005A2584"/>
    <w:rsid w:val="005B34FF"/>
    <w:rsid w:val="005B3A97"/>
    <w:rsid w:val="005B4D26"/>
    <w:rsid w:val="005B5344"/>
    <w:rsid w:val="005C057E"/>
    <w:rsid w:val="005C1821"/>
    <w:rsid w:val="005C529A"/>
    <w:rsid w:val="005D0747"/>
    <w:rsid w:val="005D15B5"/>
    <w:rsid w:val="005D3C11"/>
    <w:rsid w:val="005D47E2"/>
    <w:rsid w:val="005E7D54"/>
    <w:rsid w:val="005F00E8"/>
    <w:rsid w:val="005F1506"/>
    <w:rsid w:val="005F4596"/>
    <w:rsid w:val="005F6221"/>
    <w:rsid w:val="005F6558"/>
    <w:rsid w:val="00601A49"/>
    <w:rsid w:val="00602606"/>
    <w:rsid w:val="006042C1"/>
    <w:rsid w:val="00606523"/>
    <w:rsid w:val="0061316A"/>
    <w:rsid w:val="006133E1"/>
    <w:rsid w:val="00614F51"/>
    <w:rsid w:val="0061525B"/>
    <w:rsid w:val="00623C26"/>
    <w:rsid w:val="00624B64"/>
    <w:rsid w:val="0062537C"/>
    <w:rsid w:val="00627C27"/>
    <w:rsid w:val="00631C98"/>
    <w:rsid w:val="00634712"/>
    <w:rsid w:val="006348B9"/>
    <w:rsid w:val="0063532F"/>
    <w:rsid w:val="00641BDA"/>
    <w:rsid w:val="00643B2C"/>
    <w:rsid w:val="00647553"/>
    <w:rsid w:val="00651762"/>
    <w:rsid w:val="0065707F"/>
    <w:rsid w:val="00657BEE"/>
    <w:rsid w:val="00657FF4"/>
    <w:rsid w:val="0066194B"/>
    <w:rsid w:val="006637E3"/>
    <w:rsid w:val="00663A80"/>
    <w:rsid w:val="0066460A"/>
    <w:rsid w:val="006648D8"/>
    <w:rsid w:val="0066562C"/>
    <w:rsid w:val="006663D5"/>
    <w:rsid w:val="0067183C"/>
    <w:rsid w:val="006722BA"/>
    <w:rsid w:val="00674782"/>
    <w:rsid w:val="00674DEB"/>
    <w:rsid w:val="0067750A"/>
    <w:rsid w:val="0068261F"/>
    <w:rsid w:val="00684244"/>
    <w:rsid w:val="00685A1B"/>
    <w:rsid w:val="00691E40"/>
    <w:rsid w:val="00691F02"/>
    <w:rsid w:val="00695303"/>
    <w:rsid w:val="0069628E"/>
    <w:rsid w:val="006A0DC6"/>
    <w:rsid w:val="006A1B95"/>
    <w:rsid w:val="006A293F"/>
    <w:rsid w:val="006B04BD"/>
    <w:rsid w:val="006B2739"/>
    <w:rsid w:val="006B657C"/>
    <w:rsid w:val="006B6DE7"/>
    <w:rsid w:val="006C0D68"/>
    <w:rsid w:val="006C1BE4"/>
    <w:rsid w:val="006C2064"/>
    <w:rsid w:val="006C4DBD"/>
    <w:rsid w:val="006E25C8"/>
    <w:rsid w:val="006E3799"/>
    <w:rsid w:val="006E39D9"/>
    <w:rsid w:val="006E4886"/>
    <w:rsid w:val="006E6FBD"/>
    <w:rsid w:val="006E7284"/>
    <w:rsid w:val="006F007C"/>
    <w:rsid w:val="006F2191"/>
    <w:rsid w:val="006F3DF3"/>
    <w:rsid w:val="006F596A"/>
    <w:rsid w:val="006F6C89"/>
    <w:rsid w:val="00703DF0"/>
    <w:rsid w:val="00706F21"/>
    <w:rsid w:val="00710EF7"/>
    <w:rsid w:val="00712DB7"/>
    <w:rsid w:val="007137DA"/>
    <w:rsid w:val="0071431F"/>
    <w:rsid w:val="00715F6C"/>
    <w:rsid w:val="00720FB5"/>
    <w:rsid w:val="00721923"/>
    <w:rsid w:val="00722533"/>
    <w:rsid w:val="007238DC"/>
    <w:rsid w:val="00724812"/>
    <w:rsid w:val="00724DC1"/>
    <w:rsid w:val="00726550"/>
    <w:rsid w:val="00726C53"/>
    <w:rsid w:val="00731D28"/>
    <w:rsid w:val="00734B31"/>
    <w:rsid w:val="007363FA"/>
    <w:rsid w:val="00736DCF"/>
    <w:rsid w:val="00744412"/>
    <w:rsid w:val="00745DA3"/>
    <w:rsid w:val="00746058"/>
    <w:rsid w:val="00747E20"/>
    <w:rsid w:val="00753AFE"/>
    <w:rsid w:val="00755A56"/>
    <w:rsid w:val="00755FC0"/>
    <w:rsid w:val="007604AE"/>
    <w:rsid w:val="00760699"/>
    <w:rsid w:val="00762837"/>
    <w:rsid w:val="007639CF"/>
    <w:rsid w:val="007639F9"/>
    <w:rsid w:val="007640B4"/>
    <w:rsid w:val="0076750F"/>
    <w:rsid w:val="0077429E"/>
    <w:rsid w:val="00774F55"/>
    <w:rsid w:val="00784E9E"/>
    <w:rsid w:val="007907D1"/>
    <w:rsid w:val="00791092"/>
    <w:rsid w:val="00797A92"/>
    <w:rsid w:val="007A20D8"/>
    <w:rsid w:val="007A29BB"/>
    <w:rsid w:val="007A7B57"/>
    <w:rsid w:val="007B2C0E"/>
    <w:rsid w:val="007B65DA"/>
    <w:rsid w:val="007B7B6A"/>
    <w:rsid w:val="007B7F45"/>
    <w:rsid w:val="007C0944"/>
    <w:rsid w:val="007C5EE7"/>
    <w:rsid w:val="007C7CC6"/>
    <w:rsid w:val="007D1085"/>
    <w:rsid w:val="007D3FCD"/>
    <w:rsid w:val="007D5940"/>
    <w:rsid w:val="007D61BB"/>
    <w:rsid w:val="007E1CE7"/>
    <w:rsid w:val="007E4840"/>
    <w:rsid w:val="007E4B22"/>
    <w:rsid w:val="007E4D65"/>
    <w:rsid w:val="007E6030"/>
    <w:rsid w:val="007E6431"/>
    <w:rsid w:val="007E761D"/>
    <w:rsid w:val="007E7865"/>
    <w:rsid w:val="007F1FA4"/>
    <w:rsid w:val="007F4BA3"/>
    <w:rsid w:val="0080322C"/>
    <w:rsid w:val="0080381E"/>
    <w:rsid w:val="008069A1"/>
    <w:rsid w:val="00807FC4"/>
    <w:rsid w:val="00810B92"/>
    <w:rsid w:val="00811918"/>
    <w:rsid w:val="00814756"/>
    <w:rsid w:val="008151B1"/>
    <w:rsid w:val="00815A05"/>
    <w:rsid w:val="008210B9"/>
    <w:rsid w:val="00823489"/>
    <w:rsid w:val="00831ABA"/>
    <w:rsid w:val="00834FB1"/>
    <w:rsid w:val="008357DC"/>
    <w:rsid w:val="008377D3"/>
    <w:rsid w:val="0084375E"/>
    <w:rsid w:val="00845BCC"/>
    <w:rsid w:val="00850E08"/>
    <w:rsid w:val="00854CA1"/>
    <w:rsid w:val="00854E33"/>
    <w:rsid w:val="0086034A"/>
    <w:rsid w:val="00861775"/>
    <w:rsid w:val="008618D9"/>
    <w:rsid w:val="00861F97"/>
    <w:rsid w:val="008655B4"/>
    <w:rsid w:val="0086746D"/>
    <w:rsid w:val="00867AB2"/>
    <w:rsid w:val="00867EC8"/>
    <w:rsid w:val="0087333F"/>
    <w:rsid w:val="00873CB3"/>
    <w:rsid w:val="00876297"/>
    <w:rsid w:val="008778E6"/>
    <w:rsid w:val="00880202"/>
    <w:rsid w:val="00880F24"/>
    <w:rsid w:val="0088291C"/>
    <w:rsid w:val="00882BDD"/>
    <w:rsid w:val="0088588C"/>
    <w:rsid w:val="00890CCA"/>
    <w:rsid w:val="00891E58"/>
    <w:rsid w:val="00891FE2"/>
    <w:rsid w:val="008925CE"/>
    <w:rsid w:val="00892683"/>
    <w:rsid w:val="00893FEC"/>
    <w:rsid w:val="008952C7"/>
    <w:rsid w:val="008A0BBB"/>
    <w:rsid w:val="008A1F8B"/>
    <w:rsid w:val="008A276A"/>
    <w:rsid w:val="008A43C7"/>
    <w:rsid w:val="008B2A57"/>
    <w:rsid w:val="008B3B37"/>
    <w:rsid w:val="008B3F58"/>
    <w:rsid w:val="008B604F"/>
    <w:rsid w:val="008B7791"/>
    <w:rsid w:val="008C0C0F"/>
    <w:rsid w:val="008C56F8"/>
    <w:rsid w:val="008C6B6D"/>
    <w:rsid w:val="008C782A"/>
    <w:rsid w:val="008C7AA1"/>
    <w:rsid w:val="008D0888"/>
    <w:rsid w:val="008D0E5E"/>
    <w:rsid w:val="008D1A5F"/>
    <w:rsid w:val="008D2C49"/>
    <w:rsid w:val="008D5DE8"/>
    <w:rsid w:val="008D6E10"/>
    <w:rsid w:val="008E0288"/>
    <w:rsid w:val="008E0718"/>
    <w:rsid w:val="008E0ACB"/>
    <w:rsid w:val="008E1847"/>
    <w:rsid w:val="008E2192"/>
    <w:rsid w:val="008E328E"/>
    <w:rsid w:val="008E46ED"/>
    <w:rsid w:val="008E6BEA"/>
    <w:rsid w:val="008F1065"/>
    <w:rsid w:val="008F35F7"/>
    <w:rsid w:val="008F3B71"/>
    <w:rsid w:val="008F4E41"/>
    <w:rsid w:val="00904CD9"/>
    <w:rsid w:val="00904E79"/>
    <w:rsid w:val="009070A4"/>
    <w:rsid w:val="009076BC"/>
    <w:rsid w:val="009102CA"/>
    <w:rsid w:val="0091468F"/>
    <w:rsid w:val="00915864"/>
    <w:rsid w:val="009169AE"/>
    <w:rsid w:val="00920C92"/>
    <w:rsid w:val="00921CAD"/>
    <w:rsid w:val="00926610"/>
    <w:rsid w:val="0093079C"/>
    <w:rsid w:val="00930A13"/>
    <w:rsid w:val="00932BB0"/>
    <w:rsid w:val="009367C8"/>
    <w:rsid w:val="00937B2A"/>
    <w:rsid w:val="00941C2D"/>
    <w:rsid w:val="00941F6A"/>
    <w:rsid w:val="00942042"/>
    <w:rsid w:val="009426F5"/>
    <w:rsid w:val="00944B74"/>
    <w:rsid w:val="00951EE1"/>
    <w:rsid w:val="00952667"/>
    <w:rsid w:val="0095315C"/>
    <w:rsid w:val="00956336"/>
    <w:rsid w:val="00956603"/>
    <w:rsid w:val="00956758"/>
    <w:rsid w:val="00963948"/>
    <w:rsid w:val="0096459B"/>
    <w:rsid w:val="00966C2E"/>
    <w:rsid w:val="009671E2"/>
    <w:rsid w:val="00975F39"/>
    <w:rsid w:val="00977075"/>
    <w:rsid w:val="00977DEB"/>
    <w:rsid w:val="0098163C"/>
    <w:rsid w:val="00986524"/>
    <w:rsid w:val="009866F0"/>
    <w:rsid w:val="00986CAC"/>
    <w:rsid w:val="009937E2"/>
    <w:rsid w:val="00993C35"/>
    <w:rsid w:val="009956D4"/>
    <w:rsid w:val="0099687F"/>
    <w:rsid w:val="009A0927"/>
    <w:rsid w:val="009A0B80"/>
    <w:rsid w:val="009A11F1"/>
    <w:rsid w:val="009A237F"/>
    <w:rsid w:val="009A3261"/>
    <w:rsid w:val="009A5404"/>
    <w:rsid w:val="009B154B"/>
    <w:rsid w:val="009C1381"/>
    <w:rsid w:val="009C3F77"/>
    <w:rsid w:val="009C517A"/>
    <w:rsid w:val="009C5E23"/>
    <w:rsid w:val="009C65C9"/>
    <w:rsid w:val="009D1C51"/>
    <w:rsid w:val="009D2138"/>
    <w:rsid w:val="009D37CB"/>
    <w:rsid w:val="009D4AF0"/>
    <w:rsid w:val="009D5D89"/>
    <w:rsid w:val="009E3B39"/>
    <w:rsid w:val="009F0EB8"/>
    <w:rsid w:val="009F65B8"/>
    <w:rsid w:val="009F7E2F"/>
    <w:rsid w:val="00A004A0"/>
    <w:rsid w:val="00A00C6D"/>
    <w:rsid w:val="00A03D69"/>
    <w:rsid w:val="00A05480"/>
    <w:rsid w:val="00A133E8"/>
    <w:rsid w:val="00A15A1B"/>
    <w:rsid w:val="00A15BD2"/>
    <w:rsid w:val="00A20329"/>
    <w:rsid w:val="00A21C5B"/>
    <w:rsid w:val="00A22B7E"/>
    <w:rsid w:val="00A252B4"/>
    <w:rsid w:val="00A278E8"/>
    <w:rsid w:val="00A27C79"/>
    <w:rsid w:val="00A31056"/>
    <w:rsid w:val="00A31F0B"/>
    <w:rsid w:val="00A36CFF"/>
    <w:rsid w:val="00A37A90"/>
    <w:rsid w:val="00A4201C"/>
    <w:rsid w:val="00A43DF2"/>
    <w:rsid w:val="00A46843"/>
    <w:rsid w:val="00A51D31"/>
    <w:rsid w:val="00A62350"/>
    <w:rsid w:val="00A62E73"/>
    <w:rsid w:val="00A6627E"/>
    <w:rsid w:val="00A66A47"/>
    <w:rsid w:val="00A67B96"/>
    <w:rsid w:val="00A703CA"/>
    <w:rsid w:val="00A7464F"/>
    <w:rsid w:val="00A86929"/>
    <w:rsid w:val="00A87579"/>
    <w:rsid w:val="00A87B69"/>
    <w:rsid w:val="00A942D8"/>
    <w:rsid w:val="00A978EF"/>
    <w:rsid w:val="00AA1044"/>
    <w:rsid w:val="00AA3123"/>
    <w:rsid w:val="00AA77E1"/>
    <w:rsid w:val="00AB5E31"/>
    <w:rsid w:val="00AC0368"/>
    <w:rsid w:val="00AC1577"/>
    <w:rsid w:val="00AC1AD7"/>
    <w:rsid w:val="00AC1BB6"/>
    <w:rsid w:val="00AC2C32"/>
    <w:rsid w:val="00AC385C"/>
    <w:rsid w:val="00AC3A33"/>
    <w:rsid w:val="00AD2025"/>
    <w:rsid w:val="00AD4E8D"/>
    <w:rsid w:val="00AD6183"/>
    <w:rsid w:val="00AD755F"/>
    <w:rsid w:val="00AD75F4"/>
    <w:rsid w:val="00AD78F1"/>
    <w:rsid w:val="00AE04C2"/>
    <w:rsid w:val="00AE23C5"/>
    <w:rsid w:val="00AE2AE2"/>
    <w:rsid w:val="00AE4329"/>
    <w:rsid w:val="00AE7586"/>
    <w:rsid w:val="00AF578F"/>
    <w:rsid w:val="00AF5C24"/>
    <w:rsid w:val="00AF6E42"/>
    <w:rsid w:val="00B02541"/>
    <w:rsid w:val="00B032BE"/>
    <w:rsid w:val="00B15DD9"/>
    <w:rsid w:val="00B17F57"/>
    <w:rsid w:val="00B20BBA"/>
    <w:rsid w:val="00B215E4"/>
    <w:rsid w:val="00B256E4"/>
    <w:rsid w:val="00B25E04"/>
    <w:rsid w:val="00B34896"/>
    <w:rsid w:val="00B34ADD"/>
    <w:rsid w:val="00B353C8"/>
    <w:rsid w:val="00B35739"/>
    <w:rsid w:val="00B41A19"/>
    <w:rsid w:val="00B425C1"/>
    <w:rsid w:val="00B427FC"/>
    <w:rsid w:val="00B434C3"/>
    <w:rsid w:val="00B45A7D"/>
    <w:rsid w:val="00B51524"/>
    <w:rsid w:val="00B64C92"/>
    <w:rsid w:val="00B66724"/>
    <w:rsid w:val="00B71F1F"/>
    <w:rsid w:val="00B75611"/>
    <w:rsid w:val="00B76214"/>
    <w:rsid w:val="00B82191"/>
    <w:rsid w:val="00B83850"/>
    <w:rsid w:val="00B86C73"/>
    <w:rsid w:val="00B8768A"/>
    <w:rsid w:val="00B92BEE"/>
    <w:rsid w:val="00B94A1C"/>
    <w:rsid w:val="00B9519F"/>
    <w:rsid w:val="00B95B8D"/>
    <w:rsid w:val="00B9608B"/>
    <w:rsid w:val="00B97101"/>
    <w:rsid w:val="00B97615"/>
    <w:rsid w:val="00BA0150"/>
    <w:rsid w:val="00BA01D6"/>
    <w:rsid w:val="00BA0F47"/>
    <w:rsid w:val="00BA2C50"/>
    <w:rsid w:val="00BA543D"/>
    <w:rsid w:val="00BA7F0B"/>
    <w:rsid w:val="00BB0D2F"/>
    <w:rsid w:val="00BB1F9E"/>
    <w:rsid w:val="00BB2890"/>
    <w:rsid w:val="00BB2D5B"/>
    <w:rsid w:val="00BB3C2F"/>
    <w:rsid w:val="00BB4965"/>
    <w:rsid w:val="00BB70AB"/>
    <w:rsid w:val="00BC1506"/>
    <w:rsid w:val="00BC2FAD"/>
    <w:rsid w:val="00BC3FBC"/>
    <w:rsid w:val="00BC55CE"/>
    <w:rsid w:val="00BC7AC9"/>
    <w:rsid w:val="00BD01A3"/>
    <w:rsid w:val="00BD1363"/>
    <w:rsid w:val="00BD495C"/>
    <w:rsid w:val="00BE3CB5"/>
    <w:rsid w:val="00BE4E7C"/>
    <w:rsid w:val="00BE5B88"/>
    <w:rsid w:val="00BF1CF0"/>
    <w:rsid w:val="00BF4FB3"/>
    <w:rsid w:val="00BF52E9"/>
    <w:rsid w:val="00BF7D79"/>
    <w:rsid w:val="00C06B9A"/>
    <w:rsid w:val="00C12588"/>
    <w:rsid w:val="00C13E7F"/>
    <w:rsid w:val="00C161AD"/>
    <w:rsid w:val="00C1627B"/>
    <w:rsid w:val="00C21689"/>
    <w:rsid w:val="00C22524"/>
    <w:rsid w:val="00C25DA3"/>
    <w:rsid w:val="00C30A7D"/>
    <w:rsid w:val="00C336B0"/>
    <w:rsid w:val="00C36733"/>
    <w:rsid w:val="00C36AB3"/>
    <w:rsid w:val="00C37922"/>
    <w:rsid w:val="00C451B7"/>
    <w:rsid w:val="00C45222"/>
    <w:rsid w:val="00C52040"/>
    <w:rsid w:val="00C56EB2"/>
    <w:rsid w:val="00C60AA7"/>
    <w:rsid w:val="00C635A5"/>
    <w:rsid w:val="00C71F52"/>
    <w:rsid w:val="00C72698"/>
    <w:rsid w:val="00C74741"/>
    <w:rsid w:val="00C756AB"/>
    <w:rsid w:val="00C764B3"/>
    <w:rsid w:val="00C823CB"/>
    <w:rsid w:val="00C829C2"/>
    <w:rsid w:val="00C90F5A"/>
    <w:rsid w:val="00C91248"/>
    <w:rsid w:val="00C92BC3"/>
    <w:rsid w:val="00C93291"/>
    <w:rsid w:val="00C934C0"/>
    <w:rsid w:val="00C94456"/>
    <w:rsid w:val="00CA3024"/>
    <w:rsid w:val="00CA3570"/>
    <w:rsid w:val="00CA49D2"/>
    <w:rsid w:val="00CA7D8C"/>
    <w:rsid w:val="00CB1DBB"/>
    <w:rsid w:val="00CB40DA"/>
    <w:rsid w:val="00CB5E57"/>
    <w:rsid w:val="00CB66D1"/>
    <w:rsid w:val="00CC094C"/>
    <w:rsid w:val="00CC1280"/>
    <w:rsid w:val="00CC18CA"/>
    <w:rsid w:val="00CC3B0F"/>
    <w:rsid w:val="00CC7541"/>
    <w:rsid w:val="00CC793F"/>
    <w:rsid w:val="00CD10D3"/>
    <w:rsid w:val="00CD22E1"/>
    <w:rsid w:val="00CD3AA5"/>
    <w:rsid w:val="00CD4FB5"/>
    <w:rsid w:val="00CE00BD"/>
    <w:rsid w:val="00CE046A"/>
    <w:rsid w:val="00CE1189"/>
    <w:rsid w:val="00CE7D7E"/>
    <w:rsid w:val="00CF00E7"/>
    <w:rsid w:val="00CF1304"/>
    <w:rsid w:val="00CF28ED"/>
    <w:rsid w:val="00CF60F4"/>
    <w:rsid w:val="00CF7405"/>
    <w:rsid w:val="00D02C16"/>
    <w:rsid w:val="00D03A8A"/>
    <w:rsid w:val="00D069DF"/>
    <w:rsid w:val="00D14560"/>
    <w:rsid w:val="00D160E8"/>
    <w:rsid w:val="00D207C0"/>
    <w:rsid w:val="00D21034"/>
    <w:rsid w:val="00D264E0"/>
    <w:rsid w:val="00D331BE"/>
    <w:rsid w:val="00D332F0"/>
    <w:rsid w:val="00D33410"/>
    <w:rsid w:val="00D33422"/>
    <w:rsid w:val="00D35F1E"/>
    <w:rsid w:val="00D3779F"/>
    <w:rsid w:val="00D408B7"/>
    <w:rsid w:val="00D4422E"/>
    <w:rsid w:val="00D44E34"/>
    <w:rsid w:val="00D45A81"/>
    <w:rsid w:val="00D51389"/>
    <w:rsid w:val="00D61BEA"/>
    <w:rsid w:val="00D61C74"/>
    <w:rsid w:val="00D6272B"/>
    <w:rsid w:val="00D62A22"/>
    <w:rsid w:val="00D66497"/>
    <w:rsid w:val="00D66DB3"/>
    <w:rsid w:val="00D71FD2"/>
    <w:rsid w:val="00D749C3"/>
    <w:rsid w:val="00D75E9C"/>
    <w:rsid w:val="00D7625B"/>
    <w:rsid w:val="00D772F3"/>
    <w:rsid w:val="00D80794"/>
    <w:rsid w:val="00D80AA9"/>
    <w:rsid w:val="00D81133"/>
    <w:rsid w:val="00D90ACC"/>
    <w:rsid w:val="00D90B60"/>
    <w:rsid w:val="00D91035"/>
    <w:rsid w:val="00D9265A"/>
    <w:rsid w:val="00D93461"/>
    <w:rsid w:val="00DA057A"/>
    <w:rsid w:val="00DA14EE"/>
    <w:rsid w:val="00DA29C3"/>
    <w:rsid w:val="00DA322D"/>
    <w:rsid w:val="00DA58EE"/>
    <w:rsid w:val="00DA670D"/>
    <w:rsid w:val="00DB29DE"/>
    <w:rsid w:val="00DB2A93"/>
    <w:rsid w:val="00DB6483"/>
    <w:rsid w:val="00DB7F1F"/>
    <w:rsid w:val="00DC07EA"/>
    <w:rsid w:val="00DC0B03"/>
    <w:rsid w:val="00DC127B"/>
    <w:rsid w:val="00DC1653"/>
    <w:rsid w:val="00DC2687"/>
    <w:rsid w:val="00DC4A34"/>
    <w:rsid w:val="00DC4E46"/>
    <w:rsid w:val="00DC6EAE"/>
    <w:rsid w:val="00DD2A34"/>
    <w:rsid w:val="00DD4A0A"/>
    <w:rsid w:val="00DD525E"/>
    <w:rsid w:val="00DE6892"/>
    <w:rsid w:val="00DE711E"/>
    <w:rsid w:val="00DF1F5A"/>
    <w:rsid w:val="00DF2960"/>
    <w:rsid w:val="00DF67BB"/>
    <w:rsid w:val="00DF6EEF"/>
    <w:rsid w:val="00E00C90"/>
    <w:rsid w:val="00E019BD"/>
    <w:rsid w:val="00E0243F"/>
    <w:rsid w:val="00E03DE7"/>
    <w:rsid w:val="00E05C0F"/>
    <w:rsid w:val="00E11BB2"/>
    <w:rsid w:val="00E307D6"/>
    <w:rsid w:val="00E4115B"/>
    <w:rsid w:val="00E413ED"/>
    <w:rsid w:val="00E415E7"/>
    <w:rsid w:val="00E42560"/>
    <w:rsid w:val="00E50459"/>
    <w:rsid w:val="00E50E8D"/>
    <w:rsid w:val="00E5325E"/>
    <w:rsid w:val="00E56421"/>
    <w:rsid w:val="00E60C11"/>
    <w:rsid w:val="00E61846"/>
    <w:rsid w:val="00E62911"/>
    <w:rsid w:val="00E62C2B"/>
    <w:rsid w:val="00E70A87"/>
    <w:rsid w:val="00E741FB"/>
    <w:rsid w:val="00E7570D"/>
    <w:rsid w:val="00E77D1D"/>
    <w:rsid w:val="00E80B05"/>
    <w:rsid w:val="00E84B45"/>
    <w:rsid w:val="00E87BC0"/>
    <w:rsid w:val="00E90785"/>
    <w:rsid w:val="00E90E57"/>
    <w:rsid w:val="00E915AC"/>
    <w:rsid w:val="00E927E8"/>
    <w:rsid w:val="00E9284C"/>
    <w:rsid w:val="00E9667B"/>
    <w:rsid w:val="00E96DAE"/>
    <w:rsid w:val="00E976DB"/>
    <w:rsid w:val="00EA53A6"/>
    <w:rsid w:val="00EA55E8"/>
    <w:rsid w:val="00EA6E19"/>
    <w:rsid w:val="00EB1CEC"/>
    <w:rsid w:val="00EB4631"/>
    <w:rsid w:val="00EB53A2"/>
    <w:rsid w:val="00EB5802"/>
    <w:rsid w:val="00EB6E9E"/>
    <w:rsid w:val="00EB7A1C"/>
    <w:rsid w:val="00EC01FA"/>
    <w:rsid w:val="00EC1AA8"/>
    <w:rsid w:val="00EC460B"/>
    <w:rsid w:val="00EC52DF"/>
    <w:rsid w:val="00ED1798"/>
    <w:rsid w:val="00ED43DE"/>
    <w:rsid w:val="00ED7F5B"/>
    <w:rsid w:val="00EE145D"/>
    <w:rsid w:val="00EE186F"/>
    <w:rsid w:val="00EE5CF0"/>
    <w:rsid w:val="00EE7379"/>
    <w:rsid w:val="00EE7C2B"/>
    <w:rsid w:val="00EF1D32"/>
    <w:rsid w:val="00EF37A1"/>
    <w:rsid w:val="00EF3869"/>
    <w:rsid w:val="00EF3CF9"/>
    <w:rsid w:val="00EF4337"/>
    <w:rsid w:val="00F00814"/>
    <w:rsid w:val="00F00DFD"/>
    <w:rsid w:val="00F051FF"/>
    <w:rsid w:val="00F0618F"/>
    <w:rsid w:val="00F0738B"/>
    <w:rsid w:val="00F078E2"/>
    <w:rsid w:val="00F11228"/>
    <w:rsid w:val="00F121E2"/>
    <w:rsid w:val="00F15DF3"/>
    <w:rsid w:val="00F21C08"/>
    <w:rsid w:val="00F2511C"/>
    <w:rsid w:val="00F30E96"/>
    <w:rsid w:val="00F3392D"/>
    <w:rsid w:val="00F357EC"/>
    <w:rsid w:val="00F3734D"/>
    <w:rsid w:val="00F414FA"/>
    <w:rsid w:val="00F46093"/>
    <w:rsid w:val="00F52AFF"/>
    <w:rsid w:val="00F55F2F"/>
    <w:rsid w:val="00F5698A"/>
    <w:rsid w:val="00F60FED"/>
    <w:rsid w:val="00F61BE5"/>
    <w:rsid w:val="00F63A5F"/>
    <w:rsid w:val="00F63CFC"/>
    <w:rsid w:val="00F63FBD"/>
    <w:rsid w:val="00F6727F"/>
    <w:rsid w:val="00F7411D"/>
    <w:rsid w:val="00F74367"/>
    <w:rsid w:val="00F74C6E"/>
    <w:rsid w:val="00F76D32"/>
    <w:rsid w:val="00F76E06"/>
    <w:rsid w:val="00F812EF"/>
    <w:rsid w:val="00F852E7"/>
    <w:rsid w:val="00F85713"/>
    <w:rsid w:val="00F85D90"/>
    <w:rsid w:val="00F86504"/>
    <w:rsid w:val="00F91DDB"/>
    <w:rsid w:val="00F92A67"/>
    <w:rsid w:val="00F92D7E"/>
    <w:rsid w:val="00F93C75"/>
    <w:rsid w:val="00F94554"/>
    <w:rsid w:val="00F97974"/>
    <w:rsid w:val="00FA1640"/>
    <w:rsid w:val="00FA332F"/>
    <w:rsid w:val="00FA55C8"/>
    <w:rsid w:val="00FA6CC2"/>
    <w:rsid w:val="00FB214A"/>
    <w:rsid w:val="00FB29A0"/>
    <w:rsid w:val="00FB4801"/>
    <w:rsid w:val="00FC413D"/>
    <w:rsid w:val="00FC7567"/>
    <w:rsid w:val="00FD16E5"/>
    <w:rsid w:val="00FD2ACA"/>
    <w:rsid w:val="00FE0ECE"/>
    <w:rsid w:val="00FE138E"/>
    <w:rsid w:val="00FE3CCD"/>
    <w:rsid w:val="00FE5613"/>
    <w:rsid w:val="00FF0ECF"/>
    <w:rsid w:val="00FF0F0B"/>
    <w:rsid w:val="00FF57CC"/>
    <w:rsid w:val="00FF68D1"/>
    <w:rsid w:val="00FF6DF3"/>
    <w:rsid w:val="17808FFA"/>
    <w:rsid w:val="393F27CD"/>
    <w:rsid w:val="61A90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0FD6DF4"/>
  <w15:docId w15:val="{D71A580E-B7E4-403E-9B89-8CF30273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E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character" w:customStyle="1" w:styleId="UnresolvedMention1">
    <w:name w:val="Unresolved Mention1"/>
    <w:basedOn w:val="DefaultParagraphFont"/>
    <w:uiPriority w:val="99"/>
    <w:semiHidden/>
    <w:unhideWhenUsed/>
    <w:rsid w:val="001F314C"/>
    <w:rPr>
      <w:color w:val="808080"/>
      <w:shd w:val="clear" w:color="auto" w:fill="E6E6E6"/>
    </w:rPr>
  </w:style>
  <w:style w:type="character" w:customStyle="1" w:styleId="FooterChar">
    <w:name w:val="Footer Char"/>
    <w:basedOn w:val="DefaultParagraphFont"/>
    <w:link w:val="Footer"/>
    <w:uiPriority w:val="99"/>
    <w:rsid w:val="00AA77E1"/>
    <w:rPr>
      <w:snapToGrid w:val="0"/>
      <w:sz w:val="24"/>
    </w:rPr>
  </w:style>
  <w:style w:type="paragraph" w:styleId="NoSpacing">
    <w:name w:val="No Spacing"/>
    <w:uiPriority w:val="1"/>
    <w:qFormat/>
    <w:rsid w:val="00D21034"/>
    <w:pPr>
      <w:widowControl w:val="0"/>
    </w:pPr>
    <w:rPr>
      <w:snapToGrid w:val="0"/>
      <w:sz w:val="24"/>
    </w:rPr>
  </w:style>
  <w:style w:type="character" w:customStyle="1" w:styleId="ListParagraphChar">
    <w:name w:val="List Paragraph Char"/>
    <w:link w:val="ListParagraph"/>
    <w:uiPriority w:val="34"/>
    <w:locked/>
    <w:rsid w:val="00F61BE5"/>
    <w:rPr>
      <w:snapToGrid w:val="0"/>
      <w:sz w:val="24"/>
    </w:rPr>
  </w:style>
  <w:style w:type="character" w:customStyle="1" w:styleId="fontstyle01">
    <w:name w:val="fontstyle01"/>
    <w:basedOn w:val="DefaultParagraphFont"/>
    <w:rsid w:val="004949F5"/>
    <w:rPr>
      <w:rFonts w:ascii="Arial" w:hAnsi="Arial" w:cs="Arial" w:hint="default"/>
      <w:b w:val="0"/>
      <w:bCs w:val="0"/>
      <w:i w:val="0"/>
      <w:iCs w:val="0"/>
      <w:color w:val="000000"/>
      <w:sz w:val="24"/>
      <w:szCs w:val="24"/>
    </w:rPr>
  </w:style>
  <w:style w:type="character" w:customStyle="1" w:styleId="CommentTextChar">
    <w:name w:val="Comment Text Char"/>
    <w:basedOn w:val="DefaultParagraphFont"/>
    <w:link w:val="CommentText"/>
    <w:semiHidden/>
    <w:rsid w:val="00663A80"/>
    <w:rPr>
      <w:snapToGrid w:val="0"/>
    </w:rPr>
  </w:style>
  <w:style w:type="character" w:styleId="FollowedHyperlink">
    <w:name w:val="FollowedHyperlink"/>
    <w:basedOn w:val="DefaultParagraphFont"/>
    <w:uiPriority w:val="99"/>
    <w:semiHidden/>
    <w:unhideWhenUsed/>
    <w:rsid w:val="00392F3D"/>
    <w:rPr>
      <w:color w:val="800080" w:themeColor="followedHyperlink"/>
      <w:u w:val="single"/>
    </w:rPr>
  </w:style>
  <w:style w:type="paragraph" w:customStyle="1" w:styleId="xmsonormal">
    <w:name w:val="x_msonormal"/>
    <w:basedOn w:val="Normal"/>
    <w:rsid w:val="00BB3C2F"/>
    <w:pPr>
      <w:widowControl/>
    </w:pPr>
    <w:rPr>
      <w:rFonts w:ascii="Calibri" w:eastAsiaTheme="minorHAnsi" w:hAnsi="Calibri" w:cs="Calibri"/>
      <w:snapToGrid/>
      <w:sz w:val="22"/>
      <w:szCs w:val="22"/>
    </w:rPr>
  </w:style>
  <w:style w:type="paragraph" w:styleId="Revision">
    <w:name w:val="Revision"/>
    <w:hidden/>
    <w:uiPriority w:val="99"/>
    <w:semiHidden/>
    <w:rsid w:val="009C3F77"/>
    <w:rPr>
      <w:snapToGrid w:val="0"/>
      <w:sz w:val="24"/>
    </w:rPr>
  </w:style>
  <w:style w:type="character" w:styleId="UnresolvedMention">
    <w:name w:val="Unresolved Mention"/>
    <w:basedOn w:val="DefaultParagraphFont"/>
    <w:uiPriority w:val="99"/>
    <w:semiHidden/>
    <w:unhideWhenUsed/>
    <w:rsid w:val="00FF68D1"/>
    <w:rPr>
      <w:color w:val="605E5C"/>
      <w:shd w:val="clear" w:color="auto" w:fill="E1DFDD"/>
    </w:rPr>
  </w:style>
  <w:style w:type="paragraph" w:customStyle="1" w:styleId="pf0">
    <w:name w:val="pf0"/>
    <w:basedOn w:val="Normal"/>
    <w:rsid w:val="005F6221"/>
    <w:pPr>
      <w:widowControl/>
      <w:spacing w:before="100" w:beforeAutospacing="1" w:after="100" w:afterAutospacing="1"/>
    </w:pPr>
    <w:rPr>
      <w:snapToGrid/>
      <w:szCs w:val="24"/>
    </w:rPr>
  </w:style>
  <w:style w:type="character" w:customStyle="1" w:styleId="cf01">
    <w:name w:val="cf01"/>
    <w:basedOn w:val="DefaultParagraphFont"/>
    <w:rsid w:val="005F6221"/>
    <w:rPr>
      <w:rFonts w:ascii="Segoe UI" w:hAnsi="Segoe UI" w:cs="Segoe UI" w:hint="default"/>
      <w:sz w:val="18"/>
      <w:szCs w:val="18"/>
    </w:rPr>
  </w:style>
  <w:style w:type="character" w:styleId="Mention">
    <w:name w:val="Mention"/>
    <w:basedOn w:val="DefaultParagraphFont"/>
    <w:uiPriority w:val="99"/>
    <w:unhideWhenUsed/>
    <w:rsid w:val="00624B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00886526">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eden.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wildlife.ca.gov/Data/BIOS/Metadat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01.safelinks.protection.outlook.com/?url=http%3A%2F%2Fwww.dir.ca.gov%2F&amp;data=02%7C01%7CTimothy.Chorey%40Wildlife.ca.gov%7C2dc8094c95d0423fa16908d6910c23be%7C4b633c25efbf40069f1507442ba7aa0b%7C0%7C0%7C636855878671876700&amp;sdata=vkAl%2Fmvq%2BO%2BDHbywcFkcmwf5FxQekOf75vM0ZfB25N4%3D&amp;reserved=0" TargetMode="External"/><Relationship Id="rId5" Type="http://schemas.openxmlformats.org/officeDocument/2006/relationships/numbering" Target="numbering.xml"/><Relationship Id="rId15" Type="http://schemas.openxmlformats.org/officeDocument/2006/relationships/hyperlink" Target="https://nrm.dfg.ca.gov/PA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aterboards.ca.gov/gama/"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419c10bf-d283-4c32-9bd7-a47830eb17f5" xsi:nil="true"/>
    <Datesent_x002f_received xmlns="419c10bf-d283-4c32-9bd7-a47830eb17f5" xsi:nil="true"/>
    <lcf76f155ced4ddcb4097134ff3c332f xmlns="419c10bf-d283-4c32-9bd7-a47830eb17f5">
      <Terms xmlns="http://schemas.microsoft.com/office/infopath/2007/PartnerControls"/>
    </lcf76f155ced4ddcb4097134ff3c332f>
    <TaxCatchAll xmlns="8d5da340-4403-4437-8396-f07b54ed2081" xsi:nil="true"/>
    <Section xmlns="419c10bf-d283-4c32-9bd7-a47830eb17f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F75CB900A94A4EB24889625C855DF6" ma:contentTypeVersion="20" ma:contentTypeDescription="Create a new document." ma:contentTypeScope="" ma:versionID="e7a44b4d6fad73aba85a2542a78fc571">
  <xsd:schema xmlns:xsd="http://www.w3.org/2001/XMLSchema" xmlns:xs="http://www.w3.org/2001/XMLSchema" xmlns:p="http://schemas.microsoft.com/office/2006/metadata/properties" xmlns:ns2="419c10bf-d283-4c32-9bd7-a47830eb17f5" xmlns:ns3="8d5da340-4403-4437-8396-f07b54ed2081" targetNamespace="http://schemas.microsoft.com/office/2006/metadata/properties" ma:root="true" ma:fieldsID="c07aa127938b82cbc959c0833e1bf17d" ns2:_="" ns3:_="">
    <xsd:import namespace="419c10bf-d283-4c32-9bd7-a47830eb17f5"/>
    <xsd:import namespace="8d5da340-4403-4437-8396-f07b54ed20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Category" minOccurs="0"/>
                <xsd:element ref="ns2:Datesent_x002f_received" minOccurs="0"/>
                <xsd:element ref="ns2:lcf76f155ced4ddcb4097134ff3c332f" minOccurs="0"/>
                <xsd:element ref="ns3:TaxCatchAll" minOccurs="0"/>
                <xsd:element ref="ns2:MediaLengthInSeconds" minOccurs="0"/>
                <xsd:element ref="ns2:MediaServiceObjectDetectorVersions"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c10bf-d283-4c32-9bd7-a47830eb1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Category" ma:index="18" nillable="true" ma:displayName="Category" ma:format="RadioButtons" ma:internalName="Category">
      <xsd:simpleType>
        <xsd:union memberTypes="dms:Text">
          <xsd:simpleType>
            <xsd:restriction base="dms:Choice">
              <xsd:enumeration value="To FAS"/>
              <xsd:enumeration value="From FAS"/>
              <xsd:enumeration value="To Region Only"/>
              <xsd:enumeration value="To Region/App"/>
              <xsd:enumeration value="To Applicant"/>
              <xsd:enumeration value="From Region/App"/>
              <xsd:enumeration value="Internal LCP Review"/>
              <xsd:enumeration value="To FWS Field Office"/>
              <xsd:enumeration value="From FWS Field Office"/>
            </xsd:restriction>
          </xsd:simpleType>
        </xsd:union>
      </xsd:simpleType>
    </xsd:element>
    <xsd:element name="Datesent_x002f_received" ma:index="19" nillable="true" ma:displayName="Date sent/received" ma:description="Enter date (mmdd) received or sent." ma:format="Dropdown" ma:internalName="Datesent_x002f_received">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31e3ec-82b2-4510-8c6c-8b9e0fefcef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Section" ma:index="25" nillable="true" ma:displayName="Section" ma:format="Dropdown" ma:internalName="Sec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5da340-4403-4437-8396-f07b54ed208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eff225-c1c4-488e-972f-d8ea65aceaf2}" ma:internalName="TaxCatchAll" ma:showField="CatchAllData" ma:web="8d5da340-4403-4437-8396-f07b54ed20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48DED-7312-42CC-AA4D-0ACB50758578}">
  <ds:schemaRefs>
    <ds:schemaRef ds:uri="http://schemas.microsoft.com/office/2006/metadata/properties"/>
    <ds:schemaRef ds:uri="http://schemas.microsoft.com/office/infopath/2007/PartnerControls"/>
    <ds:schemaRef ds:uri="419c10bf-d283-4c32-9bd7-a47830eb17f5"/>
    <ds:schemaRef ds:uri="8d5da340-4403-4437-8396-f07b54ed2081"/>
  </ds:schemaRefs>
</ds:datastoreItem>
</file>

<file path=customXml/itemProps2.xml><?xml version="1.0" encoding="utf-8"?>
<ds:datastoreItem xmlns:ds="http://schemas.openxmlformats.org/officeDocument/2006/customXml" ds:itemID="{22409E4D-AF25-48AE-9C74-782561B77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c10bf-d283-4c32-9bd7-a47830eb17f5"/>
    <ds:schemaRef ds:uri="8d5da340-4403-4437-8396-f07b54ed20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B574A2-E586-4E91-9379-9897ECA7E69F}">
  <ds:schemaRefs>
    <ds:schemaRef ds:uri="http://schemas.microsoft.com/sharepoint/v3/contenttype/forms"/>
  </ds:schemaRefs>
</ds:datastoreItem>
</file>

<file path=customXml/itemProps4.xml><?xml version="1.0" encoding="utf-8"?>
<ds:datastoreItem xmlns:ds="http://schemas.openxmlformats.org/officeDocument/2006/customXml" ds:itemID="{D2706DDB-1213-4666-B568-15A537D1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4935</Words>
  <Characters>28132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33001</CharactersWithSpaces>
  <SharedDoc>false</SharedDoc>
  <HLinks>
    <vt:vector size="36" baseType="variant">
      <vt:variant>
        <vt:i4>6357036</vt:i4>
      </vt:variant>
      <vt:variant>
        <vt:i4>12</vt:i4>
      </vt:variant>
      <vt:variant>
        <vt:i4>0</vt:i4>
      </vt:variant>
      <vt:variant>
        <vt:i4>5</vt:i4>
      </vt:variant>
      <vt:variant>
        <vt:lpwstr>https://nrm.dfg.ca.gov/PAD/</vt:lpwstr>
      </vt:variant>
      <vt:variant>
        <vt:lpwstr/>
      </vt:variant>
      <vt:variant>
        <vt:i4>3735655</vt:i4>
      </vt:variant>
      <vt:variant>
        <vt:i4>9</vt:i4>
      </vt:variant>
      <vt:variant>
        <vt:i4>0</vt:i4>
      </vt:variant>
      <vt:variant>
        <vt:i4>5</vt:i4>
      </vt:variant>
      <vt:variant>
        <vt:lpwstr>http://www.waterboards.ca.gov/gama/</vt:lpwstr>
      </vt:variant>
      <vt:variant>
        <vt:lpwstr/>
      </vt:variant>
      <vt:variant>
        <vt:i4>4849676</vt:i4>
      </vt:variant>
      <vt:variant>
        <vt:i4>6</vt:i4>
      </vt:variant>
      <vt:variant>
        <vt:i4>0</vt:i4>
      </vt:variant>
      <vt:variant>
        <vt:i4>5</vt:i4>
      </vt:variant>
      <vt:variant>
        <vt:lpwstr>http://www.ceden.org/</vt:lpwstr>
      </vt:variant>
      <vt:variant>
        <vt:lpwstr/>
      </vt:variant>
      <vt:variant>
        <vt:i4>6422563</vt:i4>
      </vt:variant>
      <vt:variant>
        <vt:i4>3</vt:i4>
      </vt:variant>
      <vt:variant>
        <vt:i4>0</vt:i4>
      </vt:variant>
      <vt:variant>
        <vt:i4>5</vt:i4>
      </vt:variant>
      <vt:variant>
        <vt:lpwstr>https://www.wildlife.ca.gov/Data/BIOS/Metadata</vt:lpwstr>
      </vt:variant>
      <vt:variant>
        <vt:lpwstr/>
      </vt:variant>
      <vt:variant>
        <vt:i4>6815789</vt:i4>
      </vt:variant>
      <vt:variant>
        <vt:i4>0</vt:i4>
      </vt:variant>
      <vt:variant>
        <vt:i4>0</vt:i4>
      </vt:variant>
      <vt:variant>
        <vt:i4>5</vt:i4>
      </vt:variant>
      <vt:variant>
        <vt:lpwstr>https://na01.safelinks.protection.outlook.com/?url=http%3A%2F%2Fwww.dir.ca.gov%2F&amp;data=02%7C01%7CTimothy.Chorey%40Wildlife.ca.gov%7C2dc8094c95d0423fa16908d6910c23be%7C4b633c25efbf40069f1507442ba7aa0b%7C0%7C0%7C636855878671876700&amp;sdata=vkAl%2Fmvq%2BO%2BDHbywcFkcmwf5FxQekOf75vM0ZfB25N4%3D&amp;reserved=0</vt:lpwstr>
      </vt:variant>
      <vt:variant>
        <vt:lpwstr/>
      </vt:variant>
      <vt:variant>
        <vt:i4>6553715</vt:i4>
      </vt:variant>
      <vt:variant>
        <vt:i4>6</vt:i4>
      </vt:variant>
      <vt:variant>
        <vt:i4>0</vt:i4>
      </vt:variant>
      <vt:variant>
        <vt:i4>5</vt:i4>
      </vt:variant>
      <vt:variant>
        <vt:lpwstr>http://www.wildlife.ca.gov/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creator>Basques, Steven@Wildlife</dc:creator>
  <cp:lastModifiedBy>Appel, Kelly@Wildlife</cp:lastModifiedBy>
  <cp:revision>15</cp:revision>
  <cp:lastPrinted>2019-08-19T20:56:00Z</cp:lastPrinted>
  <dcterms:created xsi:type="dcterms:W3CDTF">2026-05-28T00:33:00Z</dcterms:created>
  <dcterms:modified xsi:type="dcterms:W3CDTF">2026-06-03T19:04:00Z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Carolyn.Saputo@wildlife.ca.gov</vt:lpwstr>
  </property>
  <property fmtid="{D5CDD505-2E9C-101B-9397-08002B2CF9AE}" pid="6" name="MSIP_Label_6e685f86-ed8d-482b-be3a-2b7af73f9b7f_SetDate">
    <vt:lpwstr>2019-01-16T00:24:50.2407627Z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y fmtid="{D5CDD505-2E9C-101B-9397-08002B2CF9AE}" pid="11" name="ContentTypeId">
    <vt:lpwstr>0x01010006F75CB900A94A4EB24889625C855DF6</vt:lpwstr>
  </property>
  <property fmtid="{D5CDD505-2E9C-101B-9397-08002B2CF9AE}" pid="12" name="MediaServiceImageTags">
    <vt:lpwstr/>
  </property>
</Properties>
</file>