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FE" w:rsidRPr="004B24FE" w:rsidRDefault="004B24FE" w:rsidP="004B24FE">
      <w:pPr>
        <w:pStyle w:val="Heading3"/>
        <w:spacing w:line="360" w:lineRule="auto"/>
        <w:jc w:val="center"/>
        <w:rPr>
          <w:color w:val="auto"/>
        </w:rPr>
      </w:pPr>
      <w:r w:rsidRPr="004B24FE">
        <w:rPr>
          <w:color w:val="auto"/>
        </w:rPr>
        <w:t>California Department of Fish &amp; Wildlife</w:t>
      </w:r>
    </w:p>
    <w:p w:rsidR="00E604A6" w:rsidRDefault="00820765" w:rsidP="004B24FE">
      <w:pPr>
        <w:pStyle w:val="Heading1"/>
        <w:spacing w:before="0" w:line="360" w:lineRule="auto"/>
        <w:jc w:val="center"/>
        <w:rPr>
          <w:color w:val="auto"/>
        </w:rPr>
      </w:pPr>
      <w:r>
        <w:rPr>
          <w:color w:val="auto"/>
        </w:rPr>
        <w:t xml:space="preserve">Bank Site Selection </w:t>
      </w:r>
      <w:r w:rsidRPr="00820765">
        <w:rPr>
          <w:color w:val="auto"/>
        </w:rPr>
        <w:t>Considerations</w:t>
      </w:r>
    </w:p>
    <w:p w:rsidR="00820765" w:rsidRPr="00820765" w:rsidRDefault="00820765"/>
    <w:p w:rsidR="00820765" w:rsidRPr="00820765" w:rsidRDefault="00820765" w:rsidP="00820765">
      <w:pPr>
        <w:pStyle w:val="Heading2"/>
        <w:rPr>
          <w:color w:val="auto"/>
        </w:rPr>
      </w:pPr>
      <w:r w:rsidRPr="00820765">
        <w:rPr>
          <w:color w:val="auto"/>
        </w:rPr>
        <w:t>Ecological Value</w:t>
      </w:r>
    </w:p>
    <w:p w:rsidR="00820765" w:rsidRPr="00820765" w:rsidRDefault="00820765" w:rsidP="00820765">
      <w:pPr>
        <w:pStyle w:val="Heading3"/>
        <w:rPr>
          <w:color w:val="auto"/>
        </w:rPr>
      </w:pPr>
      <w:r w:rsidRPr="00820765">
        <w:rPr>
          <w:color w:val="auto"/>
        </w:rPr>
        <w:t xml:space="preserve">Wildlife and </w:t>
      </w:r>
      <w:r w:rsidR="00C6014A">
        <w:rPr>
          <w:color w:val="auto"/>
        </w:rPr>
        <w:t>H</w:t>
      </w:r>
      <w:r w:rsidRPr="00820765">
        <w:rPr>
          <w:color w:val="auto"/>
        </w:rPr>
        <w:t xml:space="preserve">abitat </w:t>
      </w:r>
      <w:r w:rsidR="00C6014A">
        <w:rPr>
          <w:color w:val="auto"/>
        </w:rPr>
        <w:t>V</w:t>
      </w:r>
      <w:r w:rsidRPr="00820765">
        <w:rPr>
          <w:color w:val="auto"/>
        </w:rPr>
        <w:t xml:space="preserve">alues </w:t>
      </w:r>
    </w:p>
    <w:p w:rsidR="00820765" w:rsidRPr="00820765" w:rsidRDefault="00820765" w:rsidP="00820765">
      <w:r w:rsidRPr="00820765">
        <w:t xml:space="preserve">Fish and wildlife presence, use, and diversity </w:t>
      </w:r>
    </w:p>
    <w:p w:rsidR="00820765" w:rsidRPr="00820765" w:rsidRDefault="00820765" w:rsidP="00820765">
      <w:r w:rsidRPr="00820765">
        <w:t>Endangered, threatened, rare, declining species or habitats</w:t>
      </w:r>
      <w:r>
        <w:t xml:space="preserve"> (special habitat use)</w:t>
      </w:r>
    </w:p>
    <w:p w:rsidR="00820765" w:rsidRPr="00820765" w:rsidRDefault="00820765" w:rsidP="00820765">
      <w:r w:rsidRPr="00820765">
        <w:t>P</w:t>
      </w:r>
      <w:r w:rsidR="001A520C">
        <w:t xml:space="preserve">resence of </w:t>
      </w:r>
      <w:r w:rsidR="001A520C" w:rsidRPr="00820765">
        <w:t xml:space="preserve">non-native and/or invasive </w:t>
      </w:r>
      <w:r w:rsidR="001A520C">
        <w:t>species, p</w:t>
      </w:r>
      <w:r w:rsidRPr="00820765">
        <w:t xml:space="preserve">roportion of native vs. </w:t>
      </w:r>
      <w:r w:rsidR="001A520C">
        <w:t>invasive</w:t>
      </w:r>
    </w:p>
    <w:p w:rsidR="00820765" w:rsidRPr="00820765" w:rsidRDefault="00820765" w:rsidP="00820765">
      <w:pPr>
        <w:ind w:left="360" w:hanging="360"/>
      </w:pPr>
      <w:r w:rsidRPr="00820765">
        <w:t xml:space="preserve">Site and resource viability </w:t>
      </w:r>
      <w:r w:rsidR="009425D4">
        <w:t>(Consider</w:t>
      </w:r>
      <w:r w:rsidRPr="00820765">
        <w:t xml:space="preserve"> the long-term ability to retain or enhance resources of interest considering unit size and long-term outlook for adjacent and upstream </w:t>
      </w:r>
      <w:r>
        <w:t>lands)</w:t>
      </w:r>
    </w:p>
    <w:p w:rsidR="00820765" w:rsidRPr="00820765" w:rsidRDefault="00820765" w:rsidP="00820765">
      <w:pPr>
        <w:pStyle w:val="Heading3"/>
        <w:rPr>
          <w:color w:val="auto"/>
        </w:rPr>
      </w:pPr>
      <w:r w:rsidRPr="00820765">
        <w:rPr>
          <w:color w:val="auto"/>
        </w:rPr>
        <w:t xml:space="preserve">Landscape </w:t>
      </w:r>
      <w:r w:rsidR="00C6014A">
        <w:rPr>
          <w:color w:val="auto"/>
        </w:rPr>
        <w:t>V</w:t>
      </w:r>
      <w:r w:rsidRPr="00820765">
        <w:rPr>
          <w:color w:val="auto"/>
        </w:rPr>
        <w:t xml:space="preserve">alues </w:t>
      </w:r>
    </w:p>
    <w:p w:rsidR="00820765" w:rsidRPr="00820765" w:rsidRDefault="00820765" w:rsidP="00820765">
      <w:r w:rsidRPr="00820765">
        <w:t>Juxtaposition with other conservation lands</w:t>
      </w:r>
    </w:p>
    <w:p w:rsidR="00820765" w:rsidRPr="00820765" w:rsidRDefault="00820765" w:rsidP="00820765">
      <w:r w:rsidRPr="00820765">
        <w:t xml:space="preserve">Contribution to </w:t>
      </w:r>
      <w:proofErr w:type="spellStart"/>
      <w:r w:rsidRPr="00820765">
        <w:t>wildland</w:t>
      </w:r>
      <w:proofErr w:type="spellEnd"/>
      <w:r w:rsidRPr="00820765">
        <w:t xml:space="preserve"> connectivity and corridors</w:t>
      </w:r>
    </w:p>
    <w:p w:rsidR="00820765" w:rsidRPr="00820765" w:rsidRDefault="001A520C" w:rsidP="00820765">
      <w:r>
        <w:t>Relationship of area to</w:t>
      </w:r>
      <w:r w:rsidR="00820765" w:rsidRPr="00820765">
        <w:t xml:space="preserve"> </w:t>
      </w:r>
      <w:r>
        <w:t>existing or planned</w:t>
      </w:r>
      <w:r w:rsidR="00820765" w:rsidRPr="00820765">
        <w:t xml:space="preserve"> conservation planning efforts </w:t>
      </w:r>
    </w:p>
    <w:p w:rsidR="00820765" w:rsidRPr="00820765" w:rsidRDefault="00820765" w:rsidP="00820765">
      <w:r w:rsidRPr="00820765">
        <w:t>Water - Sources, availability, reliability, quality, rights</w:t>
      </w:r>
    </w:p>
    <w:p w:rsidR="00820765" w:rsidRPr="00820765" w:rsidRDefault="00820765" w:rsidP="00820765">
      <w:pPr>
        <w:pStyle w:val="Heading3"/>
        <w:rPr>
          <w:color w:val="auto"/>
        </w:rPr>
      </w:pPr>
      <w:r w:rsidRPr="00820765">
        <w:rPr>
          <w:color w:val="auto"/>
        </w:rPr>
        <w:t xml:space="preserve">Climate </w:t>
      </w:r>
      <w:r w:rsidR="00C6014A">
        <w:rPr>
          <w:color w:val="auto"/>
        </w:rPr>
        <w:t>C</w:t>
      </w:r>
      <w:r w:rsidRPr="00820765">
        <w:rPr>
          <w:color w:val="auto"/>
        </w:rPr>
        <w:t xml:space="preserve">hange </w:t>
      </w:r>
    </w:p>
    <w:p w:rsidR="00820765" w:rsidRPr="00820765" w:rsidRDefault="00820765" w:rsidP="004B24FE">
      <w:pPr>
        <w:ind w:left="360" w:hanging="360"/>
      </w:pPr>
      <w:r w:rsidRPr="00820765">
        <w:t>Potential to help facilitate adaptation to climate change</w:t>
      </w:r>
      <w:r w:rsidR="004B24FE">
        <w:t xml:space="preserve"> (</w:t>
      </w:r>
      <w:r w:rsidR="004B24FE" w:rsidRPr="004B24FE">
        <w:t>Examples of how lands might facilitate adaptation to climate change include the establishment or improvement of corridors, reliable water sources, and topography that allows upward migration of plants and animals</w:t>
      </w:r>
      <w:r w:rsidR="004B24FE">
        <w:t>)</w:t>
      </w:r>
    </w:p>
    <w:p w:rsidR="00820765" w:rsidRPr="00820765" w:rsidRDefault="004B24FE" w:rsidP="004B24FE">
      <w:pPr>
        <w:ind w:left="360" w:hanging="360"/>
      </w:pPr>
      <w:r>
        <w:t xml:space="preserve">Potential of </w:t>
      </w:r>
      <w:r w:rsidR="00820765" w:rsidRPr="00820765">
        <w:t>climate</w:t>
      </w:r>
      <w:r>
        <w:t xml:space="preserve"> </w:t>
      </w:r>
      <w:r w:rsidR="00820765" w:rsidRPr="00820765">
        <w:t>change</w:t>
      </w:r>
      <w:r>
        <w:t>s to</w:t>
      </w:r>
      <w:r w:rsidR="00820765" w:rsidRPr="00820765">
        <w:t xml:space="preserve"> diminish</w:t>
      </w:r>
      <w:r>
        <w:t xml:space="preserve"> key wildlife habitat</w:t>
      </w:r>
      <w:r w:rsidR="00820765" w:rsidRPr="00820765">
        <w:t xml:space="preserve"> values </w:t>
      </w:r>
      <w:r>
        <w:t>(</w:t>
      </w:r>
      <w:r w:rsidRPr="004B24FE">
        <w:t>Climate change threats to current resource values include likely drying of wetlands, changes of habitat type, and los</w:t>
      </w:r>
      <w:r w:rsidR="009425D4">
        <w:t>s of coastal marshes to the sea.</w:t>
      </w:r>
      <w:r>
        <w:t>)</w:t>
      </w:r>
    </w:p>
    <w:p w:rsidR="00820765" w:rsidRPr="00820765" w:rsidRDefault="00820765" w:rsidP="00820765">
      <w:r w:rsidRPr="00820765">
        <w:t xml:space="preserve"> </w:t>
      </w:r>
    </w:p>
    <w:p w:rsidR="00820765" w:rsidRPr="00820765" w:rsidRDefault="00820765" w:rsidP="00820765">
      <w:pPr>
        <w:pStyle w:val="Heading2"/>
        <w:rPr>
          <w:color w:val="auto"/>
        </w:rPr>
      </w:pPr>
      <w:r w:rsidRPr="00820765">
        <w:rPr>
          <w:color w:val="auto"/>
        </w:rPr>
        <w:t>Management Factors</w:t>
      </w:r>
    </w:p>
    <w:p w:rsidR="00820765" w:rsidRPr="00820765" w:rsidRDefault="00820765" w:rsidP="00820765">
      <w:pPr>
        <w:pStyle w:val="Heading3"/>
        <w:rPr>
          <w:color w:val="auto"/>
        </w:rPr>
      </w:pPr>
      <w:r w:rsidRPr="00820765">
        <w:rPr>
          <w:color w:val="auto"/>
        </w:rPr>
        <w:t xml:space="preserve">Other </w:t>
      </w:r>
      <w:r w:rsidR="00C6014A">
        <w:rPr>
          <w:color w:val="auto"/>
        </w:rPr>
        <w:t>A</w:t>
      </w:r>
      <w:r w:rsidRPr="00820765">
        <w:rPr>
          <w:color w:val="auto"/>
        </w:rPr>
        <w:t xml:space="preserve">ttributes </w:t>
      </w:r>
    </w:p>
    <w:p w:rsidR="00820765" w:rsidRPr="00820765" w:rsidRDefault="00820765" w:rsidP="00820765">
      <w:r w:rsidRPr="00820765">
        <w:t xml:space="preserve">Cultural resource protection/preservation </w:t>
      </w:r>
    </w:p>
    <w:p w:rsidR="00820765" w:rsidRPr="00820765" w:rsidRDefault="009425D4" w:rsidP="009425D4">
      <w:pPr>
        <w:ind w:left="360" w:hanging="360"/>
      </w:pPr>
      <w:proofErr w:type="gramStart"/>
      <w:r>
        <w:t>P</w:t>
      </w:r>
      <w:r w:rsidR="00820765" w:rsidRPr="00820765">
        <w:t>hysical modifications and improv</w:t>
      </w:r>
      <w:r>
        <w:t>ements</w:t>
      </w:r>
      <w:r w:rsidR="00820765" w:rsidRPr="00820765">
        <w:t xml:space="preserve"> </w:t>
      </w:r>
      <w:r>
        <w:t>(Consider</w:t>
      </w:r>
      <w:r w:rsidRPr="009425D4">
        <w:t xml:space="preserve"> types, sizes, and condition of buildings, roads, levees, etc.</w:t>
      </w:r>
      <w:proofErr w:type="gramEnd"/>
      <w:r w:rsidRPr="009425D4">
        <w:t xml:space="preserve">  </w:t>
      </w:r>
      <w:r>
        <w:t>Consider</w:t>
      </w:r>
      <w:r w:rsidRPr="009425D4">
        <w:t xml:space="preserve"> whether they are a</w:t>
      </w:r>
      <w:r>
        <w:t xml:space="preserve"> positive or negative attribute,</w:t>
      </w:r>
      <w:r w:rsidRPr="009425D4">
        <w:t xml:space="preserve"> likely management and maintenance needs, and public use opportu</w:t>
      </w:r>
      <w:r>
        <w:t>nities.)</w:t>
      </w:r>
    </w:p>
    <w:p w:rsidR="00820765" w:rsidRDefault="00820765" w:rsidP="00820765">
      <w:r w:rsidRPr="00820765">
        <w:t>Con</w:t>
      </w:r>
      <w:r>
        <w:t xml:space="preserve">taminant presence or potential </w:t>
      </w:r>
    </w:p>
    <w:p w:rsidR="00820765" w:rsidRPr="00820765" w:rsidRDefault="00820765" w:rsidP="009425D4">
      <w:pPr>
        <w:ind w:left="360" w:hanging="360"/>
      </w:pPr>
      <w:r w:rsidRPr="00820765">
        <w:t>Threat</w:t>
      </w:r>
      <w:r w:rsidR="009425D4">
        <w:t>s (</w:t>
      </w:r>
      <w:r w:rsidR="009425D4" w:rsidRPr="009425D4">
        <w:t>Threats include things like suburbanizat</w:t>
      </w:r>
      <w:r w:rsidR="009425D4">
        <w:t xml:space="preserve">ion, conversion to agriculture </w:t>
      </w:r>
      <w:r w:rsidR="009425D4" w:rsidRPr="009425D4">
        <w:t xml:space="preserve">or more intensive agriculture or change in crop </w:t>
      </w:r>
      <w:r w:rsidR="009425D4">
        <w:t>types, i.e. pasture to vineyard</w:t>
      </w:r>
      <w:r w:rsidR="009425D4" w:rsidRPr="009425D4">
        <w:t>, loss of water, etc.</w:t>
      </w:r>
      <w:r w:rsidR="009425D4">
        <w:t>)</w:t>
      </w:r>
    </w:p>
    <w:p w:rsidR="00820765" w:rsidRPr="00820765" w:rsidRDefault="00820765" w:rsidP="009425D4">
      <w:pPr>
        <w:ind w:left="360" w:hanging="360"/>
      </w:pPr>
      <w:r w:rsidRPr="00820765">
        <w:t xml:space="preserve">Other issues, encumbrances, rights </w:t>
      </w:r>
      <w:r w:rsidR="009425D4">
        <w:t>(Consider</w:t>
      </w:r>
      <w:r w:rsidR="009425D4" w:rsidRPr="009425D4">
        <w:t xml:space="preserve"> anything else important, positive or negative</w:t>
      </w:r>
      <w:r w:rsidR="00FA7AF7">
        <w:t>, including</w:t>
      </w:r>
      <w:r w:rsidR="009425D4" w:rsidRPr="009425D4">
        <w:t xml:space="preserve"> encumbrances or title restrictions that</w:t>
      </w:r>
      <w:r w:rsidR="00FA7AF7">
        <w:t xml:space="preserve"> will</w:t>
      </w:r>
      <w:r w:rsidR="009425D4" w:rsidRPr="009425D4">
        <w:t xml:space="preserve"> affect management of the property.</w:t>
      </w:r>
      <w:r w:rsidR="009425D4">
        <w:t>)</w:t>
      </w:r>
    </w:p>
    <w:p w:rsidR="00820765" w:rsidRPr="00820765" w:rsidRDefault="00820765" w:rsidP="00820765">
      <w:pPr>
        <w:pStyle w:val="Heading3"/>
        <w:rPr>
          <w:color w:val="auto"/>
        </w:rPr>
      </w:pPr>
      <w:r w:rsidRPr="00820765">
        <w:rPr>
          <w:color w:val="auto"/>
        </w:rPr>
        <w:t xml:space="preserve"> Management </w:t>
      </w:r>
      <w:r w:rsidR="00C6014A">
        <w:rPr>
          <w:color w:val="auto"/>
        </w:rPr>
        <w:t>O</w:t>
      </w:r>
      <w:r w:rsidRPr="00820765">
        <w:rPr>
          <w:color w:val="auto"/>
        </w:rPr>
        <w:t xml:space="preserve">bjectives and </w:t>
      </w:r>
      <w:r w:rsidR="00C6014A">
        <w:rPr>
          <w:color w:val="auto"/>
        </w:rPr>
        <w:t>N</w:t>
      </w:r>
      <w:r w:rsidRPr="00820765">
        <w:rPr>
          <w:color w:val="auto"/>
        </w:rPr>
        <w:t>eeds</w:t>
      </w:r>
    </w:p>
    <w:p w:rsidR="00BB76CD" w:rsidRDefault="00BB76CD" w:rsidP="00BB76CD">
      <w:pPr>
        <w:ind w:left="360"/>
      </w:pPr>
      <w:r>
        <w:t xml:space="preserve">Consider </w:t>
      </w:r>
      <w:r w:rsidRPr="00BB76CD">
        <w:t xml:space="preserve">likely management challenges and opportunities.  Of particular focus should be issues of such magnitude that they may influence the very decision to </w:t>
      </w:r>
      <w:r>
        <w:t>select</w:t>
      </w:r>
      <w:r w:rsidRPr="00BB76CD">
        <w:t xml:space="preserve"> the land for conservation purposes.  </w:t>
      </w:r>
      <w:r w:rsidR="00820765" w:rsidRPr="00820765">
        <w:t xml:space="preserve"> </w:t>
      </w:r>
    </w:p>
    <w:p w:rsidR="00820765" w:rsidRPr="00820765" w:rsidRDefault="00817E7C" w:rsidP="00820765">
      <w:r>
        <w:t>Critical inventory and</w:t>
      </w:r>
      <w:r w:rsidR="00820765">
        <w:t xml:space="preserve"> monitoring </w:t>
      </w:r>
      <w:r>
        <w:t>needs</w:t>
      </w:r>
    </w:p>
    <w:p w:rsidR="00817E7C" w:rsidRDefault="00817E7C" w:rsidP="00820765">
      <w:r>
        <w:t>O</w:t>
      </w:r>
      <w:r w:rsidR="00820765" w:rsidRPr="00820765">
        <w:t>ngoing habitat/wildlife</w:t>
      </w:r>
      <w:r>
        <w:t xml:space="preserve"> management</w:t>
      </w:r>
      <w:r w:rsidR="00820765" w:rsidRPr="00820765">
        <w:t xml:space="preserve"> </w:t>
      </w:r>
      <w:r>
        <w:t>requirements</w:t>
      </w:r>
    </w:p>
    <w:p w:rsidR="00820765" w:rsidRPr="00820765" w:rsidRDefault="00817E7C" w:rsidP="00820765">
      <w:r>
        <w:t>M</w:t>
      </w:r>
      <w:r w:rsidR="00820765" w:rsidRPr="00820765">
        <w:t xml:space="preserve">ajor restoration needs </w:t>
      </w:r>
      <w:bookmarkStart w:id="0" w:name="_GoBack"/>
      <w:bookmarkEnd w:id="0"/>
    </w:p>
    <w:sectPr w:rsidR="00820765" w:rsidRPr="00820765" w:rsidSect="00817E7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5"/>
    <w:rsid w:val="001A520C"/>
    <w:rsid w:val="00281B85"/>
    <w:rsid w:val="004B24FE"/>
    <w:rsid w:val="00817E7C"/>
    <w:rsid w:val="00820765"/>
    <w:rsid w:val="009425D4"/>
    <w:rsid w:val="00A53294"/>
    <w:rsid w:val="00BB76CD"/>
    <w:rsid w:val="00C6014A"/>
    <w:rsid w:val="00E604A6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85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82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7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85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820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7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2001</Characters>
  <Application>Microsoft Office Word</Application>
  <DocSecurity>0</DocSecurity>
  <Lines>16</Lines>
  <Paragraphs>4</Paragraphs>
  <ScaleCrop>false</ScaleCrop>
  <Company>California Department of Fish and Wildlife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Presley</dc:creator>
  <cp:lastModifiedBy>Gail Presley</cp:lastModifiedBy>
  <cp:revision>8</cp:revision>
  <dcterms:created xsi:type="dcterms:W3CDTF">2014-01-15T00:04:00Z</dcterms:created>
  <dcterms:modified xsi:type="dcterms:W3CDTF">2014-01-15T18:39:00Z</dcterms:modified>
</cp:coreProperties>
</file>